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7DACAB" w14:textId="77777777" w:rsidR="00B563E5" w:rsidRPr="006C39B0" w:rsidRDefault="00B563E5" w:rsidP="00524E76">
      <w:pPr>
        <w:pStyle w:val="Default"/>
        <w:jc w:val="both"/>
        <w:rPr>
          <w:color w:val="000000" w:themeColor="text1"/>
        </w:rPr>
      </w:pPr>
    </w:p>
    <w:p w14:paraId="3F55CCFA" w14:textId="77777777" w:rsidR="00B563E5" w:rsidRDefault="00B563E5" w:rsidP="00524E76">
      <w:pPr>
        <w:pStyle w:val="Default"/>
        <w:jc w:val="both"/>
        <w:rPr>
          <w:b/>
          <w:bCs/>
          <w:color w:val="000000" w:themeColor="text1"/>
          <w:sz w:val="22"/>
          <w:szCs w:val="22"/>
        </w:rPr>
      </w:pPr>
      <w:r w:rsidRPr="006C39B0">
        <w:rPr>
          <w:b/>
          <w:bCs/>
          <w:color w:val="000000" w:themeColor="text1"/>
          <w:sz w:val="22"/>
          <w:szCs w:val="22"/>
        </w:rPr>
        <w:t xml:space="preserve">ALLEGATO 1 </w:t>
      </w:r>
    </w:p>
    <w:p w14:paraId="53C8C7A5" w14:textId="77777777" w:rsidR="00D91265" w:rsidRPr="006C39B0" w:rsidRDefault="00D91265" w:rsidP="00524E76">
      <w:pPr>
        <w:pStyle w:val="Default"/>
        <w:jc w:val="both"/>
        <w:rPr>
          <w:color w:val="000000" w:themeColor="text1"/>
          <w:sz w:val="22"/>
          <w:szCs w:val="22"/>
        </w:rPr>
      </w:pPr>
    </w:p>
    <w:p w14:paraId="2B5BC62F" w14:textId="4C6A9A9A" w:rsidR="00A430E6" w:rsidRPr="00A430E6" w:rsidRDefault="00A430E6" w:rsidP="00A430E6">
      <w:pPr>
        <w:pStyle w:val="Default"/>
        <w:jc w:val="both"/>
        <w:rPr>
          <w:b/>
          <w:bCs/>
          <w:color w:val="000000" w:themeColor="text1"/>
          <w:sz w:val="22"/>
          <w:szCs w:val="22"/>
        </w:rPr>
      </w:pPr>
      <w:r w:rsidRPr="00A430E6">
        <w:rPr>
          <w:b/>
          <w:bCs/>
          <w:color w:val="000000" w:themeColor="text1"/>
          <w:sz w:val="22"/>
          <w:szCs w:val="22"/>
        </w:rPr>
        <w:t>AVVISO PER LA PRESENTAZIONE DEI PROGETTI CAMPAGNA 202</w:t>
      </w:r>
      <w:r w:rsidR="00512BB9">
        <w:rPr>
          <w:b/>
          <w:bCs/>
          <w:color w:val="000000" w:themeColor="text1"/>
          <w:sz w:val="22"/>
          <w:szCs w:val="22"/>
        </w:rPr>
        <w:t>4</w:t>
      </w:r>
      <w:r w:rsidRPr="00A430E6">
        <w:rPr>
          <w:b/>
          <w:bCs/>
          <w:color w:val="000000" w:themeColor="text1"/>
          <w:sz w:val="22"/>
          <w:szCs w:val="22"/>
        </w:rPr>
        <w:t>/202</w:t>
      </w:r>
      <w:r w:rsidR="00512BB9">
        <w:rPr>
          <w:b/>
          <w:bCs/>
          <w:color w:val="000000" w:themeColor="text1"/>
          <w:sz w:val="22"/>
          <w:szCs w:val="22"/>
        </w:rPr>
        <w:t>5</w:t>
      </w:r>
      <w:r w:rsidRPr="00A430E6">
        <w:rPr>
          <w:b/>
          <w:bCs/>
          <w:color w:val="000000" w:themeColor="text1"/>
          <w:sz w:val="22"/>
          <w:szCs w:val="22"/>
        </w:rPr>
        <w:t>. MODALITÀ OPERATIVE E PROCEDURALI PER L’ATTUAZIONE DELLA MISURA PROMOZIONE DEL VINO SUI MERCATI DEI PAESI TERZI. DECRETI MASAF N.  331843/2023</w:t>
      </w:r>
      <w:r w:rsidR="00E86488">
        <w:rPr>
          <w:b/>
          <w:bCs/>
          <w:color w:val="000000" w:themeColor="text1"/>
          <w:sz w:val="22"/>
          <w:szCs w:val="22"/>
        </w:rPr>
        <w:t>,</w:t>
      </w:r>
      <w:r w:rsidRPr="00A430E6">
        <w:rPr>
          <w:b/>
          <w:bCs/>
          <w:color w:val="000000" w:themeColor="text1"/>
          <w:sz w:val="22"/>
          <w:szCs w:val="22"/>
        </w:rPr>
        <w:t xml:space="preserve"> </w:t>
      </w:r>
      <w:r w:rsidR="00E86488">
        <w:rPr>
          <w:b/>
          <w:bCs/>
          <w:color w:val="000000" w:themeColor="text1"/>
          <w:sz w:val="22"/>
          <w:szCs w:val="22"/>
        </w:rPr>
        <w:t xml:space="preserve">E N. </w:t>
      </w:r>
      <w:r w:rsidR="00512BB9">
        <w:rPr>
          <w:b/>
          <w:bCs/>
          <w:color w:val="000000" w:themeColor="text1"/>
          <w:sz w:val="22"/>
          <w:szCs w:val="22"/>
        </w:rPr>
        <w:t>198090</w:t>
      </w:r>
      <w:r w:rsidR="00E86488">
        <w:rPr>
          <w:b/>
          <w:bCs/>
          <w:color w:val="000000" w:themeColor="text1"/>
          <w:sz w:val="22"/>
          <w:szCs w:val="22"/>
        </w:rPr>
        <w:t>/202</w:t>
      </w:r>
      <w:r w:rsidR="00512BB9">
        <w:rPr>
          <w:b/>
          <w:bCs/>
          <w:color w:val="000000" w:themeColor="text1"/>
          <w:sz w:val="22"/>
          <w:szCs w:val="22"/>
        </w:rPr>
        <w:t>4</w:t>
      </w:r>
      <w:r w:rsidRPr="00A430E6">
        <w:rPr>
          <w:b/>
          <w:bCs/>
          <w:color w:val="000000" w:themeColor="text1"/>
          <w:sz w:val="22"/>
          <w:szCs w:val="22"/>
        </w:rPr>
        <w:t xml:space="preserve">, </w:t>
      </w:r>
      <w:r w:rsidR="00F0207B">
        <w:rPr>
          <w:b/>
          <w:bCs/>
          <w:color w:val="000000" w:themeColor="text1"/>
          <w:sz w:val="22"/>
          <w:szCs w:val="22"/>
        </w:rPr>
        <w:t>D</w:t>
      </w:r>
      <w:r w:rsidRPr="00A430E6">
        <w:rPr>
          <w:b/>
          <w:bCs/>
          <w:color w:val="000000" w:themeColor="text1"/>
          <w:sz w:val="22"/>
          <w:szCs w:val="22"/>
        </w:rPr>
        <w:t>.G.</w:t>
      </w:r>
      <w:r w:rsidR="00F0207B">
        <w:rPr>
          <w:b/>
          <w:bCs/>
          <w:color w:val="000000" w:themeColor="text1"/>
          <w:sz w:val="22"/>
          <w:szCs w:val="22"/>
        </w:rPr>
        <w:t>R</w:t>
      </w:r>
      <w:r w:rsidRPr="00A430E6">
        <w:rPr>
          <w:b/>
          <w:bCs/>
          <w:color w:val="000000" w:themeColor="text1"/>
          <w:sz w:val="22"/>
          <w:szCs w:val="22"/>
        </w:rPr>
        <w:t>. N</w:t>
      </w:r>
      <w:r w:rsidRPr="000136D8">
        <w:rPr>
          <w:b/>
          <w:bCs/>
          <w:color w:val="auto"/>
          <w:sz w:val="22"/>
          <w:szCs w:val="22"/>
        </w:rPr>
        <w:t xml:space="preserve">. </w:t>
      </w:r>
      <w:r w:rsidR="008229D9" w:rsidRPr="000136D8">
        <w:rPr>
          <w:b/>
          <w:bCs/>
          <w:color w:val="auto"/>
          <w:sz w:val="22"/>
          <w:szCs w:val="22"/>
        </w:rPr>
        <w:t>XII/</w:t>
      </w:r>
      <w:r w:rsidR="00315772" w:rsidRPr="00E86488">
        <w:rPr>
          <w:b/>
          <w:bCs/>
          <w:color w:val="auto"/>
          <w:sz w:val="22"/>
          <w:szCs w:val="22"/>
        </w:rPr>
        <w:t xml:space="preserve"> </w:t>
      </w:r>
      <w:r w:rsidR="000136D8">
        <w:rPr>
          <w:b/>
          <w:bCs/>
          <w:color w:val="auto"/>
          <w:sz w:val="22"/>
          <w:szCs w:val="22"/>
        </w:rPr>
        <w:t xml:space="preserve">2410 </w:t>
      </w:r>
      <w:r w:rsidRPr="00A430E6">
        <w:rPr>
          <w:b/>
          <w:bCs/>
          <w:color w:val="000000" w:themeColor="text1"/>
          <w:sz w:val="22"/>
          <w:szCs w:val="22"/>
        </w:rPr>
        <w:t xml:space="preserve">DEL </w:t>
      </w:r>
      <w:r w:rsidR="00D466AE">
        <w:rPr>
          <w:b/>
          <w:bCs/>
          <w:color w:val="000000" w:themeColor="text1"/>
          <w:sz w:val="22"/>
          <w:szCs w:val="22"/>
        </w:rPr>
        <w:t>2</w:t>
      </w:r>
      <w:r w:rsidR="00587D1D">
        <w:rPr>
          <w:b/>
          <w:bCs/>
          <w:color w:val="000000" w:themeColor="text1"/>
          <w:sz w:val="22"/>
          <w:szCs w:val="22"/>
        </w:rPr>
        <w:t>8</w:t>
      </w:r>
      <w:r w:rsidRPr="00D466AE">
        <w:rPr>
          <w:b/>
          <w:bCs/>
          <w:color w:val="000000" w:themeColor="text1"/>
          <w:sz w:val="22"/>
          <w:szCs w:val="22"/>
        </w:rPr>
        <w:t>/0</w:t>
      </w:r>
      <w:r w:rsidR="00512BB9" w:rsidRPr="00D466AE">
        <w:rPr>
          <w:b/>
          <w:bCs/>
          <w:color w:val="000000" w:themeColor="text1"/>
          <w:sz w:val="22"/>
          <w:szCs w:val="22"/>
        </w:rPr>
        <w:t>5</w:t>
      </w:r>
      <w:r w:rsidRPr="00D466AE">
        <w:rPr>
          <w:b/>
          <w:bCs/>
          <w:color w:val="000000" w:themeColor="text1"/>
          <w:sz w:val="22"/>
          <w:szCs w:val="22"/>
        </w:rPr>
        <w:t>/202</w:t>
      </w:r>
      <w:r w:rsidR="00512BB9" w:rsidRPr="00D466AE">
        <w:rPr>
          <w:b/>
          <w:bCs/>
          <w:color w:val="000000" w:themeColor="text1"/>
          <w:sz w:val="22"/>
          <w:szCs w:val="22"/>
        </w:rPr>
        <w:t>4</w:t>
      </w:r>
      <w:r w:rsidRPr="00A430E6">
        <w:rPr>
          <w:b/>
          <w:bCs/>
          <w:color w:val="000000" w:themeColor="text1"/>
          <w:sz w:val="22"/>
          <w:szCs w:val="22"/>
        </w:rPr>
        <w:t>.</w:t>
      </w:r>
    </w:p>
    <w:p w14:paraId="70B5DA7D" w14:textId="77777777" w:rsidR="00BF50E2" w:rsidRPr="006C39B0" w:rsidRDefault="00BF50E2" w:rsidP="0060213A">
      <w:pPr>
        <w:pStyle w:val="Default"/>
        <w:jc w:val="both"/>
        <w:outlineLvl w:val="0"/>
        <w:rPr>
          <w:color w:val="000000" w:themeColor="text1"/>
          <w:sz w:val="22"/>
          <w:szCs w:val="22"/>
        </w:rPr>
      </w:pPr>
    </w:p>
    <w:sdt>
      <w:sdtPr>
        <w:rPr>
          <w:rFonts w:asciiTheme="minorHAnsi" w:eastAsiaTheme="minorHAnsi" w:hAnsiTheme="minorHAnsi" w:cstheme="minorBidi"/>
          <w:color w:val="000000" w:themeColor="text1"/>
          <w:sz w:val="22"/>
          <w:szCs w:val="22"/>
          <w:lang w:eastAsia="en-US"/>
        </w:rPr>
        <w:id w:val="-2020158688"/>
        <w:docPartObj>
          <w:docPartGallery w:val="Table of Contents"/>
          <w:docPartUnique/>
        </w:docPartObj>
      </w:sdtPr>
      <w:sdtEndPr>
        <w:rPr>
          <w:b/>
          <w:bCs/>
        </w:rPr>
      </w:sdtEndPr>
      <w:sdtContent>
        <w:p w14:paraId="0B8BE7B2" w14:textId="77777777" w:rsidR="0060213A" w:rsidRDefault="0060213A">
          <w:pPr>
            <w:pStyle w:val="Titolosommario"/>
            <w:rPr>
              <w:color w:val="000000" w:themeColor="text1"/>
            </w:rPr>
          </w:pPr>
          <w:r w:rsidRPr="006C39B0">
            <w:rPr>
              <w:color w:val="000000" w:themeColor="text1"/>
            </w:rPr>
            <w:t>Sommario</w:t>
          </w:r>
        </w:p>
        <w:p w14:paraId="7E934F2A" w14:textId="77777777" w:rsidR="00D23AB8" w:rsidRPr="00D23AB8" w:rsidRDefault="00D23AB8" w:rsidP="00D23AB8">
          <w:pPr>
            <w:rPr>
              <w:lang w:eastAsia="it-IT"/>
            </w:rPr>
          </w:pPr>
        </w:p>
        <w:p w14:paraId="034EA66E" w14:textId="245513B7" w:rsidR="007F43D4" w:rsidRDefault="0060213A">
          <w:pPr>
            <w:pStyle w:val="Sommario1"/>
            <w:tabs>
              <w:tab w:val="right" w:leader="dot" w:pos="9628"/>
            </w:tabs>
            <w:rPr>
              <w:rFonts w:eastAsiaTheme="minorEastAsia"/>
              <w:noProof/>
              <w:kern w:val="2"/>
              <w:sz w:val="24"/>
              <w:szCs w:val="24"/>
              <w:lang w:eastAsia="it-IT"/>
              <w14:ligatures w14:val="standardContextual"/>
            </w:rPr>
          </w:pPr>
          <w:r w:rsidRPr="006C39B0">
            <w:rPr>
              <w:color w:val="000000" w:themeColor="text1"/>
            </w:rPr>
            <w:fldChar w:fldCharType="begin"/>
          </w:r>
          <w:r w:rsidRPr="006C39B0">
            <w:rPr>
              <w:color w:val="000000" w:themeColor="text1"/>
            </w:rPr>
            <w:instrText xml:space="preserve"> TOC \o "1-3" \h \z \u </w:instrText>
          </w:r>
          <w:r w:rsidRPr="006C39B0">
            <w:rPr>
              <w:color w:val="000000" w:themeColor="text1"/>
            </w:rPr>
            <w:fldChar w:fldCharType="separate"/>
          </w:r>
          <w:hyperlink w:anchor="_Toc168042730" w:history="1">
            <w:r w:rsidR="007F43D4" w:rsidRPr="00A37A61">
              <w:rPr>
                <w:rStyle w:val="Collegamentoipertestuale"/>
                <w:rFonts w:cstheme="minorHAnsi"/>
                <w:b/>
                <w:bCs/>
                <w:noProof/>
              </w:rPr>
              <w:t xml:space="preserve">Art. 1 - </w:t>
            </w:r>
            <w:r w:rsidR="007F43D4" w:rsidRPr="00A37A61">
              <w:rPr>
                <w:rStyle w:val="Collegamentoipertestuale"/>
                <w:rFonts w:cstheme="minorHAnsi"/>
                <w:b/>
                <w:bCs/>
                <w:i/>
                <w:iCs/>
                <w:noProof/>
              </w:rPr>
              <w:t>Definizioni</w:t>
            </w:r>
            <w:r w:rsidR="007F43D4">
              <w:rPr>
                <w:noProof/>
                <w:webHidden/>
              </w:rPr>
              <w:tab/>
            </w:r>
            <w:r w:rsidR="007F43D4">
              <w:rPr>
                <w:noProof/>
                <w:webHidden/>
              </w:rPr>
              <w:fldChar w:fldCharType="begin"/>
            </w:r>
            <w:r w:rsidR="007F43D4">
              <w:rPr>
                <w:noProof/>
                <w:webHidden/>
              </w:rPr>
              <w:instrText xml:space="preserve"> PAGEREF _Toc168042730 \h </w:instrText>
            </w:r>
            <w:r w:rsidR="007F43D4">
              <w:rPr>
                <w:noProof/>
                <w:webHidden/>
              </w:rPr>
            </w:r>
            <w:r w:rsidR="007F43D4">
              <w:rPr>
                <w:noProof/>
                <w:webHidden/>
              </w:rPr>
              <w:fldChar w:fldCharType="separate"/>
            </w:r>
            <w:r w:rsidR="00EC2AD6">
              <w:rPr>
                <w:noProof/>
                <w:webHidden/>
              </w:rPr>
              <w:t>2</w:t>
            </w:r>
            <w:r w:rsidR="007F43D4">
              <w:rPr>
                <w:noProof/>
                <w:webHidden/>
              </w:rPr>
              <w:fldChar w:fldCharType="end"/>
            </w:r>
          </w:hyperlink>
        </w:p>
        <w:p w14:paraId="7B537FFB" w14:textId="2D636DAD" w:rsidR="007F43D4" w:rsidRDefault="00EC2AD6">
          <w:pPr>
            <w:pStyle w:val="Sommario1"/>
            <w:tabs>
              <w:tab w:val="right" w:leader="dot" w:pos="9628"/>
            </w:tabs>
            <w:rPr>
              <w:rFonts w:eastAsiaTheme="minorEastAsia"/>
              <w:noProof/>
              <w:kern w:val="2"/>
              <w:sz w:val="24"/>
              <w:szCs w:val="24"/>
              <w:lang w:eastAsia="it-IT"/>
              <w14:ligatures w14:val="standardContextual"/>
            </w:rPr>
          </w:pPr>
          <w:hyperlink w:anchor="_Toc168042731" w:history="1">
            <w:r w:rsidR="007F43D4" w:rsidRPr="00A37A61">
              <w:rPr>
                <w:rStyle w:val="Collegamentoipertestuale"/>
                <w:rFonts w:cstheme="minorHAnsi"/>
                <w:b/>
                <w:bCs/>
                <w:noProof/>
              </w:rPr>
              <w:t xml:space="preserve">Art. 2 - </w:t>
            </w:r>
            <w:r w:rsidR="007F43D4" w:rsidRPr="00A37A61">
              <w:rPr>
                <w:rStyle w:val="Collegamentoipertestuale"/>
                <w:rFonts w:cstheme="minorHAnsi"/>
                <w:b/>
                <w:bCs/>
                <w:i/>
                <w:iCs/>
                <w:noProof/>
              </w:rPr>
              <w:t>Norme Generali</w:t>
            </w:r>
            <w:r w:rsidR="007F43D4">
              <w:rPr>
                <w:noProof/>
                <w:webHidden/>
              </w:rPr>
              <w:tab/>
            </w:r>
            <w:r w:rsidR="007F43D4">
              <w:rPr>
                <w:noProof/>
                <w:webHidden/>
              </w:rPr>
              <w:fldChar w:fldCharType="begin"/>
            </w:r>
            <w:r w:rsidR="007F43D4">
              <w:rPr>
                <w:noProof/>
                <w:webHidden/>
              </w:rPr>
              <w:instrText xml:space="preserve"> PAGEREF _Toc168042731 \h </w:instrText>
            </w:r>
            <w:r w:rsidR="007F43D4">
              <w:rPr>
                <w:noProof/>
                <w:webHidden/>
              </w:rPr>
            </w:r>
            <w:r w:rsidR="007F43D4">
              <w:rPr>
                <w:noProof/>
                <w:webHidden/>
              </w:rPr>
              <w:fldChar w:fldCharType="separate"/>
            </w:r>
            <w:r>
              <w:rPr>
                <w:noProof/>
                <w:webHidden/>
              </w:rPr>
              <w:t>3</w:t>
            </w:r>
            <w:r w:rsidR="007F43D4">
              <w:rPr>
                <w:noProof/>
                <w:webHidden/>
              </w:rPr>
              <w:fldChar w:fldCharType="end"/>
            </w:r>
          </w:hyperlink>
        </w:p>
        <w:p w14:paraId="4D61BEF7" w14:textId="16DA383C" w:rsidR="007F43D4" w:rsidRDefault="00EC2AD6">
          <w:pPr>
            <w:pStyle w:val="Sommario1"/>
            <w:tabs>
              <w:tab w:val="right" w:leader="dot" w:pos="9628"/>
            </w:tabs>
            <w:rPr>
              <w:rFonts w:eastAsiaTheme="minorEastAsia"/>
              <w:noProof/>
              <w:kern w:val="2"/>
              <w:sz w:val="24"/>
              <w:szCs w:val="24"/>
              <w:lang w:eastAsia="it-IT"/>
              <w14:ligatures w14:val="standardContextual"/>
            </w:rPr>
          </w:pPr>
          <w:hyperlink w:anchor="_Toc168042732" w:history="1">
            <w:r w:rsidR="007F43D4" w:rsidRPr="00A37A61">
              <w:rPr>
                <w:rStyle w:val="Collegamentoipertestuale"/>
                <w:rFonts w:cstheme="minorHAnsi"/>
                <w:b/>
                <w:bCs/>
                <w:i/>
                <w:iCs/>
                <w:noProof/>
              </w:rPr>
              <w:t>Art. 3 - Soggetti proponenti e requisiti soggettivi</w:t>
            </w:r>
            <w:r w:rsidR="007F43D4">
              <w:rPr>
                <w:noProof/>
                <w:webHidden/>
              </w:rPr>
              <w:tab/>
            </w:r>
            <w:r w:rsidR="007F43D4">
              <w:rPr>
                <w:noProof/>
                <w:webHidden/>
              </w:rPr>
              <w:fldChar w:fldCharType="begin"/>
            </w:r>
            <w:r w:rsidR="007F43D4">
              <w:rPr>
                <w:noProof/>
                <w:webHidden/>
              </w:rPr>
              <w:instrText xml:space="preserve"> PAGEREF _Toc168042732 \h </w:instrText>
            </w:r>
            <w:r w:rsidR="007F43D4">
              <w:rPr>
                <w:noProof/>
                <w:webHidden/>
              </w:rPr>
            </w:r>
            <w:r w:rsidR="007F43D4">
              <w:rPr>
                <w:noProof/>
                <w:webHidden/>
              </w:rPr>
              <w:fldChar w:fldCharType="separate"/>
            </w:r>
            <w:r>
              <w:rPr>
                <w:noProof/>
                <w:webHidden/>
              </w:rPr>
              <w:t>4</w:t>
            </w:r>
            <w:r w:rsidR="007F43D4">
              <w:rPr>
                <w:noProof/>
                <w:webHidden/>
              </w:rPr>
              <w:fldChar w:fldCharType="end"/>
            </w:r>
          </w:hyperlink>
        </w:p>
        <w:p w14:paraId="39E7E12C" w14:textId="7EE6D45B" w:rsidR="007F43D4" w:rsidRDefault="00EC2AD6">
          <w:pPr>
            <w:pStyle w:val="Sommario1"/>
            <w:tabs>
              <w:tab w:val="right" w:leader="dot" w:pos="9628"/>
            </w:tabs>
            <w:rPr>
              <w:rFonts w:eastAsiaTheme="minorEastAsia"/>
              <w:noProof/>
              <w:kern w:val="2"/>
              <w:sz w:val="24"/>
              <w:szCs w:val="24"/>
              <w:lang w:eastAsia="it-IT"/>
              <w14:ligatures w14:val="standardContextual"/>
            </w:rPr>
          </w:pPr>
          <w:hyperlink w:anchor="_Toc168042733" w:history="1">
            <w:r w:rsidR="007F43D4" w:rsidRPr="00A37A61">
              <w:rPr>
                <w:rStyle w:val="Collegamentoipertestuale"/>
                <w:rFonts w:cstheme="minorHAnsi"/>
                <w:b/>
                <w:bCs/>
                <w:i/>
                <w:iCs/>
                <w:noProof/>
              </w:rPr>
              <w:t>Art. 4 – Attività finanziabili</w:t>
            </w:r>
            <w:r w:rsidR="007F43D4">
              <w:rPr>
                <w:noProof/>
                <w:webHidden/>
              </w:rPr>
              <w:tab/>
            </w:r>
            <w:r w:rsidR="007F43D4">
              <w:rPr>
                <w:noProof/>
                <w:webHidden/>
              </w:rPr>
              <w:fldChar w:fldCharType="begin"/>
            </w:r>
            <w:r w:rsidR="007F43D4">
              <w:rPr>
                <w:noProof/>
                <w:webHidden/>
              </w:rPr>
              <w:instrText xml:space="preserve"> PAGEREF _Toc168042733 \h </w:instrText>
            </w:r>
            <w:r w:rsidR="007F43D4">
              <w:rPr>
                <w:noProof/>
                <w:webHidden/>
              </w:rPr>
            </w:r>
            <w:r w:rsidR="007F43D4">
              <w:rPr>
                <w:noProof/>
                <w:webHidden/>
              </w:rPr>
              <w:fldChar w:fldCharType="separate"/>
            </w:r>
            <w:r>
              <w:rPr>
                <w:noProof/>
                <w:webHidden/>
              </w:rPr>
              <w:t>5</w:t>
            </w:r>
            <w:r w:rsidR="007F43D4">
              <w:rPr>
                <w:noProof/>
                <w:webHidden/>
              </w:rPr>
              <w:fldChar w:fldCharType="end"/>
            </w:r>
          </w:hyperlink>
        </w:p>
        <w:p w14:paraId="0FB62DDA" w14:textId="22E179A4" w:rsidR="007F43D4" w:rsidRDefault="00EC2AD6">
          <w:pPr>
            <w:pStyle w:val="Sommario1"/>
            <w:tabs>
              <w:tab w:val="right" w:leader="dot" w:pos="9628"/>
            </w:tabs>
            <w:rPr>
              <w:rFonts w:eastAsiaTheme="minorEastAsia"/>
              <w:noProof/>
              <w:kern w:val="2"/>
              <w:sz w:val="24"/>
              <w:szCs w:val="24"/>
              <w:lang w:eastAsia="it-IT"/>
              <w14:ligatures w14:val="standardContextual"/>
            </w:rPr>
          </w:pPr>
          <w:hyperlink w:anchor="_Toc168042734" w:history="1">
            <w:r w:rsidR="007F43D4" w:rsidRPr="00A37A61">
              <w:rPr>
                <w:rStyle w:val="Collegamentoipertestuale"/>
                <w:rFonts w:cstheme="minorHAnsi"/>
                <w:b/>
                <w:bCs/>
                <w:i/>
                <w:iCs/>
                <w:noProof/>
              </w:rPr>
              <w:t>Art. 5 - Stanziamento disponibile</w:t>
            </w:r>
            <w:r w:rsidR="007F43D4">
              <w:rPr>
                <w:noProof/>
                <w:webHidden/>
              </w:rPr>
              <w:tab/>
            </w:r>
            <w:r w:rsidR="007F43D4">
              <w:rPr>
                <w:noProof/>
                <w:webHidden/>
              </w:rPr>
              <w:fldChar w:fldCharType="begin"/>
            </w:r>
            <w:r w:rsidR="007F43D4">
              <w:rPr>
                <w:noProof/>
                <w:webHidden/>
              </w:rPr>
              <w:instrText xml:space="preserve"> PAGEREF _Toc168042734 \h </w:instrText>
            </w:r>
            <w:r w:rsidR="007F43D4">
              <w:rPr>
                <w:noProof/>
                <w:webHidden/>
              </w:rPr>
            </w:r>
            <w:r w:rsidR="007F43D4">
              <w:rPr>
                <w:noProof/>
                <w:webHidden/>
              </w:rPr>
              <w:fldChar w:fldCharType="separate"/>
            </w:r>
            <w:r>
              <w:rPr>
                <w:noProof/>
                <w:webHidden/>
              </w:rPr>
              <w:t>5</w:t>
            </w:r>
            <w:r w:rsidR="007F43D4">
              <w:rPr>
                <w:noProof/>
                <w:webHidden/>
              </w:rPr>
              <w:fldChar w:fldCharType="end"/>
            </w:r>
          </w:hyperlink>
        </w:p>
        <w:p w14:paraId="5B09C801" w14:textId="2080B6C3" w:rsidR="007F43D4" w:rsidRDefault="00EC2AD6">
          <w:pPr>
            <w:pStyle w:val="Sommario1"/>
            <w:tabs>
              <w:tab w:val="right" w:leader="dot" w:pos="9628"/>
            </w:tabs>
            <w:rPr>
              <w:rFonts w:eastAsiaTheme="minorEastAsia"/>
              <w:noProof/>
              <w:kern w:val="2"/>
              <w:sz w:val="24"/>
              <w:szCs w:val="24"/>
              <w:lang w:eastAsia="it-IT"/>
              <w14:ligatures w14:val="standardContextual"/>
            </w:rPr>
          </w:pPr>
          <w:hyperlink w:anchor="_Toc168042735" w:history="1">
            <w:r w:rsidR="007F43D4" w:rsidRPr="00A37A61">
              <w:rPr>
                <w:rStyle w:val="Collegamentoipertestuale"/>
                <w:rFonts w:cstheme="minorHAnsi"/>
                <w:b/>
                <w:bCs/>
                <w:i/>
                <w:iCs/>
                <w:noProof/>
              </w:rPr>
              <w:t>Art. 6 – Intensità di aiuto e contributo richiedibile</w:t>
            </w:r>
            <w:r w:rsidR="007F43D4">
              <w:rPr>
                <w:noProof/>
                <w:webHidden/>
              </w:rPr>
              <w:tab/>
            </w:r>
            <w:r w:rsidR="007F43D4">
              <w:rPr>
                <w:noProof/>
                <w:webHidden/>
              </w:rPr>
              <w:fldChar w:fldCharType="begin"/>
            </w:r>
            <w:r w:rsidR="007F43D4">
              <w:rPr>
                <w:noProof/>
                <w:webHidden/>
              </w:rPr>
              <w:instrText xml:space="preserve"> PAGEREF _Toc168042735 \h </w:instrText>
            </w:r>
            <w:r w:rsidR="007F43D4">
              <w:rPr>
                <w:noProof/>
                <w:webHidden/>
              </w:rPr>
            </w:r>
            <w:r w:rsidR="007F43D4">
              <w:rPr>
                <w:noProof/>
                <w:webHidden/>
              </w:rPr>
              <w:fldChar w:fldCharType="separate"/>
            </w:r>
            <w:r>
              <w:rPr>
                <w:noProof/>
                <w:webHidden/>
              </w:rPr>
              <w:t>6</w:t>
            </w:r>
            <w:r w:rsidR="007F43D4">
              <w:rPr>
                <w:noProof/>
                <w:webHidden/>
              </w:rPr>
              <w:fldChar w:fldCharType="end"/>
            </w:r>
          </w:hyperlink>
        </w:p>
        <w:p w14:paraId="214AB6F7" w14:textId="07B757E1" w:rsidR="007F43D4" w:rsidRDefault="00EC2AD6">
          <w:pPr>
            <w:pStyle w:val="Sommario1"/>
            <w:tabs>
              <w:tab w:val="right" w:leader="dot" w:pos="9628"/>
            </w:tabs>
            <w:rPr>
              <w:rFonts w:eastAsiaTheme="minorEastAsia"/>
              <w:noProof/>
              <w:kern w:val="2"/>
              <w:sz w:val="24"/>
              <w:szCs w:val="24"/>
              <w:lang w:eastAsia="it-IT"/>
              <w14:ligatures w14:val="standardContextual"/>
            </w:rPr>
          </w:pPr>
          <w:hyperlink w:anchor="_Toc168042736" w:history="1">
            <w:r w:rsidR="007F43D4" w:rsidRPr="00A37A61">
              <w:rPr>
                <w:rStyle w:val="Collegamentoipertestuale"/>
                <w:rFonts w:cstheme="minorHAnsi"/>
                <w:b/>
                <w:bCs/>
                <w:i/>
                <w:noProof/>
              </w:rPr>
              <w:t>Art. 7 - Presentazione dei progetti e contenuto della domanda di contributo</w:t>
            </w:r>
            <w:r w:rsidR="007F43D4">
              <w:rPr>
                <w:noProof/>
                <w:webHidden/>
              </w:rPr>
              <w:tab/>
            </w:r>
            <w:r w:rsidR="007F43D4">
              <w:rPr>
                <w:noProof/>
                <w:webHidden/>
              </w:rPr>
              <w:fldChar w:fldCharType="begin"/>
            </w:r>
            <w:r w:rsidR="007F43D4">
              <w:rPr>
                <w:noProof/>
                <w:webHidden/>
              </w:rPr>
              <w:instrText xml:space="preserve"> PAGEREF _Toc168042736 \h </w:instrText>
            </w:r>
            <w:r w:rsidR="007F43D4">
              <w:rPr>
                <w:noProof/>
                <w:webHidden/>
              </w:rPr>
            </w:r>
            <w:r w:rsidR="007F43D4">
              <w:rPr>
                <w:noProof/>
                <w:webHidden/>
              </w:rPr>
              <w:fldChar w:fldCharType="separate"/>
            </w:r>
            <w:r>
              <w:rPr>
                <w:noProof/>
                <w:webHidden/>
              </w:rPr>
              <w:t>6</w:t>
            </w:r>
            <w:r w:rsidR="007F43D4">
              <w:rPr>
                <w:noProof/>
                <w:webHidden/>
              </w:rPr>
              <w:fldChar w:fldCharType="end"/>
            </w:r>
          </w:hyperlink>
        </w:p>
        <w:p w14:paraId="4A59EB16" w14:textId="2FE5D5F8" w:rsidR="007F43D4" w:rsidRDefault="00EC2AD6">
          <w:pPr>
            <w:pStyle w:val="Sommario1"/>
            <w:tabs>
              <w:tab w:val="right" w:leader="dot" w:pos="9628"/>
            </w:tabs>
            <w:rPr>
              <w:rFonts w:eastAsiaTheme="minorEastAsia"/>
              <w:noProof/>
              <w:kern w:val="2"/>
              <w:sz w:val="24"/>
              <w:szCs w:val="24"/>
              <w:lang w:eastAsia="it-IT"/>
              <w14:ligatures w14:val="standardContextual"/>
            </w:rPr>
          </w:pPr>
          <w:hyperlink w:anchor="_Toc168042737" w:history="1">
            <w:r w:rsidR="007F43D4" w:rsidRPr="00A37A61">
              <w:rPr>
                <w:rStyle w:val="Collegamentoipertestuale"/>
                <w:rFonts w:cstheme="minorHAnsi"/>
                <w:b/>
                <w:bCs/>
                <w:i/>
                <w:iCs/>
                <w:noProof/>
              </w:rPr>
              <w:t>Art. 8 –</w:t>
            </w:r>
            <w:r w:rsidR="007F43D4" w:rsidRPr="00A37A61">
              <w:rPr>
                <w:rStyle w:val="Collegamentoipertestuale"/>
                <w:rFonts w:cstheme="minorHAnsi"/>
                <w:b/>
                <w:bCs/>
                <w:noProof/>
              </w:rPr>
              <w:t xml:space="preserve"> </w:t>
            </w:r>
            <w:r w:rsidR="007F43D4" w:rsidRPr="00A37A61">
              <w:rPr>
                <w:rStyle w:val="Collegamentoipertestuale"/>
                <w:rFonts w:cstheme="minorHAnsi"/>
                <w:b/>
                <w:bCs/>
                <w:i/>
                <w:iCs/>
                <w:noProof/>
              </w:rPr>
              <w:t>Documentazione ulteriore da allegare al progetto</w:t>
            </w:r>
            <w:r w:rsidR="007F43D4">
              <w:rPr>
                <w:noProof/>
                <w:webHidden/>
              </w:rPr>
              <w:tab/>
            </w:r>
            <w:r w:rsidR="007F43D4">
              <w:rPr>
                <w:noProof/>
                <w:webHidden/>
              </w:rPr>
              <w:fldChar w:fldCharType="begin"/>
            </w:r>
            <w:r w:rsidR="007F43D4">
              <w:rPr>
                <w:noProof/>
                <w:webHidden/>
              </w:rPr>
              <w:instrText xml:space="preserve"> PAGEREF _Toc168042737 \h </w:instrText>
            </w:r>
            <w:r w:rsidR="007F43D4">
              <w:rPr>
                <w:noProof/>
                <w:webHidden/>
              </w:rPr>
            </w:r>
            <w:r w:rsidR="007F43D4">
              <w:rPr>
                <w:noProof/>
                <w:webHidden/>
              </w:rPr>
              <w:fldChar w:fldCharType="separate"/>
            </w:r>
            <w:r>
              <w:rPr>
                <w:noProof/>
                <w:webHidden/>
              </w:rPr>
              <w:t>9</w:t>
            </w:r>
            <w:r w:rsidR="007F43D4">
              <w:rPr>
                <w:noProof/>
                <w:webHidden/>
              </w:rPr>
              <w:fldChar w:fldCharType="end"/>
            </w:r>
          </w:hyperlink>
        </w:p>
        <w:p w14:paraId="769C7E29" w14:textId="18D16C8F" w:rsidR="007F43D4" w:rsidRDefault="00EC2AD6">
          <w:pPr>
            <w:pStyle w:val="Sommario1"/>
            <w:tabs>
              <w:tab w:val="right" w:leader="dot" w:pos="9628"/>
            </w:tabs>
            <w:rPr>
              <w:rFonts w:eastAsiaTheme="minorEastAsia"/>
              <w:noProof/>
              <w:kern w:val="2"/>
              <w:sz w:val="24"/>
              <w:szCs w:val="24"/>
              <w:lang w:eastAsia="it-IT"/>
              <w14:ligatures w14:val="standardContextual"/>
            </w:rPr>
          </w:pPr>
          <w:hyperlink w:anchor="_Toc168042738" w:history="1">
            <w:r w:rsidR="007F43D4" w:rsidRPr="00A37A61">
              <w:rPr>
                <w:rStyle w:val="Collegamentoipertestuale"/>
                <w:rFonts w:cstheme="minorHAnsi"/>
                <w:b/>
                <w:bCs/>
                <w:i/>
                <w:iCs/>
                <w:noProof/>
              </w:rPr>
              <w:t>Art. 9 - Valutazione dei progetti</w:t>
            </w:r>
            <w:r w:rsidR="007F43D4">
              <w:rPr>
                <w:noProof/>
                <w:webHidden/>
              </w:rPr>
              <w:tab/>
            </w:r>
            <w:r w:rsidR="007F43D4">
              <w:rPr>
                <w:noProof/>
                <w:webHidden/>
              </w:rPr>
              <w:fldChar w:fldCharType="begin"/>
            </w:r>
            <w:r w:rsidR="007F43D4">
              <w:rPr>
                <w:noProof/>
                <w:webHidden/>
              </w:rPr>
              <w:instrText xml:space="preserve"> PAGEREF _Toc168042738 \h </w:instrText>
            </w:r>
            <w:r w:rsidR="007F43D4">
              <w:rPr>
                <w:noProof/>
                <w:webHidden/>
              </w:rPr>
            </w:r>
            <w:r w:rsidR="007F43D4">
              <w:rPr>
                <w:noProof/>
                <w:webHidden/>
              </w:rPr>
              <w:fldChar w:fldCharType="separate"/>
            </w:r>
            <w:r>
              <w:rPr>
                <w:noProof/>
                <w:webHidden/>
              </w:rPr>
              <w:t>9</w:t>
            </w:r>
            <w:r w:rsidR="007F43D4">
              <w:rPr>
                <w:noProof/>
                <w:webHidden/>
              </w:rPr>
              <w:fldChar w:fldCharType="end"/>
            </w:r>
          </w:hyperlink>
        </w:p>
        <w:p w14:paraId="6CA0DC8F" w14:textId="33F1F783" w:rsidR="007F43D4" w:rsidRDefault="00EC2AD6">
          <w:pPr>
            <w:pStyle w:val="Sommario1"/>
            <w:tabs>
              <w:tab w:val="right" w:leader="dot" w:pos="9628"/>
            </w:tabs>
            <w:rPr>
              <w:rFonts w:eastAsiaTheme="minorEastAsia"/>
              <w:noProof/>
              <w:kern w:val="2"/>
              <w:sz w:val="24"/>
              <w:szCs w:val="24"/>
              <w:lang w:eastAsia="it-IT"/>
              <w14:ligatures w14:val="standardContextual"/>
            </w:rPr>
          </w:pPr>
          <w:hyperlink w:anchor="_Toc168042739" w:history="1">
            <w:r w:rsidR="007F43D4" w:rsidRPr="00A37A61">
              <w:rPr>
                <w:rStyle w:val="Collegamentoipertestuale"/>
                <w:rFonts w:cstheme="minorHAnsi"/>
                <w:b/>
                <w:bCs/>
                <w:i/>
                <w:iCs/>
                <w:noProof/>
              </w:rPr>
              <w:t>Art. 10 - Notifica graduatoria</w:t>
            </w:r>
            <w:r w:rsidR="007F43D4">
              <w:rPr>
                <w:noProof/>
                <w:webHidden/>
              </w:rPr>
              <w:tab/>
            </w:r>
            <w:r w:rsidR="007F43D4">
              <w:rPr>
                <w:noProof/>
                <w:webHidden/>
              </w:rPr>
              <w:fldChar w:fldCharType="begin"/>
            </w:r>
            <w:r w:rsidR="007F43D4">
              <w:rPr>
                <w:noProof/>
                <w:webHidden/>
              </w:rPr>
              <w:instrText xml:space="preserve"> PAGEREF _Toc168042739 \h </w:instrText>
            </w:r>
            <w:r w:rsidR="007F43D4">
              <w:rPr>
                <w:noProof/>
                <w:webHidden/>
              </w:rPr>
            </w:r>
            <w:r w:rsidR="007F43D4">
              <w:rPr>
                <w:noProof/>
                <w:webHidden/>
              </w:rPr>
              <w:fldChar w:fldCharType="separate"/>
            </w:r>
            <w:r>
              <w:rPr>
                <w:noProof/>
                <w:webHidden/>
              </w:rPr>
              <w:t>10</w:t>
            </w:r>
            <w:r w:rsidR="007F43D4">
              <w:rPr>
                <w:noProof/>
                <w:webHidden/>
              </w:rPr>
              <w:fldChar w:fldCharType="end"/>
            </w:r>
          </w:hyperlink>
        </w:p>
        <w:p w14:paraId="723A48EA" w14:textId="7D87AB5F" w:rsidR="007F43D4" w:rsidRDefault="00EC2AD6">
          <w:pPr>
            <w:pStyle w:val="Sommario1"/>
            <w:tabs>
              <w:tab w:val="right" w:leader="dot" w:pos="9628"/>
            </w:tabs>
            <w:rPr>
              <w:rFonts w:eastAsiaTheme="minorEastAsia"/>
              <w:noProof/>
              <w:kern w:val="2"/>
              <w:sz w:val="24"/>
              <w:szCs w:val="24"/>
              <w:lang w:eastAsia="it-IT"/>
              <w14:ligatures w14:val="standardContextual"/>
            </w:rPr>
          </w:pPr>
          <w:hyperlink w:anchor="_Toc168042740" w:history="1">
            <w:r w:rsidR="007F43D4" w:rsidRPr="00A37A61">
              <w:rPr>
                <w:rStyle w:val="Collegamentoipertestuale"/>
                <w:rFonts w:cstheme="minorHAnsi"/>
                <w:b/>
                <w:bCs/>
                <w:i/>
                <w:iCs/>
                <w:noProof/>
              </w:rPr>
              <w:t>Art. 11</w:t>
            </w:r>
            <w:r w:rsidR="007F43D4" w:rsidRPr="00A37A61">
              <w:rPr>
                <w:rStyle w:val="Collegamentoipertestuale"/>
                <w:rFonts w:cstheme="minorHAnsi"/>
                <w:b/>
                <w:bCs/>
                <w:noProof/>
              </w:rPr>
              <w:t xml:space="preserve"> - </w:t>
            </w:r>
            <w:r w:rsidR="007F43D4" w:rsidRPr="00A37A61">
              <w:rPr>
                <w:rStyle w:val="Collegamentoipertestuale"/>
                <w:rFonts w:cstheme="minorHAnsi"/>
                <w:b/>
                <w:bCs/>
                <w:i/>
                <w:iCs/>
                <w:noProof/>
              </w:rPr>
              <w:t>Progetti multiregionali</w:t>
            </w:r>
            <w:r w:rsidR="007F43D4">
              <w:rPr>
                <w:noProof/>
                <w:webHidden/>
              </w:rPr>
              <w:tab/>
            </w:r>
            <w:r w:rsidR="007F43D4">
              <w:rPr>
                <w:noProof/>
                <w:webHidden/>
              </w:rPr>
              <w:fldChar w:fldCharType="begin"/>
            </w:r>
            <w:r w:rsidR="007F43D4">
              <w:rPr>
                <w:noProof/>
                <w:webHidden/>
              </w:rPr>
              <w:instrText xml:space="preserve"> PAGEREF _Toc168042740 \h </w:instrText>
            </w:r>
            <w:r w:rsidR="007F43D4">
              <w:rPr>
                <w:noProof/>
                <w:webHidden/>
              </w:rPr>
            </w:r>
            <w:r w:rsidR="007F43D4">
              <w:rPr>
                <w:noProof/>
                <w:webHidden/>
              </w:rPr>
              <w:fldChar w:fldCharType="separate"/>
            </w:r>
            <w:r>
              <w:rPr>
                <w:noProof/>
                <w:webHidden/>
              </w:rPr>
              <w:t>10</w:t>
            </w:r>
            <w:r w:rsidR="007F43D4">
              <w:rPr>
                <w:noProof/>
                <w:webHidden/>
              </w:rPr>
              <w:fldChar w:fldCharType="end"/>
            </w:r>
          </w:hyperlink>
        </w:p>
        <w:p w14:paraId="410C39A9" w14:textId="4B6BDC3B" w:rsidR="007F43D4" w:rsidRDefault="00EC2AD6">
          <w:pPr>
            <w:pStyle w:val="Sommario1"/>
            <w:tabs>
              <w:tab w:val="right" w:leader="dot" w:pos="9628"/>
            </w:tabs>
            <w:rPr>
              <w:rFonts w:eastAsiaTheme="minorEastAsia"/>
              <w:noProof/>
              <w:kern w:val="2"/>
              <w:sz w:val="24"/>
              <w:szCs w:val="24"/>
              <w:lang w:eastAsia="it-IT"/>
              <w14:ligatures w14:val="standardContextual"/>
            </w:rPr>
          </w:pPr>
          <w:hyperlink w:anchor="_Toc168042741" w:history="1">
            <w:r w:rsidR="007F43D4" w:rsidRPr="00A37A61">
              <w:rPr>
                <w:rStyle w:val="Collegamentoipertestuale"/>
                <w:rFonts w:cstheme="minorHAnsi"/>
                <w:b/>
                <w:bCs/>
                <w:i/>
                <w:noProof/>
              </w:rPr>
              <w:t>Art. 12 – Modifiche dei soggetti proponenti e beneficiari</w:t>
            </w:r>
            <w:r w:rsidR="007F43D4">
              <w:rPr>
                <w:noProof/>
                <w:webHidden/>
              </w:rPr>
              <w:tab/>
            </w:r>
            <w:r w:rsidR="007F43D4">
              <w:rPr>
                <w:noProof/>
                <w:webHidden/>
              </w:rPr>
              <w:fldChar w:fldCharType="begin"/>
            </w:r>
            <w:r w:rsidR="007F43D4">
              <w:rPr>
                <w:noProof/>
                <w:webHidden/>
              </w:rPr>
              <w:instrText xml:space="preserve"> PAGEREF _Toc168042741 \h </w:instrText>
            </w:r>
            <w:r w:rsidR="007F43D4">
              <w:rPr>
                <w:noProof/>
                <w:webHidden/>
              </w:rPr>
            </w:r>
            <w:r w:rsidR="007F43D4">
              <w:rPr>
                <w:noProof/>
                <w:webHidden/>
              </w:rPr>
              <w:fldChar w:fldCharType="separate"/>
            </w:r>
            <w:r>
              <w:rPr>
                <w:noProof/>
                <w:webHidden/>
              </w:rPr>
              <w:t>11</w:t>
            </w:r>
            <w:r w:rsidR="007F43D4">
              <w:rPr>
                <w:noProof/>
                <w:webHidden/>
              </w:rPr>
              <w:fldChar w:fldCharType="end"/>
            </w:r>
          </w:hyperlink>
        </w:p>
        <w:p w14:paraId="0D0CDD97" w14:textId="253B108C" w:rsidR="007F43D4" w:rsidRDefault="00EC2AD6">
          <w:pPr>
            <w:pStyle w:val="Sommario1"/>
            <w:tabs>
              <w:tab w:val="right" w:leader="dot" w:pos="9628"/>
            </w:tabs>
            <w:rPr>
              <w:rFonts w:eastAsiaTheme="minorEastAsia"/>
              <w:noProof/>
              <w:kern w:val="2"/>
              <w:sz w:val="24"/>
              <w:szCs w:val="24"/>
              <w:lang w:eastAsia="it-IT"/>
              <w14:ligatures w14:val="standardContextual"/>
            </w:rPr>
          </w:pPr>
          <w:hyperlink w:anchor="_Toc168042742" w:history="1">
            <w:r w:rsidR="007F43D4" w:rsidRPr="00A37A61">
              <w:rPr>
                <w:rStyle w:val="Collegamentoipertestuale"/>
                <w:rFonts w:cstheme="minorHAnsi"/>
                <w:b/>
                <w:bCs/>
                <w:i/>
                <w:noProof/>
              </w:rPr>
              <w:t>Art. 13 - Variazioni ai progetti</w:t>
            </w:r>
            <w:r w:rsidR="007F43D4">
              <w:rPr>
                <w:noProof/>
                <w:webHidden/>
              </w:rPr>
              <w:tab/>
            </w:r>
            <w:r w:rsidR="007F43D4">
              <w:rPr>
                <w:noProof/>
                <w:webHidden/>
              </w:rPr>
              <w:fldChar w:fldCharType="begin"/>
            </w:r>
            <w:r w:rsidR="007F43D4">
              <w:rPr>
                <w:noProof/>
                <w:webHidden/>
              </w:rPr>
              <w:instrText xml:space="preserve"> PAGEREF _Toc168042742 \h </w:instrText>
            </w:r>
            <w:r w:rsidR="007F43D4">
              <w:rPr>
                <w:noProof/>
                <w:webHidden/>
              </w:rPr>
            </w:r>
            <w:r w:rsidR="007F43D4">
              <w:rPr>
                <w:noProof/>
                <w:webHidden/>
              </w:rPr>
              <w:fldChar w:fldCharType="separate"/>
            </w:r>
            <w:r>
              <w:rPr>
                <w:noProof/>
                <w:webHidden/>
              </w:rPr>
              <w:t>12</w:t>
            </w:r>
            <w:r w:rsidR="007F43D4">
              <w:rPr>
                <w:noProof/>
                <w:webHidden/>
              </w:rPr>
              <w:fldChar w:fldCharType="end"/>
            </w:r>
          </w:hyperlink>
        </w:p>
        <w:p w14:paraId="419DB17D" w14:textId="3E05C7A5" w:rsidR="007F43D4" w:rsidRDefault="00EC2AD6">
          <w:pPr>
            <w:pStyle w:val="Sommario1"/>
            <w:tabs>
              <w:tab w:val="right" w:leader="dot" w:pos="9628"/>
            </w:tabs>
            <w:rPr>
              <w:rFonts w:eastAsiaTheme="minorEastAsia"/>
              <w:noProof/>
              <w:kern w:val="2"/>
              <w:sz w:val="24"/>
              <w:szCs w:val="24"/>
              <w:lang w:eastAsia="it-IT"/>
              <w14:ligatures w14:val="standardContextual"/>
            </w:rPr>
          </w:pPr>
          <w:hyperlink w:anchor="_Toc168042743" w:history="1">
            <w:r w:rsidR="007F43D4" w:rsidRPr="00A37A61">
              <w:rPr>
                <w:rStyle w:val="Collegamentoipertestuale"/>
                <w:rFonts w:cstheme="minorHAnsi"/>
                <w:b/>
                <w:i/>
                <w:noProof/>
              </w:rPr>
              <w:t>Art. 14 – Elenco delle aree geografiche omogenee, dei Paesi terzi, dei mercati dei Paesi terzi e dei mercati emergenti</w:t>
            </w:r>
            <w:r w:rsidR="007F43D4">
              <w:rPr>
                <w:noProof/>
                <w:webHidden/>
              </w:rPr>
              <w:tab/>
            </w:r>
            <w:r w:rsidR="007F43D4">
              <w:rPr>
                <w:noProof/>
                <w:webHidden/>
              </w:rPr>
              <w:fldChar w:fldCharType="begin"/>
            </w:r>
            <w:r w:rsidR="007F43D4">
              <w:rPr>
                <w:noProof/>
                <w:webHidden/>
              </w:rPr>
              <w:instrText xml:space="preserve"> PAGEREF _Toc168042743 \h </w:instrText>
            </w:r>
            <w:r w:rsidR="007F43D4">
              <w:rPr>
                <w:noProof/>
                <w:webHidden/>
              </w:rPr>
            </w:r>
            <w:r w:rsidR="007F43D4">
              <w:rPr>
                <w:noProof/>
                <w:webHidden/>
              </w:rPr>
              <w:fldChar w:fldCharType="separate"/>
            </w:r>
            <w:r>
              <w:rPr>
                <w:noProof/>
                <w:webHidden/>
              </w:rPr>
              <w:t>12</w:t>
            </w:r>
            <w:r w:rsidR="007F43D4">
              <w:rPr>
                <w:noProof/>
                <w:webHidden/>
              </w:rPr>
              <w:fldChar w:fldCharType="end"/>
            </w:r>
          </w:hyperlink>
        </w:p>
        <w:p w14:paraId="59AED4C3" w14:textId="7AFD917D" w:rsidR="007F43D4" w:rsidRDefault="00EC2AD6">
          <w:pPr>
            <w:pStyle w:val="Sommario1"/>
            <w:tabs>
              <w:tab w:val="right" w:leader="dot" w:pos="9628"/>
            </w:tabs>
            <w:rPr>
              <w:rFonts w:eastAsiaTheme="minorEastAsia"/>
              <w:noProof/>
              <w:kern w:val="2"/>
              <w:sz w:val="24"/>
              <w:szCs w:val="24"/>
              <w:lang w:eastAsia="it-IT"/>
              <w14:ligatures w14:val="standardContextual"/>
            </w:rPr>
          </w:pPr>
          <w:hyperlink w:anchor="_Toc168042744" w:history="1">
            <w:r w:rsidR="007F43D4" w:rsidRPr="00A37A61">
              <w:rPr>
                <w:rStyle w:val="Collegamentoipertestuale"/>
                <w:rFonts w:cstheme="minorHAnsi"/>
                <w:b/>
                <w:bCs/>
                <w:i/>
                <w:iCs/>
                <w:noProof/>
              </w:rPr>
              <w:t xml:space="preserve">Art. 15 – </w:t>
            </w:r>
            <w:r w:rsidR="007F43D4" w:rsidRPr="00A37A61">
              <w:rPr>
                <w:rStyle w:val="Collegamentoipertestuale"/>
                <w:rFonts w:cstheme="minorHAnsi"/>
                <w:b/>
                <w:i/>
                <w:iCs/>
                <w:noProof/>
              </w:rPr>
              <w:t>Pubblicazione</w:t>
            </w:r>
            <w:r w:rsidR="007F43D4" w:rsidRPr="00A37A61">
              <w:rPr>
                <w:rStyle w:val="Collegamentoipertestuale"/>
                <w:rFonts w:cstheme="minorHAnsi"/>
                <w:b/>
                <w:i/>
                <w:noProof/>
              </w:rPr>
              <w:t xml:space="preserve"> e informazioni</w:t>
            </w:r>
            <w:r w:rsidR="007F43D4">
              <w:rPr>
                <w:noProof/>
                <w:webHidden/>
              </w:rPr>
              <w:tab/>
            </w:r>
            <w:r w:rsidR="007F43D4">
              <w:rPr>
                <w:noProof/>
                <w:webHidden/>
              </w:rPr>
              <w:fldChar w:fldCharType="begin"/>
            </w:r>
            <w:r w:rsidR="007F43D4">
              <w:rPr>
                <w:noProof/>
                <w:webHidden/>
              </w:rPr>
              <w:instrText xml:space="preserve"> PAGEREF _Toc168042744 \h </w:instrText>
            </w:r>
            <w:r w:rsidR="007F43D4">
              <w:rPr>
                <w:noProof/>
                <w:webHidden/>
              </w:rPr>
            </w:r>
            <w:r w:rsidR="007F43D4">
              <w:rPr>
                <w:noProof/>
                <w:webHidden/>
              </w:rPr>
              <w:fldChar w:fldCharType="separate"/>
            </w:r>
            <w:r>
              <w:rPr>
                <w:noProof/>
                <w:webHidden/>
              </w:rPr>
              <w:t>12</w:t>
            </w:r>
            <w:r w:rsidR="007F43D4">
              <w:rPr>
                <w:noProof/>
                <w:webHidden/>
              </w:rPr>
              <w:fldChar w:fldCharType="end"/>
            </w:r>
          </w:hyperlink>
        </w:p>
        <w:p w14:paraId="23251A34" w14:textId="1F51E3A1" w:rsidR="007F43D4" w:rsidRDefault="00EC2AD6">
          <w:pPr>
            <w:pStyle w:val="Sommario1"/>
            <w:tabs>
              <w:tab w:val="right" w:leader="dot" w:pos="9628"/>
            </w:tabs>
            <w:rPr>
              <w:rFonts w:eastAsiaTheme="minorEastAsia"/>
              <w:noProof/>
              <w:kern w:val="2"/>
              <w:sz w:val="24"/>
              <w:szCs w:val="24"/>
              <w:lang w:eastAsia="it-IT"/>
              <w14:ligatures w14:val="standardContextual"/>
            </w:rPr>
          </w:pPr>
          <w:hyperlink w:anchor="_Toc168042745" w:history="1">
            <w:r w:rsidR="007F43D4" w:rsidRPr="00A37A61">
              <w:rPr>
                <w:rStyle w:val="Collegamentoipertestuale"/>
                <w:rFonts w:cstheme="minorHAnsi"/>
                <w:b/>
                <w:bCs/>
                <w:i/>
                <w:iCs/>
                <w:noProof/>
              </w:rPr>
              <w:t>Art. 16 -</w:t>
            </w:r>
            <w:r w:rsidR="007F43D4" w:rsidRPr="00A37A61">
              <w:rPr>
                <w:rStyle w:val="Collegamentoipertestuale"/>
                <w:rFonts w:cstheme="minorHAnsi"/>
                <w:b/>
                <w:bCs/>
                <w:noProof/>
              </w:rPr>
              <w:t xml:space="preserve"> </w:t>
            </w:r>
            <w:r w:rsidR="007F43D4" w:rsidRPr="00A37A61">
              <w:rPr>
                <w:rStyle w:val="Collegamentoipertestuale"/>
                <w:rFonts w:cstheme="minorHAnsi"/>
                <w:b/>
                <w:bCs/>
                <w:i/>
                <w:iCs/>
                <w:noProof/>
              </w:rPr>
              <w:t>Riepilogo tempistica</w:t>
            </w:r>
            <w:r w:rsidR="007F43D4">
              <w:rPr>
                <w:noProof/>
                <w:webHidden/>
              </w:rPr>
              <w:tab/>
            </w:r>
            <w:r w:rsidR="007F43D4">
              <w:rPr>
                <w:noProof/>
                <w:webHidden/>
              </w:rPr>
              <w:fldChar w:fldCharType="begin"/>
            </w:r>
            <w:r w:rsidR="007F43D4">
              <w:rPr>
                <w:noProof/>
                <w:webHidden/>
              </w:rPr>
              <w:instrText xml:space="preserve"> PAGEREF _Toc168042745 \h </w:instrText>
            </w:r>
            <w:r w:rsidR="007F43D4">
              <w:rPr>
                <w:noProof/>
                <w:webHidden/>
              </w:rPr>
            </w:r>
            <w:r w:rsidR="007F43D4">
              <w:rPr>
                <w:noProof/>
                <w:webHidden/>
              </w:rPr>
              <w:fldChar w:fldCharType="separate"/>
            </w:r>
            <w:r>
              <w:rPr>
                <w:noProof/>
                <w:webHidden/>
              </w:rPr>
              <w:t>12</w:t>
            </w:r>
            <w:r w:rsidR="007F43D4">
              <w:rPr>
                <w:noProof/>
                <w:webHidden/>
              </w:rPr>
              <w:fldChar w:fldCharType="end"/>
            </w:r>
          </w:hyperlink>
        </w:p>
        <w:p w14:paraId="616AFCCE" w14:textId="5ADA53F7" w:rsidR="007F43D4" w:rsidRDefault="00EC2AD6">
          <w:pPr>
            <w:pStyle w:val="Sommario1"/>
            <w:tabs>
              <w:tab w:val="right" w:leader="dot" w:pos="9628"/>
            </w:tabs>
            <w:rPr>
              <w:rFonts w:eastAsiaTheme="minorEastAsia"/>
              <w:noProof/>
              <w:kern w:val="2"/>
              <w:sz w:val="24"/>
              <w:szCs w:val="24"/>
              <w:lang w:eastAsia="it-IT"/>
              <w14:ligatures w14:val="standardContextual"/>
            </w:rPr>
          </w:pPr>
          <w:hyperlink w:anchor="_Toc168042746" w:history="1">
            <w:r w:rsidR="007F43D4" w:rsidRPr="00A37A61">
              <w:rPr>
                <w:rStyle w:val="Collegamentoipertestuale"/>
                <w:rFonts w:cstheme="minorHAnsi"/>
                <w:b/>
                <w:noProof/>
              </w:rPr>
              <w:t xml:space="preserve">Art. 17 - </w:t>
            </w:r>
            <w:r w:rsidR="007F43D4" w:rsidRPr="00A37A61">
              <w:rPr>
                <w:rStyle w:val="Collegamentoipertestuale"/>
                <w:rFonts w:cstheme="minorHAnsi"/>
                <w:b/>
                <w:bCs/>
                <w:i/>
                <w:iCs/>
                <w:noProof/>
              </w:rPr>
              <w:t>Definizione delle controversie</w:t>
            </w:r>
            <w:r w:rsidR="007F43D4">
              <w:rPr>
                <w:noProof/>
                <w:webHidden/>
              </w:rPr>
              <w:tab/>
            </w:r>
            <w:r w:rsidR="007F43D4">
              <w:rPr>
                <w:noProof/>
                <w:webHidden/>
              </w:rPr>
              <w:fldChar w:fldCharType="begin"/>
            </w:r>
            <w:r w:rsidR="007F43D4">
              <w:rPr>
                <w:noProof/>
                <w:webHidden/>
              </w:rPr>
              <w:instrText xml:space="preserve"> PAGEREF _Toc168042746 \h </w:instrText>
            </w:r>
            <w:r w:rsidR="007F43D4">
              <w:rPr>
                <w:noProof/>
                <w:webHidden/>
              </w:rPr>
            </w:r>
            <w:r w:rsidR="007F43D4">
              <w:rPr>
                <w:noProof/>
                <w:webHidden/>
              </w:rPr>
              <w:fldChar w:fldCharType="separate"/>
            </w:r>
            <w:r>
              <w:rPr>
                <w:noProof/>
                <w:webHidden/>
              </w:rPr>
              <w:t>13</w:t>
            </w:r>
            <w:r w:rsidR="007F43D4">
              <w:rPr>
                <w:noProof/>
                <w:webHidden/>
              </w:rPr>
              <w:fldChar w:fldCharType="end"/>
            </w:r>
          </w:hyperlink>
        </w:p>
        <w:p w14:paraId="7E6596F6" w14:textId="6071425A" w:rsidR="0060213A" w:rsidRPr="006C39B0" w:rsidRDefault="0060213A">
          <w:pPr>
            <w:rPr>
              <w:color w:val="000000" w:themeColor="text1"/>
            </w:rPr>
          </w:pPr>
          <w:r w:rsidRPr="006C39B0">
            <w:rPr>
              <w:b/>
              <w:bCs/>
              <w:color w:val="000000" w:themeColor="text1"/>
            </w:rPr>
            <w:fldChar w:fldCharType="end"/>
          </w:r>
        </w:p>
      </w:sdtContent>
    </w:sdt>
    <w:p w14:paraId="20C9B494" w14:textId="77777777" w:rsidR="00077070" w:rsidRDefault="00077070" w:rsidP="0060213A">
      <w:pPr>
        <w:pStyle w:val="Default"/>
        <w:jc w:val="both"/>
        <w:outlineLvl w:val="0"/>
        <w:rPr>
          <w:color w:val="000000" w:themeColor="text1"/>
          <w:sz w:val="22"/>
          <w:szCs w:val="22"/>
          <w:u w:val="single"/>
        </w:rPr>
      </w:pPr>
    </w:p>
    <w:p w14:paraId="1C0AA36D" w14:textId="77777777" w:rsidR="00077070" w:rsidRDefault="00077070" w:rsidP="0060213A">
      <w:pPr>
        <w:pStyle w:val="Default"/>
        <w:jc w:val="both"/>
        <w:outlineLvl w:val="0"/>
        <w:rPr>
          <w:color w:val="000000" w:themeColor="text1"/>
          <w:sz w:val="22"/>
          <w:szCs w:val="22"/>
          <w:u w:val="single"/>
        </w:rPr>
      </w:pPr>
    </w:p>
    <w:p w14:paraId="4152172D" w14:textId="77777777" w:rsidR="00077070" w:rsidRPr="007F174A" w:rsidRDefault="00077070" w:rsidP="0060213A">
      <w:pPr>
        <w:pStyle w:val="Default"/>
        <w:jc w:val="both"/>
        <w:outlineLvl w:val="0"/>
        <w:rPr>
          <w:rFonts w:asciiTheme="minorHAnsi" w:hAnsiTheme="minorHAnsi" w:cstheme="minorHAnsi"/>
          <w:color w:val="000000" w:themeColor="text1"/>
          <w:sz w:val="22"/>
          <w:szCs w:val="22"/>
          <w:u w:val="single"/>
        </w:rPr>
      </w:pPr>
    </w:p>
    <w:p w14:paraId="124B826B" w14:textId="75D6F0F3" w:rsidR="00DA471C" w:rsidRPr="007F174A" w:rsidRDefault="00B563E5" w:rsidP="0060213A">
      <w:pPr>
        <w:pStyle w:val="Default"/>
        <w:pageBreakBefore/>
        <w:jc w:val="both"/>
        <w:outlineLvl w:val="0"/>
        <w:rPr>
          <w:rFonts w:asciiTheme="minorHAnsi" w:hAnsiTheme="minorHAnsi" w:cstheme="minorHAnsi"/>
          <w:b/>
          <w:bCs/>
          <w:i/>
          <w:iCs/>
          <w:color w:val="000000" w:themeColor="text1"/>
          <w:sz w:val="22"/>
          <w:szCs w:val="22"/>
        </w:rPr>
      </w:pPr>
      <w:bookmarkStart w:id="0" w:name="_Toc168042730"/>
      <w:r w:rsidRPr="007F174A">
        <w:rPr>
          <w:rFonts w:asciiTheme="minorHAnsi" w:hAnsiTheme="minorHAnsi" w:cstheme="minorHAnsi"/>
          <w:b/>
          <w:bCs/>
          <w:color w:val="000000" w:themeColor="text1"/>
          <w:sz w:val="22"/>
          <w:szCs w:val="22"/>
        </w:rPr>
        <w:lastRenderedPageBreak/>
        <w:t>Art. 1</w:t>
      </w:r>
      <w:r w:rsidR="0060213A" w:rsidRPr="007F174A">
        <w:rPr>
          <w:rFonts w:asciiTheme="minorHAnsi" w:hAnsiTheme="minorHAnsi" w:cstheme="minorHAnsi"/>
          <w:b/>
          <w:bCs/>
          <w:color w:val="000000" w:themeColor="text1"/>
          <w:sz w:val="22"/>
          <w:szCs w:val="22"/>
        </w:rPr>
        <w:t xml:space="preserve"> - </w:t>
      </w:r>
      <w:r w:rsidRPr="007F174A">
        <w:rPr>
          <w:rFonts w:asciiTheme="minorHAnsi" w:hAnsiTheme="minorHAnsi" w:cstheme="minorHAnsi"/>
          <w:b/>
          <w:bCs/>
          <w:i/>
          <w:iCs/>
          <w:color w:val="000000" w:themeColor="text1"/>
          <w:sz w:val="22"/>
          <w:szCs w:val="22"/>
        </w:rPr>
        <w:t>Definizioni</w:t>
      </w:r>
      <w:bookmarkEnd w:id="0"/>
      <w:r w:rsidRPr="007F174A">
        <w:rPr>
          <w:rFonts w:asciiTheme="minorHAnsi" w:hAnsiTheme="minorHAnsi" w:cstheme="minorHAnsi"/>
          <w:b/>
          <w:bCs/>
          <w:i/>
          <w:iCs/>
          <w:color w:val="000000" w:themeColor="text1"/>
          <w:sz w:val="22"/>
          <w:szCs w:val="22"/>
        </w:rPr>
        <w:t xml:space="preserve"> </w:t>
      </w:r>
    </w:p>
    <w:p w14:paraId="1514E5C7" w14:textId="77777777" w:rsidR="00DA471C" w:rsidRPr="007F174A" w:rsidRDefault="00DA471C" w:rsidP="00524E76">
      <w:pPr>
        <w:pStyle w:val="Default"/>
        <w:jc w:val="both"/>
        <w:rPr>
          <w:rFonts w:asciiTheme="minorHAnsi" w:hAnsiTheme="minorHAnsi" w:cstheme="minorHAnsi"/>
          <w:color w:val="000000" w:themeColor="text1"/>
          <w:sz w:val="22"/>
          <w:szCs w:val="22"/>
        </w:rPr>
      </w:pPr>
    </w:p>
    <w:p w14:paraId="50A5DE37" w14:textId="51E68F51" w:rsidR="00B563E5" w:rsidRPr="007F174A" w:rsidRDefault="00B563E5" w:rsidP="00524E76">
      <w:pPr>
        <w:pStyle w:val="Default"/>
        <w:jc w:val="both"/>
        <w:rPr>
          <w:rFonts w:asciiTheme="minorHAnsi" w:hAnsiTheme="minorHAnsi" w:cstheme="minorHAnsi"/>
          <w:color w:val="000000" w:themeColor="text1"/>
          <w:sz w:val="22"/>
          <w:szCs w:val="22"/>
        </w:rPr>
      </w:pPr>
      <w:r w:rsidRPr="007F174A">
        <w:rPr>
          <w:rFonts w:asciiTheme="minorHAnsi" w:hAnsiTheme="minorHAnsi" w:cstheme="minorHAnsi"/>
          <w:color w:val="000000" w:themeColor="text1"/>
          <w:sz w:val="22"/>
          <w:szCs w:val="22"/>
        </w:rPr>
        <w:t xml:space="preserve">Ai sensi del presente avviso si intende per: </w:t>
      </w:r>
    </w:p>
    <w:p w14:paraId="50175026" w14:textId="77777777" w:rsidR="00865A3F" w:rsidRPr="007F174A" w:rsidRDefault="00865A3F" w:rsidP="00524E76">
      <w:pPr>
        <w:pStyle w:val="Default"/>
        <w:jc w:val="both"/>
        <w:rPr>
          <w:rFonts w:asciiTheme="minorHAnsi" w:hAnsiTheme="minorHAnsi" w:cstheme="minorHAnsi"/>
          <w:color w:val="000000" w:themeColor="text1"/>
          <w:sz w:val="22"/>
          <w:szCs w:val="22"/>
        </w:rPr>
      </w:pPr>
    </w:p>
    <w:p w14:paraId="064AC3AB" w14:textId="3203D3F7" w:rsidR="00B563E5" w:rsidRPr="007F174A" w:rsidRDefault="00B563E5" w:rsidP="00757E0E">
      <w:pPr>
        <w:pStyle w:val="Default"/>
        <w:numPr>
          <w:ilvl w:val="0"/>
          <w:numId w:val="28"/>
        </w:numPr>
        <w:spacing w:after="78"/>
        <w:ind w:left="284"/>
        <w:jc w:val="both"/>
        <w:rPr>
          <w:rFonts w:asciiTheme="minorHAnsi" w:hAnsiTheme="minorHAnsi" w:cstheme="minorHAnsi"/>
          <w:sz w:val="22"/>
          <w:szCs w:val="22"/>
        </w:rPr>
      </w:pPr>
      <w:r w:rsidRPr="007F174A">
        <w:rPr>
          <w:rFonts w:asciiTheme="minorHAnsi" w:hAnsiTheme="minorHAnsi" w:cstheme="minorHAnsi"/>
          <w:b/>
          <w:bCs/>
          <w:i/>
          <w:iCs/>
          <w:color w:val="000000" w:themeColor="text1"/>
          <w:sz w:val="22"/>
          <w:szCs w:val="22"/>
        </w:rPr>
        <w:t>AGEA</w:t>
      </w:r>
      <w:r w:rsidRPr="007F174A">
        <w:rPr>
          <w:rFonts w:asciiTheme="minorHAnsi" w:hAnsiTheme="minorHAnsi" w:cstheme="minorHAnsi"/>
          <w:color w:val="000000" w:themeColor="text1"/>
          <w:sz w:val="22"/>
          <w:szCs w:val="22"/>
        </w:rPr>
        <w:t>: Organismo pagatore</w:t>
      </w:r>
      <w:r w:rsidR="000C0769" w:rsidRPr="007F174A">
        <w:rPr>
          <w:rFonts w:asciiTheme="minorHAnsi" w:hAnsiTheme="minorHAnsi" w:cstheme="minorHAnsi"/>
          <w:color w:val="000000" w:themeColor="text1"/>
          <w:sz w:val="22"/>
          <w:szCs w:val="22"/>
        </w:rPr>
        <w:t xml:space="preserve"> </w:t>
      </w:r>
      <w:r w:rsidR="000C0769" w:rsidRPr="007F174A">
        <w:rPr>
          <w:rFonts w:asciiTheme="minorHAnsi" w:hAnsiTheme="minorHAnsi" w:cstheme="minorHAnsi"/>
          <w:sz w:val="22"/>
          <w:szCs w:val="22"/>
        </w:rPr>
        <w:t xml:space="preserve">del Ministero </w:t>
      </w:r>
      <w:r w:rsidR="000F7E78" w:rsidRPr="007F174A">
        <w:rPr>
          <w:rFonts w:asciiTheme="minorHAnsi" w:hAnsiTheme="minorHAnsi" w:cstheme="minorHAnsi"/>
          <w:sz w:val="22"/>
          <w:szCs w:val="22"/>
        </w:rPr>
        <w:t>dell’</w:t>
      </w:r>
      <w:r w:rsidR="00D466AE">
        <w:rPr>
          <w:rFonts w:asciiTheme="minorHAnsi" w:hAnsiTheme="minorHAnsi" w:cstheme="minorHAnsi"/>
          <w:sz w:val="22"/>
          <w:szCs w:val="22"/>
        </w:rPr>
        <w:t>a</w:t>
      </w:r>
      <w:r w:rsidR="000F7E78" w:rsidRPr="007F174A">
        <w:rPr>
          <w:rFonts w:asciiTheme="minorHAnsi" w:hAnsiTheme="minorHAnsi" w:cstheme="minorHAnsi"/>
          <w:sz w:val="22"/>
          <w:szCs w:val="22"/>
        </w:rPr>
        <w:t xml:space="preserve">gricoltura, della sovranità alimentare e delle </w:t>
      </w:r>
      <w:r w:rsidR="00EE3D88" w:rsidRPr="007F174A">
        <w:rPr>
          <w:rFonts w:asciiTheme="minorHAnsi" w:hAnsiTheme="minorHAnsi" w:cstheme="minorHAnsi"/>
          <w:sz w:val="22"/>
          <w:szCs w:val="22"/>
        </w:rPr>
        <w:t>f</w:t>
      </w:r>
      <w:r w:rsidR="000F7E78" w:rsidRPr="007F174A">
        <w:rPr>
          <w:rFonts w:asciiTheme="minorHAnsi" w:hAnsiTheme="minorHAnsi" w:cstheme="minorHAnsi"/>
          <w:sz w:val="22"/>
          <w:szCs w:val="22"/>
        </w:rPr>
        <w:t>oreste</w:t>
      </w:r>
      <w:r w:rsidRPr="007F174A">
        <w:rPr>
          <w:rFonts w:asciiTheme="minorHAnsi" w:hAnsiTheme="minorHAnsi" w:cstheme="minorHAnsi"/>
          <w:sz w:val="22"/>
          <w:szCs w:val="22"/>
        </w:rPr>
        <w:t xml:space="preserve">; </w:t>
      </w:r>
    </w:p>
    <w:p w14:paraId="7253DE73" w14:textId="11F0233E" w:rsidR="000C0769" w:rsidRPr="007F174A" w:rsidRDefault="000C0769" w:rsidP="00757E0E">
      <w:pPr>
        <w:pStyle w:val="Default"/>
        <w:numPr>
          <w:ilvl w:val="0"/>
          <w:numId w:val="28"/>
        </w:numPr>
        <w:spacing w:after="78"/>
        <w:ind w:left="284"/>
        <w:jc w:val="both"/>
        <w:rPr>
          <w:rFonts w:asciiTheme="minorHAnsi" w:hAnsiTheme="minorHAnsi" w:cstheme="minorHAnsi"/>
          <w:color w:val="FF0000"/>
          <w:sz w:val="22"/>
          <w:szCs w:val="22"/>
        </w:rPr>
      </w:pPr>
      <w:r w:rsidRPr="007F174A">
        <w:rPr>
          <w:rFonts w:asciiTheme="minorHAnsi" w:hAnsiTheme="minorHAnsi" w:cstheme="minorHAnsi"/>
          <w:b/>
          <w:bCs/>
          <w:i/>
          <w:iCs/>
          <w:color w:val="auto"/>
          <w:sz w:val="22"/>
          <w:szCs w:val="22"/>
        </w:rPr>
        <w:t>Ministero</w:t>
      </w:r>
      <w:r w:rsidRPr="007F174A">
        <w:rPr>
          <w:rFonts w:asciiTheme="minorHAnsi" w:hAnsiTheme="minorHAnsi" w:cstheme="minorHAnsi"/>
          <w:color w:val="auto"/>
          <w:sz w:val="22"/>
          <w:szCs w:val="22"/>
        </w:rPr>
        <w:t xml:space="preserve">: </w:t>
      </w:r>
      <w:proofErr w:type="spellStart"/>
      <w:r w:rsidR="00865A3F" w:rsidRPr="007F174A">
        <w:rPr>
          <w:rFonts w:asciiTheme="minorHAnsi" w:hAnsiTheme="minorHAnsi" w:cstheme="minorHAnsi"/>
          <w:color w:val="auto"/>
          <w:sz w:val="22"/>
          <w:szCs w:val="22"/>
        </w:rPr>
        <w:t>M</w:t>
      </w:r>
      <w:r w:rsidR="008D5CAF" w:rsidRPr="007F174A">
        <w:rPr>
          <w:rFonts w:asciiTheme="minorHAnsi" w:hAnsiTheme="minorHAnsi" w:cstheme="minorHAnsi"/>
          <w:color w:val="auto"/>
          <w:sz w:val="22"/>
          <w:szCs w:val="22"/>
        </w:rPr>
        <w:t>asaf</w:t>
      </w:r>
      <w:proofErr w:type="spellEnd"/>
      <w:r w:rsidR="00865A3F" w:rsidRPr="007F174A">
        <w:rPr>
          <w:rFonts w:asciiTheme="minorHAnsi" w:hAnsiTheme="minorHAnsi" w:cstheme="minorHAnsi"/>
          <w:sz w:val="22"/>
          <w:szCs w:val="22"/>
        </w:rPr>
        <w:t>,</w:t>
      </w:r>
      <w:r w:rsidR="000F7E78" w:rsidRPr="007F174A">
        <w:rPr>
          <w:rFonts w:asciiTheme="minorHAnsi" w:hAnsiTheme="minorHAnsi" w:cstheme="minorHAnsi"/>
          <w:sz w:val="22"/>
          <w:szCs w:val="22"/>
        </w:rPr>
        <w:t xml:space="preserve"> Ministero dell’</w:t>
      </w:r>
      <w:r w:rsidR="00D466AE">
        <w:rPr>
          <w:rFonts w:asciiTheme="minorHAnsi" w:hAnsiTheme="minorHAnsi" w:cstheme="minorHAnsi"/>
          <w:sz w:val="22"/>
          <w:szCs w:val="22"/>
        </w:rPr>
        <w:t>a</w:t>
      </w:r>
      <w:r w:rsidR="000F7E78" w:rsidRPr="007F174A">
        <w:rPr>
          <w:rFonts w:asciiTheme="minorHAnsi" w:hAnsiTheme="minorHAnsi" w:cstheme="minorHAnsi"/>
          <w:sz w:val="22"/>
          <w:szCs w:val="22"/>
        </w:rPr>
        <w:t xml:space="preserve">gricoltura, della sovranità alimentare e delle </w:t>
      </w:r>
      <w:r w:rsidR="00D466AE">
        <w:rPr>
          <w:rFonts w:asciiTheme="minorHAnsi" w:hAnsiTheme="minorHAnsi" w:cstheme="minorHAnsi"/>
          <w:sz w:val="22"/>
          <w:szCs w:val="22"/>
        </w:rPr>
        <w:t>f</w:t>
      </w:r>
      <w:r w:rsidR="000F7E78" w:rsidRPr="007F174A">
        <w:rPr>
          <w:rFonts w:asciiTheme="minorHAnsi" w:hAnsiTheme="minorHAnsi" w:cstheme="minorHAnsi"/>
          <w:sz w:val="22"/>
          <w:szCs w:val="22"/>
        </w:rPr>
        <w:t>oreste</w:t>
      </w:r>
      <w:r w:rsidRPr="007F174A">
        <w:rPr>
          <w:rFonts w:asciiTheme="minorHAnsi" w:hAnsiTheme="minorHAnsi" w:cstheme="minorHAnsi"/>
          <w:color w:val="auto"/>
          <w:sz w:val="22"/>
          <w:szCs w:val="22"/>
        </w:rPr>
        <w:t>;</w:t>
      </w:r>
    </w:p>
    <w:p w14:paraId="47C9E43A" w14:textId="6942B6C5" w:rsidR="00B563E5" w:rsidRPr="007F174A" w:rsidRDefault="00EE3D88" w:rsidP="00757E0E">
      <w:pPr>
        <w:pStyle w:val="Default"/>
        <w:numPr>
          <w:ilvl w:val="0"/>
          <w:numId w:val="28"/>
        </w:numPr>
        <w:spacing w:after="78"/>
        <w:ind w:left="284"/>
        <w:jc w:val="both"/>
        <w:rPr>
          <w:rFonts w:asciiTheme="minorHAnsi" w:hAnsiTheme="minorHAnsi" w:cstheme="minorHAnsi"/>
          <w:color w:val="000000" w:themeColor="text1"/>
          <w:sz w:val="22"/>
          <w:szCs w:val="22"/>
        </w:rPr>
      </w:pPr>
      <w:r w:rsidRPr="007F174A">
        <w:rPr>
          <w:rFonts w:asciiTheme="minorHAnsi" w:hAnsiTheme="minorHAnsi" w:cstheme="minorHAnsi"/>
          <w:b/>
          <w:bCs/>
          <w:i/>
          <w:iCs/>
          <w:color w:val="000000" w:themeColor="text1"/>
          <w:sz w:val="22"/>
          <w:szCs w:val="22"/>
        </w:rPr>
        <w:t>A</w:t>
      </w:r>
      <w:r w:rsidR="00B563E5" w:rsidRPr="007F174A">
        <w:rPr>
          <w:rFonts w:asciiTheme="minorHAnsi" w:hAnsiTheme="minorHAnsi" w:cstheme="minorHAnsi"/>
          <w:b/>
          <w:bCs/>
          <w:i/>
          <w:iCs/>
          <w:color w:val="000000" w:themeColor="text1"/>
          <w:sz w:val="22"/>
          <w:szCs w:val="22"/>
        </w:rPr>
        <w:t>utorità competenti</w:t>
      </w:r>
      <w:r w:rsidR="00B563E5" w:rsidRPr="007F174A">
        <w:rPr>
          <w:rFonts w:asciiTheme="minorHAnsi" w:hAnsiTheme="minorHAnsi" w:cstheme="minorHAnsi"/>
          <w:color w:val="000000" w:themeColor="text1"/>
          <w:sz w:val="22"/>
          <w:szCs w:val="22"/>
        </w:rPr>
        <w:t xml:space="preserve">: il Ministero, le Regioni e le Province autonome; </w:t>
      </w:r>
    </w:p>
    <w:p w14:paraId="27457098" w14:textId="0E54F59D" w:rsidR="00B563E5" w:rsidRPr="007F174A" w:rsidRDefault="00B563E5" w:rsidP="00757E0E">
      <w:pPr>
        <w:pStyle w:val="Default"/>
        <w:numPr>
          <w:ilvl w:val="0"/>
          <w:numId w:val="28"/>
        </w:numPr>
        <w:spacing w:after="78"/>
        <w:ind w:left="284"/>
        <w:jc w:val="both"/>
        <w:rPr>
          <w:rFonts w:asciiTheme="minorHAnsi" w:hAnsiTheme="minorHAnsi" w:cstheme="minorHAnsi"/>
          <w:color w:val="000000" w:themeColor="text1"/>
          <w:sz w:val="22"/>
          <w:szCs w:val="22"/>
        </w:rPr>
      </w:pPr>
      <w:r w:rsidRPr="007F174A">
        <w:rPr>
          <w:rFonts w:asciiTheme="minorHAnsi" w:hAnsiTheme="minorHAnsi" w:cstheme="minorHAnsi"/>
          <w:b/>
          <w:bCs/>
          <w:i/>
          <w:iCs/>
          <w:color w:val="000000" w:themeColor="text1"/>
          <w:sz w:val="22"/>
          <w:szCs w:val="22"/>
        </w:rPr>
        <w:t>Avviso</w:t>
      </w:r>
      <w:r w:rsidR="00024179" w:rsidRPr="007F174A">
        <w:rPr>
          <w:rFonts w:asciiTheme="minorHAnsi" w:hAnsiTheme="minorHAnsi" w:cstheme="minorHAnsi"/>
          <w:b/>
          <w:bCs/>
          <w:i/>
          <w:iCs/>
          <w:color w:val="000000" w:themeColor="text1"/>
          <w:sz w:val="22"/>
          <w:szCs w:val="22"/>
        </w:rPr>
        <w:t xml:space="preserve"> </w:t>
      </w:r>
      <w:proofErr w:type="spellStart"/>
      <w:r w:rsidR="00024179" w:rsidRPr="007F174A">
        <w:rPr>
          <w:rFonts w:asciiTheme="minorHAnsi" w:hAnsiTheme="minorHAnsi" w:cstheme="minorHAnsi"/>
          <w:b/>
          <w:bCs/>
          <w:i/>
          <w:iCs/>
          <w:color w:val="000000" w:themeColor="text1"/>
          <w:sz w:val="22"/>
          <w:szCs w:val="22"/>
        </w:rPr>
        <w:t>M</w:t>
      </w:r>
      <w:r w:rsidR="000F7E78" w:rsidRPr="007F174A">
        <w:rPr>
          <w:rFonts w:asciiTheme="minorHAnsi" w:hAnsiTheme="minorHAnsi" w:cstheme="minorHAnsi"/>
          <w:b/>
          <w:bCs/>
          <w:i/>
          <w:iCs/>
          <w:color w:val="000000" w:themeColor="text1"/>
          <w:sz w:val="22"/>
          <w:szCs w:val="22"/>
        </w:rPr>
        <w:t>asaf</w:t>
      </w:r>
      <w:proofErr w:type="spellEnd"/>
      <w:r w:rsidRPr="007F174A">
        <w:rPr>
          <w:rFonts w:asciiTheme="minorHAnsi" w:hAnsiTheme="minorHAnsi" w:cstheme="minorHAnsi"/>
          <w:color w:val="000000" w:themeColor="text1"/>
          <w:sz w:val="22"/>
          <w:szCs w:val="22"/>
        </w:rPr>
        <w:t>: l’avviso per la presentazione dei progetti emanato con decret</w:t>
      </w:r>
      <w:r w:rsidR="009767A3" w:rsidRPr="007F174A">
        <w:rPr>
          <w:rFonts w:asciiTheme="minorHAnsi" w:hAnsiTheme="minorHAnsi" w:cstheme="minorHAnsi"/>
          <w:color w:val="000000" w:themeColor="text1"/>
          <w:sz w:val="22"/>
          <w:szCs w:val="22"/>
        </w:rPr>
        <w:t>o</w:t>
      </w:r>
      <w:r w:rsidRPr="007F174A">
        <w:rPr>
          <w:rFonts w:asciiTheme="minorHAnsi" w:hAnsiTheme="minorHAnsi" w:cstheme="minorHAnsi"/>
          <w:color w:val="000000" w:themeColor="text1"/>
          <w:sz w:val="22"/>
          <w:szCs w:val="22"/>
        </w:rPr>
        <w:t xml:space="preserve"> direttorial</w:t>
      </w:r>
      <w:r w:rsidR="009767A3" w:rsidRPr="007F174A">
        <w:rPr>
          <w:rFonts w:asciiTheme="minorHAnsi" w:hAnsiTheme="minorHAnsi" w:cstheme="minorHAnsi"/>
          <w:color w:val="000000" w:themeColor="text1"/>
          <w:sz w:val="22"/>
          <w:szCs w:val="22"/>
        </w:rPr>
        <w:t>e</w:t>
      </w:r>
      <w:r w:rsidR="00C34EA7" w:rsidRPr="007F174A">
        <w:rPr>
          <w:rFonts w:asciiTheme="minorHAnsi" w:hAnsiTheme="minorHAnsi" w:cstheme="minorHAnsi"/>
          <w:color w:val="000000" w:themeColor="text1"/>
          <w:sz w:val="22"/>
          <w:szCs w:val="22"/>
        </w:rPr>
        <w:t xml:space="preserve"> (</w:t>
      </w:r>
      <w:r w:rsidR="00B038FA" w:rsidRPr="007F174A">
        <w:rPr>
          <w:rFonts w:asciiTheme="minorHAnsi" w:hAnsiTheme="minorHAnsi" w:cstheme="minorHAnsi"/>
          <w:color w:val="000000" w:themeColor="text1"/>
          <w:sz w:val="22"/>
          <w:szCs w:val="22"/>
        </w:rPr>
        <w:t>DD</w:t>
      </w:r>
      <w:r w:rsidR="00C34EA7" w:rsidRPr="007F174A">
        <w:rPr>
          <w:rFonts w:asciiTheme="minorHAnsi" w:hAnsiTheme="minorHAnsi" w:cstheme="minorHAnsi"/>
          <w:color w:val="000000" w:themeColor="text1"/>
          <w:sz w:val="22"/>
          <w:szCs w:val="22"/>
        </w:rPr>
        <w:t>)</w:t>
      </w:r>
      <w:r w:rsidR="000F7E78" w:rsidRPr="007F174A">
        <w:rPr>
          <w:rFonts w:asciiTheme="minorHAnsi" w:hAnsiTheme="minorHAnsi" w:cstheme="minorHAnsi"/>
          <w:color w:val="000000" w:themeColor="text1"/>
          <w:sz w:val="22"/>
          <w:szCs w:val="22"/>
        </w:rPr>
        <w:t xml:space="preserve"> n. </w:t>
      </w:r>
      <w:r w:rsidR="000136D8">
        <w:rPr>
          <w:rFonts w:asciiTheme="minorHAnsi" w:hAnsiTheme="minorHAnsi" w:cstheme="minorHAnsi"/>
          <w:color w:val="000000" w:themeColor="text1"/>
          <w:sz w:val="22"/>
          <w:szCs w:val="22"/>
        </w:rPr>
        <w:t>198090 del 3 maggio 2024</w:t>
      </w:r>
      <w:r w:rsidR="000F7E78" w:rsidRPr="007F174A">
        <w:rPr>
          <w:rFonts w:asciiTheme="minorHAnsi" w:hAnsiTheme="minorHAnsi" w:cstheme="minorHAnsi"/>
          <w:color w:val="000000" w:themeColor="text1"/>
          <w:sz w:val="22"/>
          <w:szCs w:val="22"/>
        </w:rPr>
        <w:t xml:space="preserve"> per</w:t>
      </w:r>
      <w:r w:rsidRPr="007F174A">
        <w:rPr>
          <w:rFonts w:asciiTheme="minorHAnsi" w:hAnsiTheme="minorHAnsi" w:cstheme="minorHAnsi"/>
          <w:color w:val="000000" w:themeColor="text1"/>
          <w:sz w:val="22"/>
          <w:szCs w:val="22"/>
        </w:rPr>
        <w:t xml:space="preserve"> i progetti nazionali</w:t>
      </w:r>
      <w:r w:rsidR="00E86488" w:rsidRPr="007F174A">
        <w:rPr>
          <w:rFonts w:asciiTheme="minorHAnsi" w:hAnsiTheme="minorHAnsi" w:cstheme="minorHAnsi"/>
          <w:color w:val="000000" w:themeColor="text1"/>
          <w:sz w:val="22"/>
          <w:szCs w:val="22"/>
        </w:rPr>
        <w:t xml:space="preserve"> e multiregionali</w:t>
      </w:r>
      <w:r w:rsidR="00BE4883" w:rsidRPr="007F174A">
        <w:rPr>
          <w:rFonts w:asciiTheme="minorHAnsi" w:hAnsiTheme="minorHAnsi" w:cstheme="minorHAnsi"/>
          <w:color w:val="000000" w:themeColor="text1"/>
          <w:sz w:val="22"/>
          <w:szCs w:val="22"/>
        </w:rPr>
        <w:t>;</w:t>
      </w:r>
      <w:r w:rsidRPr="007F174A">
        <w:rPr>
          <w:rFonts w:asciiTheme="minorHAnsi" w:hAnsiTheme="minorHAnsi" w:cstheme="minorHAnsi"/>
          <w:color w:val="000000" w:themeColor="text1"/>
          <w:sz w:val="22"/>
          <w:szCs w:val="22"/>
        </w:rPr>
        <w:t xml:space="preserve"> </w:t>
      </w:r>
    </w:p>
    <w:p w14:paraId="496BC3C7" w14:textId="7481E321" w:rsidR="00B32A01" w:rsidRPr="007F174A" w:rsidRDefault="00B32A01" w:rsidP="00757E0E">
      <w:pPr>
        <w:pStyle w:val="Default"/>
        <w:numPr>
          <w:ilvl w:val="0"/>
          <w:numId w:val="28"/>
        </w:numPr>
        <w:spacing w:after="78"/>
        <w:ind w:left="284"/>
        <w:jc w:val="both"/>
        <w:rPr>
          <w:rFonts w:asciiTheme="minorHAnsi" w:hAnsiTheme="minorHAnsi" w:cstheme="minorHAnsi"/>
          <w:color w:val="FF0000"/>
          <w:sz w:val="22"/>
          <w:szCs w:val="22"/>
        </w:rPr>
      </w:pPr>
      <w:r w:rsidRPr="007F174A">
        <w:rPr>
          <w:rFonts w:asciiTheme="minorHAnsi" w:hAnsiTheme="minorHAnsi" w:cstheme="minorHAnsi"/>
          <w:b/>
          <w:bCs/>
          <w:i/>
          <w:iCs/>
          <w:color w:val="000000" w:themeColor="text1"/>
          <w:sz w:val="22"/>
          <w:szCs w:val="22"/>
        </w:rPr>
        <w:t>Avviso regionale</w:t>
      </w:r>
      <w:r w:rsidRPr="007F174A">
        <w:rPr>
          <w:rFonts w:asciiTheme="minorHAnsi" w:hAnsiTheme="minorHAnsi" w:cstheme="minorHAnsi"/>
          <w:color w:val="000000" w:themeColor="text1"/>
          <w:sz w:val="22"/>
          <w:szCs w:val="22"/>
        </w:rPr>
        <w:t>:</w:t>
      </w:r>
      <w:r w:rsidR="00BE4883" w:rsidRPr="007F174A">
        <w:rPr>
          <w:rFonts w:asciiTheme="minorHAnsi" w:hAnsiTheme="minorHAnsi" w:cstheme="minorHAnsi"/>
          <w:color w:val="000000" w:themeColor="text1"/>
          <w:sz w:val="22"/>
          <w:szCs w:val="22"/>
        </w:rPr>
        <w:t xml:space="preserve"> il presente atto approvato con decreto per i progetti regionali, che definisce annualmente le modalità operative e procedurali;</w:t>
      </w:r>
      <w:r w:rsidR="00F6620E" w:rsidRPr="007F174A">
        <w:rPr>
          <w:rFonts w:asciiTheme="minorHAnsi" w:hAnsiTheme="minorHAnsi" w:cstheme="minorHAnsi"/>
          <w:color w:val="000000" w:themeColor="text1"/>
          <w:sz w:val="22"/>
          <w:szCs w:val="22"/>
        </w:rPr>
        <w:t xml:space="preserve"> </w:t>
      </w:r>
    </w:p>
    <w:p w14:paraId="2DFD43CC" w14:textId="4C0E91D2" w:rsidR="00B563E5" w:rsidRPr="007F174A" w:rsidRDefault="00EE3D88" w:rsidP="00757E0E">
      <w:pPr>
        <w:pStyle w:val="Default"/>
        <w:numPr>
          <w:ilvl w:val="0"/>
          <w:numId w:val="28"/>
        </w:numPr>
        <w:spacing w:after="78"/>
        <w:ind w:left="284"/>
        <w:jc w:val="both"/>
        <w:rPr>
          <w:rFonts w:asciiTheme="minorHAnsi" w:hAnsiTheme="minorHAnsi" w:cstheme="minorHAnsi"/>
          <w:color w:val="000000" w:themeColor="text1"/>
          <w:sz w:val="22"/>
          <w:szCs w:val="22"/>
        </w:rPr>
      </w:pPr>
      <w:r w:rsidRPr="007F174A">
        <w:rPr>
          <w:rFonts w:asciiTheme="minorHAnsi" w:hAnsiTheme="minorHAnsi" w:cstheme="minorHAnsi"/>
          <w:b/>
          <w:bCs/>
          <w:i/>
          <w:iCs/>
          <w:color w:val="000000" w:themeColor="text1"/>
          <w:sz w:val="22"/>
          <w:szCs w:val="22"/>
        </w:rPr>
        <w:t>B</w:t>
      </w:r>
      <w:r w:rsidR="00B563E5" w:rsidRPr="007F174A">
        <w:rPr>
          <w:rFonts w:asciiTheme="minorHAnsi" w:hAnsiTheme="minorHAnsi" w:cstheme="minorHAnsi"/>
          <w:b/>
          <w:bCs/>
          <w:i/>
          <w:iCs/>
          <w:color w:val="000000" w:themeColor="text1"/>
          <w:sz w:val="22"/>
          <w:szCs w:val="22"/>
        </w:rPr>
        <w:t>eneficiari</w:t>
      </w:r>
      <w:r w:rsidR="00B563E5" w:rsidRPr="007F174A">
        <w:rPr>
          <w:rFonts w:asciiTheme="minorHAnsi" w:hAnsiTheme="minorHAnsi" w:cstheme="minorHAnsi"/>
          <w:color w:val="000000" w:themeColor="text1"/>
          <w:sz w:val="22"/>
          <w:szCs w:val="22"/>
        </w:rPr>
        <w:t>: i soggetti di cui all’art.</w:t>
      </w:r>
      <w:r w:rsidR="000C0769" w:rsidRPr="007F174A">
        <w:rPr>
          <w:rFonts w:asciiTheme="minorHAnsi" w:hAnsiTheme="minorHAnsi" w:cstheme="minorHAnsi"/>
          <w:color w:val="000000" w:themeColor="text1"/>
          <w:sz w:val="22"/>
          <w:szCs w:val="22"/>
        </w:rPr>
        <w:t xml:space="preserve"> </w:t>
      </w:r>
      <w:r w:rsidR="00B563E5" w:rsidRPr="007F174A">
        <w:rPr>
          <w:rFonts w:asciiTheme="minorHAnsi" w:hAnsiTheme="minorHAnsi" w:cstheme="minorHAnsi"/>
          <w:color w:val="000000" w:themeColor="text1"/>
          <w:sz w:val="22"/>
          <w:szCs w:val="22"/>
        </w:rPr>
        <w:t>3, comma 1</w:t>
      </w:r>
      <w:r w:rsidR="004F376C">
        <w:rPr>
          <w:rFonts w:asciiTheme="minorHAnsi" w:hAnsiTheme="minorHAnsi" w:cstheme="minorHAnsi"/>
          <w:color w:val="000000" w:themeColor="text1"/>
          <w:sz w:val="22"/>
          <w:szCs w:val="22"/>
        </w:rPr>
        <w:t xml:space="preserve"> </w:t>
      </w:r>
      <w:r w:rsidR="004F376C" w:rsidRPr="000136D8">
        <w:rPr>
          <w:rFonts w:asciiTheme="minorHAnsi" w:hAnsiTheme="minorHAnsi" w:cstheme="minorHAnsi"/>
          <w:color w:val="auto"/>
          <w:sz w:val="22"/>
          <w:szCs w:val="22"/>
        </w:rPr>
        <w:t xml:space="preserve">del presente </w:t>
      </w:r>
      <w:r w:rsidR="000136D8">
        <w:rPr>
          <w:rFonts w:asciiTheme="minorHAnsi" w:hAnsiTheme="minorHAnsi" w:cstheme="minorHAnsi"/>
          <w:color w:val="auto"/>
          <w:sz w:val="22"/>
          <w:szCs w:val="22"/>
        </w:rPr>
        <w:t>A</w:t>
      </w:r>
      <w:r w:rsidR="004F376C" w:rsidRPr="000136D8">
        <w:rPr>
          <w:rFonts w:asciiTheme="minorHAnsi" w:hAnsiTheme="minorHAnsi" w:cstheme="minorHAnsi"/>
          <w:color w:val="auto"/>
          <w:sz w:val="22"/>
          <w:szCs w:val="22"/>
        </w:rPr>
        <w:t>vviso,</w:t>
      </w:r>
      <w:r w:rsidR="00B563E5" w:rsidRPr="000136D8">
        <w:rPr>
          <w:rFonts w:asciiTheme="minorHAnsi" w:hAnsiTheme="minorHAnsi" w:cstheme="minorHAnsi"/>
          <w:color w:val="auto"/>
          <w:sz w:val="22"/>
          <w:szCs w:val="22"/>
        </w:rPr>
        <w:t xml:space="preserve"> </w:t>
      </w:r>
      <w:r w:rsidR="00B563E5" w:rsidRPr="007F174A">
        <w:rPr>
          <w:rFonts w:asciiTheme="minorHAnsi" w:hAnsiTheme="minorHAnsi" w:cstheme="minorHAnsi"/>
          <w:color w:val="000000" w:themeColor="text1"/>
          <w:sz w:val="22"/>
          <w:szCs w:val="22"/>
        </w:rPr>
        <w:t xml:space="preserve">il cui progetto è risultato idoneo e ammissibile a contributo al termine dell’istruttoria effettuata da ciascuna autorità competente e che hanno stipulato il contratto con AGEA; </w:t>
      </w:r>
    </w:p>
    <w:p w14:paraId="681EB502" w14:textId="55A73384" w:rsidR="00B563E5" w:rsidRPr="007F174A" w:rsidRDefault="00EE3D88" w:rsidP="00757E0E">
      <w:pPr>
        <w:pStyle w:val="Default"/>
        <w:numPr>
          <w:ilvl w:val="0"/>
          <w:numId w:val="28"/>
        </w:numPr>
        <w:spacing w:after="78"/>
        <w:ind w:left="284"/>
        <w:jc w:val="both"/>
        <w:rPr>
          <w:rFonts w:asciiTheme="minorHAnsi" w:hAnsiTheme="minorHAnsi" w:cstheme="minorHAnsi"/>
          <w:color w:val="000000" w:themeColor="text1"/>
          <w:sz w:val="22"/>
          <w:szCs w:val="22"/>
        </w:rPr>
      </w:pPr>
      <w:r w:rsidRPr="007F174A">
        <w:rPr>
          <w:rFonts w:asciiTheme="minorHAnsi" w:hAnsiTheme="minorHAnsi" w:cstheme="minorHAnsi"/>
          <w:b/>
          <w:bCs/>
          <w:i/>
          <w:iCs/>
          <w:color w:val="000000" w:themeColor="text1"/>
          <w:sz w:val="22"/>
          <w:szCs w:val="22"/>
        </w:rPr>
        <w:t>C</w:t>
      </w:r>
      <w:r w:rsidR="00B563E5" w:rsidRPr="007F174A">
        <w:rPr>
          <w:rFonts w:asciiTheme="minorHAnsi" w:hAnsiTheme="minorHAnsi" w:cstheme="minorHAnsi"/>
          <w:b/>
          <w:bCs/>
          <w:i/>
          <w:iCs/>
          <w:color w:val="000000" w:themeColor="text1"/>
          <w:sz w:val="22"/>
          <w:szCs w:val="22"/>
        </w:rPr>
        <w:t>ontratto-tipo</w:t>
      </w:r>
      <w:r w:rsidR="00B563E5" w:rsidRPr="007F174A">
        <w:rPr>
          <w:rFonts w:asciiTheme="minorHAnsi" w:hAnsiTheme="minorHAnsi" w:cstheme="minorHAnsi"/>
          <w:color w:val="000000" w:themeColor="text1"/>
          <w:sz w:val="22"/>
          <w:szCs w:val="22"/>
        </w:rPr>
        <w:t xml:space="preserve">: schema di contratto predisposto da AGEA; </w:t>
      </w:r>
    </w:p>
    <w:p w14:paraId="5F0D1500" w14:textId="0EDF3599" w:rsidR="00B563E5" w:rsidRPr="007F174A" w:rsidRDefault="00EE3D88" w:rsidP="00757E0E">
      <w:pPr>
        <w:pStyle w:val="Default"/>
        <w:numPr>
          <w:ilvl w:val="0"/>
          <w:numId w:val="28"/>
        </w:numPr>
        <w:spacing w:after="78"/>
        <w:ind w:left="284"/>
        <w:jc w:val="both"/>
        <w:rPr>
          <w:rFonts w:asciiTheme="minorHAnsi" w:hAnsiTheme="minorHAnsi" w:cstheme="minorHAnsi"/>
          <w:color w:val="auto"/>
          <w:sz w:val="22"/>
          <w:szCs w:val="22"/>
        </w:rPr>
      </w:pPr>
      <w:r w:rsidRPr="007F174A">
        <w:rPr>
          <w:rFonts w:asciiTheme="minorHAnsi" w:hAnsiTheme="minorHAnsi" w:cstheme="minorHAnsi"/>
          <w:b/>
          <w:bCs/>
          <w:i/>
          <w:iCs/>
          <w:color w:val="000000" w:themeColor="text1"/>
          <w:sz w:val="22"/>
          <w:szCs w:val="22"/>
        </w:rPr>
        <w:t>F</w:t>
      </w:r>
      <w:r w:rsidR="00B563E5" w:rsidRPr="007F174A">
        <w:rPr>
          <w:rFonts w:asciiTheme="minorHAnsi" w:hAnsiTheme="minorHAnsi" w:cstheme="minorHAnsi"/>
          <w:b/>
          <w:bCs/>
          <w:i/>
          <w:iCs/>
          <w:color w:val="000000" w:themeColor="text1"/>
          <w:sz w:val="22"/>
          <w:szCs w:val="22"/>
        </w:rPr>
        <w:t>ondi quota nazionale</w:t>
      </w:r>
      <w:r w:rsidR="00B563E5" w:rsidRPr="007F174A">
        <w:rPr>
          <w:rFonts w:asciiTheme="minorHAnsi" w:hAnsiTheme="minorHAnsi" w:cstheme="minorHAnsi"/>
          <w:color w:val="000000" w:themeColor="text1"/>
          <w:sz w:val="22"/>
          <w:szCs w:val="22"/>
        </w:rPr>
        <w:t xml:space="preserve">: la </w:t>
      </w:r>
      <w:r w:rsidR="00B563E5" w:rsidRPr="007F174A">
        <w:rPr>
          <w:rFonts w:asciiTheme="minorHAnsi" w:hAnsiTheme="minorHAnsi" w:cstheme="minorHAnsi"/>
          <w:color w:val="auto"/>
          <w:sz w:val="22"/>
          <w:szCs w:val="22"/>
        </w:rPr>
        <w:t xml:space="preserve">dotazione finanziaria gestita direttamente dal Ministero, pari al 30% dei fondi complessivamente assegnati alla misura </w:t>
      </w:r>
      <w:r w:rsidR="000C0769" w:rsidRPr="007F174A">
        <w:rPr>
          <w:rFonts w:asciiTheme="minorHAnsi" w:hAnsiTheme="minorHAnsi" w:cstheme="minorHAnsi"/>
          <w:color w:val="auto"/>
          <w:sz w:val="22"/>
          <w:szCs w:val="22"/>
        </w:rPr>
        <w:t>“P</w:t>
      </w:r>
      <w:r w:rsidR="00B563E5" w:rsidRPr="007F174A">
        <w:rPr>
          <w:rFonts w:asciiTheme="minorHAnsi" w:hAnsiTheme="minorHAnsi" w:cstheme="minorHAnsi"/>
          <w:color w:val="auto"/>
          <w:sz w:val="22"/>
          <w:szCs w:val="22"/>
        </w:rPr>
        <w:t>romozione</w:t>
      </w:r>
      <w:r w:rsidR="000C0769" w:rsidRPr="007F174A">
        <w:rPr>
          <w:rFonts w:asciiTheme="minorHAnsi" w:hAnsiTheme="minorHAnsi" w:cstheme="minorHAnsi"/>
          <w:color w:val="auto"/>
          <w:sz w:val="22"/>
          <w:szCs w:val="22"/>
        </w:rPr>
        <w:t>”</w:t>
      </w:r>
      <w:r w:rsidR="00F6620E" w:rsidRPr="007F174A">
        <w:rPr>
          <w:rFonts w:asciiTheme="minorHAnsi" w:hAnsiTheme="minorHAnsi" w:cstheme="minorHAnsi"/>
          <w:color w:val="auto"/>
          <w:sz w:val="22"/>
          <w:szCs w:val="22"/>
        </w:rPr>
        <w:t xml:space="preserve">, destinata a finanziare i progetti </w:t>
      </w:r>
      <w:r w:rsidR="00E86488" w:rsidRPr="007F174A">
        <w:rPr>
          <w:rFonts w:asciiTheme="minorHAnsi" w:hAnsiTheme="minorHAnsi" w:cstheme="minorHAnsi"/>
          <w:color w:val="auto"/>
          <w:sz w:val="22"/>
          <w:szCs w:val="22"/>
        </w:rPr>
        <w:t xml:space="preserve">nazionali e multiregionali </w:t>
      </w:r>
      <w:r w:rsidR="00F6620E" w:rsidRPr="007F174A">
        <w:rPr>
          <w:rFonts w:asciiTheme="minorHAnsi" w:hAnsiTheme="minorHAnsi" w:cstheme="minorHAnsi"/>
          <w:color w:val="auto"/>
          <w:sz w:val="22"/>
          <w:szCs w:val="22"/>
        </w:rPr>
        <w:t xml:space="preserve">di cui all’art. 5 comma 1, lett. a) del decreto </w:t>
      </w:r>
      <w:r w:rsidR="00E862FA">
        <w:rPr>
          <w:rFonts w:asciiTheme="minorHAnsi" w:hAnsiTheme="minorHAnsi" w:cstheme="minorHAnsi"/>
          <w:color w:val="auto"/>
          <w:sz w:val="22"/>
          <w:szCs w:val="22"/>
        </w:rPr>
        <w:t xml:space="preserve">del </w:t>
      </w:r>
      <w:bookmarkStart w:id="1" w:name="_Hlk167960871"/>
      <w:r w:rsidR="00E862FA">
        <w:rPr>
          <w:rFonts w:asciiTheme="minorHAnsi" w:hAnsiTheme="minorHAnsi" w:cstheme="minorHAnsi"/>
          <w:color w:val="auto"/>
          <w:sz w:val="22"/>
          <w:szCs w:val="22"/>
        </w:rPr>
        <w:t>Ministro dell’Agricoltura, della sovranità alimentare e delle forest</w:t>
      </w:r>
      <w:bookmarkEnd w:id="1"/>
      <w:r w:rsidR="00E862FA">
        <w:rPr>
          <w:rFonts w:asciiTheme="minorHAnsi" w:hAnsiTheme="minorHAnsi" w:cstheme="minorHAnsi"/>
          <w:color w:val="auto"/>
          <w:sz w:val="22"/>
          <w:szCs w:val="22"/>
        </w:rPr>
        <w:t xml:space="preserve">e </w:t>
      </w:r>
      <w:r w:rsidR="00F6620E" w:rsidRPr="007F174A">
        <w:rPr>
          <w:rFonts w:asciiTheme="minorHAnsi" w:hAnsiTheme="minorHAnsi" w:cstheme="minorHAnsi"/>
          <w:color w:val="auto"/>
          <w:sz w:val="22"/>
          <w:szCs w:val="22"/>
        </w:rPr>
        <w:t>n. 331843/2023</w:t>
      </w:r>
      <w:r w:rsidR="00B563E5" w:rsidRPr="007F174A">
        <w:rPr>
          <w:rFonts w:asciiTheme="minorHAnsi" w:hAnsiTheme="minorHAnsi" w:cstheme="minorHAnsi"/>
          <w:color w:val="auto"/>
          <w:sz w:val="22"/>
          <w:szCs w:val="22"/>
        </w:rPr>
        <w:t xml:space="preserve">; </w:t>
      </w:r>
    </w:p>
    <w:p w14:paraId="3C1C50FF" w14:textId="2417DED6" w:rsidR="00E86488" w:rsidRPr="007F174A" w:rsidRDefault="00EE3D88" w:rsidP="00757E0E">
      <w:pPr>
        <w:pStyle w:val="Default"/>
        <w:numPr>
          <w:ilvl w:val="0"/>
          <w:numId w:val="28"/>
        </w:numPr>
        <w:spacing w:after="78"/>
        <w:ind w:left="284"/>
        <w:jc w:val="both"/>
        <w:rPr>
          <w:rFonts w:asciiTheme="minorHAnsi" w:hAnsiTheme="minorHAnsi" w:cstheme="minorHAnsi"/>
          <w:color w:val="auto"/>
          <w:sz w:val="22"/>
          <w:szCs w:val="22"/>
        </w:rPr>
      </w:pPr>
      <w:r w:rsidRPr="007F174A">
        <w:rPr>
          <w:rFonts w:asciiTheme="minorHAnsi" w:hAnsiTheme="minorHAnsi" w:cstheme="minorHAnsi"/>
          <w:b/>
          <w:bCs/>
          <w:i/>
          <w:iCs/>
          <w:color w:val="auto"/>
          <w:sz w:val="22"/>
          <w:szCs w:val="22"/>
        </w:rPr>
        <w:t>F</w:t>
      </w:r>
      <w:r w:rsidR="00B563E5" w:rsidRPr="007F174A">
        <w:rPr>
          <w:rFonts w:asciiTheme="minorHAnsi" w:hAnsiTheme="minorHAnsi" w:cstheme="minorHAnsi"/>
          <w:b/>
          <w:bCs/>
          <w:i/>
          <w:iCs/>
          <w:color w:val="auto"/>
          <w:sz w:val="22"/>
          <w:szCs w:val="22"/>
        </w:rPr>
        <w:t>ondi quota regionale</w:t>
      </w:r>
      <w:r w:rsidR="00B563E5" w:rsidRPr="007F174A">
        <w:rPr>
          <w:rFonts w:asciiTheme="minorHAnsi" w:hAnsiTheme="minorHAnsi" w:cstheme="minorHAnsi"/>
          <w:color w:val="auto"/>
          <w:sz w:val="22"/>
          <w:szCs w:val="22"/>
        </w:rPr>
        <w:t xml:space="preserve">: la dotazione finanziaria </w:t>
      </w:r>
      <w:r w:rsidR="00CE6A56" w:rsidRPr="007F174A">
        <w:rPr>
          <w:rFonts w:asciiTheme="minorHAnsi" w:hAnsiTheme="minorHAnsi" w:cstheme="minorHAnsi"/>
          <w:color w:val="auto"/>
          <w:sz w:val="22"/>
          <w:szCs w:val="22"/>
        </w:rPr>
        <w:t xml:space="preserve">pari al 70% dei fondi complessivamente assegnati </w:t>
      </w:r>
      <w:r w:rsidR="00B563E5" w:rsidRPr="007F174A">
        <w:rPr>
          <w:rFonts w:asciiTheme="minorHAnsi" w:hAnsiTheme="minorHAnsi" w:cstheme="minorHAnsi"/>
          <w:color w:val="auto"/>
          <w:sz w:val="22"/>
          <w:szCs w:val="22"/>
        </w:rPr>
        <w:t xml:space="preserve">alla misura </w:t>
      </w:r>
      <w:r w:rsidR="000C0769" w:rsidRPr="007F174A">
        <w:rPr>
          <w:rFonts w:asciiTheme="minorHAnsi" w:hAnsiTheme="minorHAnsi" w:cstheme="minorHAnsi"/>
          <w:color w:val="auto"/>
          <w:sz w:val="22"/>
          <w:szCs w:val="22"/>
        </w:rPr>
        <w:t>“P</w:t>
      </w:r>
      <w:r w:rsidR="00B563E5" w:rsidRPr="007F174A">
        <w:rPr>
          <w:rFonts w:asciiTheme="minorHAnsi" w:hAnsiTheme="minorHAnsi" w:cstheme="minorHAnsi"/>
          <w:color w:val="auto"/>
          <w:sz w:val="22"/>
          <w:szCs w:val="22"/>
        </w:rPr>
        <w:t>romozione</w:t>
      </w:r>
      <w:r w:rsidR="000C0769" w:rsidRPr="007F174A">
        <w:rPr>
          <w:rFonts w:asciiTheme="minorHAnsi" w:hAnsiTheme="minorHAnsi" w:cstheme="minorHAnsi"/>
          <w:color w:val="auto"/>
          <w:sz w:val="22"/>
          <w:szCs w:val="22"/>
        </w:rPr>
        <w:t>”</w:t>
      </w:r>
      <w:r w:rsidR="00B563E5" w:rsidRPr="007F174A">
        <w:rPr>
          <w:rFonts w:asciiTheme="minorHAnsi" w:hAnsiTheme="minorHAnsi" w:cstheme="minorHAnsi"/>
          <w:color w:val="auto"/>
          <w:sz w:val="22"/>
          <w:szCs w:val="22"/>
        </w:rPr>
        <w:t xml:space="preserve">, ripartita tra le Regioni sulla base dei criteri di riparto definiti dalla Commissione Politiche Agricole e recepiti da apposito decreto della </w:t>
      </w:r>
      <w:bookmarkStart w:id="2" w:name="_Hlk83369968"/>
      <w:r w:rsidR="00B563E5" w:rsidRPr="007F174A">
        <w:rPr>
          <w:rFonts w:asciiTheme="minorHAnsi" w:hAnsiTheme="minorHAnsi" w:cstheme="minorHAnsi"/>
          <w:color w:val="auto"/>
          <w:sz w:val="22"/>
          <w:szCs w:val="22"/>
        </w:rPr>
        <w:t>Direzione Ge</w:t>
      </w:r>
      <w:r w:rsidR="009767A3" w:rsidRPr="007F174A">
        <w:rPr>
          <w:rFonts w:asciiTheme="minorHAnsi" w:hAnsiTheme="minorHAnsi" w:cstheme="minorHAnsi"/>
          <w:color w:val="auto"/>
          <w:sz w:val="22"/>
          <w:szCs w:val="22"/>
        </w:rPr>
        <w:t>n</w:t>
      </w:r>
      <w:r w:rsidR="00B563E5" w:rsidRPr="007F174A">
        <w:rPr>
          <w:rFonts w:asciiTheme="minorHAnsi" w:hAnsiTheme="minorHAnsi" w:cstheme="minorHAnsi"/>
          <w:color w:val="auto"/>
          <w:sz w:val="22"/>
          <w:szCs w:val="22"/>
        </w:rPr>
        <w:t xml:space="preserve">erale delle politiche internazionali </w:t>
      </w:r>
      <w:bookmarkEnd w:id="2"/>
      <w:r w:rsidR="00B563E5" w:rsidRPr="007F174A">
        <w:rPr>
          <w:rFonts w:asciiTheme="minorHAnsi" w:hAnsiTheme="minorHAnsi" w:cstheme="minorHAnsi"/>
          <w:color w:val="auto"/>
          <w:sz w:val="22"/>
          <w:szCs w:val="22"/>
        </w:rPr>
        <w:t>e dell’Unione Europea</w:t>
      </w:r>
      <w:r w:rsidR="00A970C7" w:rsidRPr="007F174A">
        <w:rPr>
          <w:rFonts w:asciiTheme="minorHAnsi" w:hAnsiTheme="minorHAnsi" w:cstheme="minorHAnsi"/>
          <w:color w:val="auto"/>
          <w:sz w:val="22"/>
          <w:szCs w:val="22"/>
        </w:rPr>
        <w:t xml:space="preserve"> </w:t>
      </w:r>
      <w:r w:rsidR="00B563E5" w:rsidRPr="007F174A">
        <w:rPr>
          <w:rFonts w:asciiTheme="minorHAnsi" w:hAnsiTheme="minorHAnsi" w:cstheme="minorHAnsi"/>
          <w:color w:val="auto"/>
          <w:sz w:val="22"/>
          <w:szCs w:val="22"/>
        </w:rPr>
        <w:t>del Mi</w:t>
      </w:r>
      <w:r w:rsidR="00865A3F" w:rsidRPr="007F174A">
        <w:rPr>
          <w:rFonts w:asciiTheme="minorHAnsi" w:hAnsiTheme="minorHAnsi" w:cstheme="minorHAnsi"/>
          <w:color w:val="auto"/>
          <w:sz w:val="22"/>
          <w:szCs w:val="22"/>
        </w:rPr>
        <w:t>nistero dell’</w:t>
      </w:r>
      <w:r w:rsidR="00CA6AFF">
        <w:rPr>
          <w:rFonts w:asciiTheme="minorHAnsi" w:hAnsiTheme="minorHAnsi" w:cstheme="minorHAnsi"/>
          <w:color w:val="auto"/>
          <w:sz w:val="22"/>
          <w:szCs w:val="22"/>
        </w:rPr>
        <w:t>A</w:t>
      </w:r>
      <w:r w:rsidR="00865A3F" w:rsidRPr="007F174A">
        <w:rPr>
          <w:rFonts w:asciiTheme="minorHAnsi" w:hAnsiTheme="minorHAnsi" w:cstheme="minorHAnsi"/>
          <w:color w:val="auto"/>
          <w:sz w:val="22"/>
          <w:szCs w:val="22"/>
        </w:rPr>
        <w:t>gricoltura, della sovranità alimentare e delle foreste</w:t>
      </w:r>
      <w:r w:rsidR="00F6620E" w:rsidRPr="007F174A">
        <w:rPr>
          <w:rFonts w:asciiTheme="minorHAnsi" w:hAnsiTheme="minorHAnsi" w:cstheme="minorHAnsi"/>
          <w:color w:val="auto"/>
          <w:sz w:val="22"/>
          <w:szCs w:val="22"/>
        </w:rPr>
        <w:t xml:space="preserve">, destinata a finanziare i progetti regionali </w:t>
      </w:r>
      <w:r w:rsidR="005173B4" w:rsidRPr="007F174A">
        <w:rPr>
          <w:rFonts w:asciiTheme="minorHAnsi" w:hAnsiTheme="minorHAnsi" w:cstheme="minorHAnsi"/>
          <w:color w:val="auto"/>
          <w:sz w:val="22"/>
          <w:szCs w:val="22"/>
        </w:rPr>
        <w:t xml:space="preserve">e multiregionali  </w:t>
      </w:r>
      <w:r w:rsidR="00F6620E" w:rsidRPr="007F174A">
        <w:rPr>
          <w:rFonts w:asciiTheme="minorHAnsi" w:hAnsiTheme="minorHAnsi" w:cstheme="minorHAnsi"/>
          <w:color w:val="auto"/>
          <w:sz w:val="22"/>
          <w:szCs w:val="22"/>
        </w:rPr>
        <w:t xml:space="preserve">di cui </w:t>
      </w:r>
      <w:r w:rsidR="005173B4" w:rsidRPr="007F174A">
        <w:rPr>
          <w:rFonts w:asciiTheme="minorHAnsi" w:hAnsiTheme="minorHAnsi" w:cstheme="minorHAnsi"/>
          <w:color w:val="auto"/>
          <w:sz w:val="22"/>
          <w:szCs w:val="22"/>
        </w:rPr>
        <w:t xml:space="preserve">rispettivamente </w:t>
      </w:r>
      <w:r w:rsidR="00F6620E" w:rsidRPr="007F174A">
        <w:rPr>
          <w:rFonts w:asciiTheme="minorHAnsi" w:hAnsiTheme="minorHAnsi" w:cstheme="minorHAnsi"/>
          <w:color w:val="auto"/>
          <w:sz w:val="22"/>
          <w:szCs w:val="22"/>
        </w:rPr>
        <w:t xml:space="preserve">all’art. 5 comma 1 lett. b) </w:t>
      </w:r>
      <w:r w:rsidR="005173B4" w:rsidRPr="007F174A">
        <w:rPr>
          <w:rFonts w:asciiTheme="minorHAnsi" w:hAnsiTheme="minorHAnsi" w:cstheme="minorHAnsi"/>
          <w:color w:val="auto"/>
          <w:sz w:val="22"/>
          <w:szCs w:val="22"/>
        </w:rPr>
        <w:t xml:space="preserve">e </w:t>
      </w:r>
      <w:r w:rsidR="00E86488" w:rsidRPr="007F174A">
        <w:rPr>
          <w:rFonts w:asciiTheme="minorHAnsi" w:hAnsiTheme="minorHAnsi" w:cstheme="minorHAnsi"/>
          <w:color w:val="auto"/>
          <w:sz w:val="22"/>
          <w:szCs w:val="22"/>
        </w:rPr>
        <w:t xml:space="preserve">c) </w:t>
      </w:r>
      <w:r w:rsidR="00F6620E" w:rsidRPr="007F174A">
        <w:rPr>
          <w:rFonts w:asciiTheme="minorHAnsi" w:hAnsiTheme="minorHAnsi" w:cstheme="minorHAnsi"/>
          <w:color w:val="auto"/>
          <w:sz w:val="22"/>
          <w:szCs w:val="22"/>
        </w:rPr>
        <w:t xml:space="preserve">del decreto </w:t>
      </w:r>
      <w:r w:rsidR="00E862FA">
        <w:rPr>
          <w:rFonts w:asciiTheme="minorHAnsi" w:hAnsiTheme="minorHAnsi" w:cstheme="minorHAnsi"/>
          <w:color w:val="auto"/>
          <w:sz w:val="22"/>
          <w:szCs w:val="22"/>
        </w:rPr>
        <w:t>del Ministro</w:t>
      </w:r>
      <w:r w:rsidR="00F6620E" w:rsidRPr="007F174A">
        <w:rPr>
          <w:rFonts w:asciiTheme="minorHAnsi" w:hAnsiTheme="minorHAnsi" w:cstheme="minorHAnsi"/>
          <w:color w:val="auto"/>
          <w:sz w:val="22"/>
          <w:szCs w:val="22"/>
        </w:rPr>
        <w:t xml:space="preserve"> </w:t>
      </w:r>
      <w:r w:rsidR="00E862FA" w:rsidRPr="00E862FA">
        <w:rPr>
          <w:rFonts w:asciiTheme="minorHAnsi" w:hAnsiTheme="minorHAnsi" w:cstheme="minorHAnsi"/>
          <w:color w:val="auto"/>
          <w:sz w:val="22"/>
          <w:szCs w:val="22"/>
        </w:rPr>
        <w:t>dell’Agricoltura, della sovranità alimentare e delle forest</w:t>
      </w:r>
      <w:r w:rsidR="00E862FA">
        <w:rPr>
          <w:rFonts w:asciiTheme="minorHAnsi" w:hAnsiTheme="minorHAnsi" w:cstheme="minorHAnsi"/>
          <w:color w:val="auto"/>
          <w:sz w:val="22"/>
          <w:szCs w:val="22"/>
        </w:rPr>
        <w:t xml:space="preserve">e </w:t>
      </w:r>
      <w:r w:rsidR="00F6620E" w:rsidRPr="007F174A">
        <w:rPr>
          <w:rFonts w:asciiTheme="minorHAnsi" w:hAnsiTheme="minorHAnsi" w:cstheme="minorHAnsi"/>
          <w:color w:val="auto"/>
          <w:sz w:val="22"/>
          <w:szCs w:val="22"/>
        </w:rPr>
        <w:t>n. 331843/2023</w:t>
      </w:r>
      <w:r w:rsidR="00E86488" w:rsidRPr="007F174A">
        <w:rPr>
          <w:rFonts w:asciiTheme="minorHAnsi" w:hAnsiTheme="minorHAnsi" w:cstheme="minorHAnsi"/>
          <w:color w:val="auto"/>
          <w:sz w:val="22"/>
          <w:szCs w:val="22"/>
        </w:rPr>
        <w:t xml:space="preserve">. </w:t>
      </w:r>
      <w:r w:rsidR="00B563E5" w:rsidRPr="007F174A">
        <w:rPr>
          <w:rFonts w:asciiTheme="minorHAnsi" w:hAnsiTheme="minorHAnsi" w:cstheme="minorHAnsi"/>
          <w:color w:val="auto"/>
          <w:sz w:val="22"/>
          <w:szCs w:val="22"/>
        </w:rPr>
        <w:t xml:space="preserve">Tale dotazione è gestita direttamente dalle Regioni; </w:t>
      </w:r>
    </w:p>
    <w:p w14:paraId="6124B143" w14:textId="6C5F5030" w:rsidR="00B563E5" w:rsidRPr="007F174A" w:rsidRDefault="00B563E5" w:rsidP="00757E0E">
      <w:pPr>
        <w:pStyle w:val="Default"/>
        <w:numPr>
          <w:ilvl w:val="0"/>
          <w:numId w:val="30"/>
        </w:numPr>
        <w:spacing w:after="78"/>
        <w:ind w:left="284"/>
        <w:jc w:val="both"/>
        <w:rPr>
          <w:rFonts w:asciiTheme="minorHAnsi" w:hAnsiTheme="minorHAnsi" w:cstheme="minorHAnsi"/>
          <w:color w:val="000000" w:themeColor="text1"/>
          <w:sz w:val="22"/>
          <w:szCs w:val="22"/>
        </w:rPr>
      </w:pPr>
      <w:r w:rsidRPr="007F174A">
        <w:rPr>
          <w:rFonts w:asciiTheme="minorHAnsi" w:hAnsiTheme="minorHAnsi" w:cstheme="minorHAnsi"/>
          <w:b/>
          <w:bCs/>
          <w:i/>
          <w:iCs/>
          <w:color w:val="000000" w:themeColor="text1"/>
          <w:sz w:val="22"/>
          <w:szCs w:val="22"/>
        </w:rPr>
        <w:t xml:space="preserve">Mercato del Paese </w:t>
      </w:r>
      <w:r w:rsidR="00D466AE">
        <w:rPr>
          <w:rFonts w:asciiTheme="minorHAnsi" w:hAnsiTheme="minorHAnsi" w:cstheme="minorHAnsi"/>
          <w:b/>
          <w:bCs/>
          <w:i/>
          <w:iCs/>
          <w:color w:val="000000" w:themeColor="text1"/>
          <w:sz w:val="22"/>
          <w:szCs w:val="22"/>
        </w:rPr>
        <w:t>t</w:t>
      </w:r>
      <w:r w:rsidRPr="007F174A">
        <w:rPr>
          <w:rFonts w:asciiTheme="minorHAnsi" w:hAnsiTheme="minorHAnsi" w:cstheme="minorHAnsi"/>
          <w:b/>
          <w:bCs/>
          <w:i/>
          <w:iCs/>
          <w:color w:val="000000" w:themeColor="text1"/>
          <w:sz w:val="22"/>
          <w:szCs w:val="22"/>
        </w:rPr>
        <w:t>erzo</w:t>
      </w:r>
      <w:r w:rsidRPr="007F174A">
        <w:rPr>
          <w:rFonts w:asciiTheme="minorHAnsi" w:hAnsiTheme="minorHAnsi" w:cstheme="minorHAnsi"/>
          <w:color w:val="000000" w:themeColor="text1"/>
          <w:sz w:val="22"/>
          <w:szCs w:val="22"/>
        </w:rPr>
        <w:t>: area geografica, definita nell’Avviso predisposto dal Ministero (</w:t>
      </w:r>
      <w:r w:rsidRPr="000136D8">
        <w:rPr>
          <w:rFonts w:asciiTheme="minorHAnsi" w:hAnsiTheme="minorHAnsi" w:cstheme="minorHAnsi"/>
          <w:color w:val="auto"/>
          <w:sz w:val="22"/>
          <w:szCs w:val="22"/>
        </w:rPr>
        <w:t xml:space="preserve">DD </w:t>
      </w:r>
      <w:r w:rsidR="004F376C" w:rsidRPr="00E862FA">
        <w:rPr>
          <w:rFonts w:asciiTheme="minorHAnsi" w:hAnsiTheme="minorHAnsi" w:cstheme="minorHAnsi"/>
          <w:color w:val="auto"/>
          <w:sz w:val="22"/>
          <w:szCs w:val="22"/>
        </w:rPr>
        <w:t>n. 198090 del 3 maggio 2024</w:t>
      </w:r>
      <w:r w:rsidR="001D1A2A" w:rsidRPr="00E862FA">
        <w:rPr>
          <w:rFonts w:asciiTheme="minorHAnsi" w:hAnsiTheme="minorHAnsi" w:cstheme="minorHAnsi"/>
          <w:color w:val="auto"/>
          <w:sz w:val="22"/>
          <w:szCs w:val="22"/>
        </w:rPr>
        <w:t>)</w:t>
      </w:r>
      <w:r w:rsidRPr="007F174A">
        <w:rPr>
          <w:rFonts w:asciiTheme="minorHAnsi" w:hAnsiTheme="minorHAnsi" w:cstheme="minorHAnsi"/>
          <w:color w:val="000000" w:themeColor="text1"/>
          <w:sz w:val="22"/>
          <w:szCs w:val="22"/>
        </w:rPr>
        <w:t xml:space="preserve">, sita nel territorio di uno Stato al di fuori dell’Unione Europea; </w:t>
      </w:r>
    </w:p>
    <w:p w14:paraId="57B13573" w14:textId="39D872D0" w:rsidR="00B563E5" w:rsidRPr="007F174A" w:rsidRDefault="00B563E5" w:rsidP="00757E0E">
      <w:pPr>
        <w:pStyle w:val="Default"/>
        <w:numPr>
          <w:ilvl w:val="0"/>
          <w:numId w:val="30"/>
        </w:numPr>
        <w:spacing w:after="78"/>
        <w:ind w:left="284"/>
        <w:jc w:val="both"/>
        <w:rPr>
          <w:rFonts w:asciiTheme="minorHAnsi" w:hAnsiTheme="minorHAnsi" w:cstheme="minorHAnsi"/>
          <w:color w:val="000000" w:themeColor="text1"/>
          <w:sz w:val="22"/>
          <w:szCs w:val="22"/>
        </w:rPr>
      </w:pPr>
      <w:r w:rsidRPr="007F174A">
        <w:rPr>
          <w:rFonts w:asciiTheme="minorHAnsi" w:hAnsiTheme="minorHAnsi" w:cstheme="minorHAnsi"/>
          <w:b/>
          <w:bCs/>
          <w:i/>
          <w:iCs/>
          <w:color w:val="000000" w:themeColor="text1"/>
          <w:sz w:val="22"/>
          <w:szCs w:val="22"/>
        </w:rPr>
        <w:t>Paesi terzi</w:t>
      </w:r>
      <w:r w:rsidRPr="007F174A">
        <w:rPr>
          <w:rFonts w:asciiTheme="minorHAnsi" w:hAnsiTheme="minorHAnsi" w:cstheme="minorHAnsi"/>
          <w:color w:val="000000" w:themeColor="text1"/>
          <w:sz w:val="22"/>
          <w:szCs w:val="22"/>
        </w:rPr>
        <w:t xml:space="preserve">: paesi singoli o aree geografiche omogenee, definiti nell’Avviso predisposto dal Ministero </w:t>
      </w:r>
      <w:r w:rsidRPr="000136D8">
        <w:rPr>
          <w:rFonts w:asciiTheme="minorHAnsi" w:hAnsiTheme="minorHAnsi" w:cstheme="minorHAnsi"/>
          <w:color w:val="000000" w:themeColor="text1"/>
          <w:sz w:val="22"/>
          <w:szCs w:val="22"/>
        </w:rPr>
        <w:t>(</w:t>
      </w:r>
      <w:r w:rsidR="00B234BB" w:rsidRPr="000136D8">
        <w:rPr>
          <w:rFonts w:asciiTheme="minorHAnsi" w:hAnsiTheme="minorHAnsi" w:cstheme="minorHAnsi"/>
          <w:color w:val="000000" w:themeColor="text1"/>
          <w:sz w:val="22"/>
          <w:szCs w:val="22"/>
        </w:rPr>
        <w:t xml:space="preserve">DD n. </w:t>
      </w:r>
      <w:r w:rsidR="000136D8" w:rsidRPr="000136D8">
        <w:rPr>
          <w:rFonts w:asciiTheme="minorHAnsi" w:hAnsiTheme="minorHAnsi" w:cstheme="minorHAnsi"/>
          <w:color w:val="000000" w:themeColor="text1"/>
          <w:sz w:val="22"/>
          <w:szCs w:val="22"/>
        </w:rPr>
        <w:t>198090</w:t>
      </w:r>
      <w:r w:rsidR="00B234BB" w:rsidRPr="000136D8">
        <w:rPr>
          <w:rFonts w:asciiTheme="minorHAnsi" w:hAnsiTheme="minorHAnsi" w:cstheme="minorHAnsi"/>
          <w:color w:val="000000" w:themeColor="text1"/>
          <w:sz w:val="22"/>
          <w:szCs w:val="22"/>
        </w:rPr>
        <w:t xml:space="preserve"> del </w:t>
      </w:r>
      <w:r w:rsidR="000136D8" w:rsidRPr="000136D8">
        <w:rPr>
          <w:rFonts w:asciiTheme="minorHAnsi" w:hAnsiTheme="minorHAnsi" w:cstheme="minorHAnsi"/>
          <w:color w:val="000000" w:themeColor="text1"/>
          <w:sz w:val="22"/>
          <w:szCs w:val="22"/>
        </w:rPr>
        <w:t>3 maggio</w:t>
      </w:r>
      <w:r w:rsidR="00B234BB" w:rsidRPr="000136D8">
        <w:rPr>
          <w:rFonts w:asciiTheme="minorHAnsi" w:hAnsiTheme="minorHAnsi" w:cstheme="minorHAnsi"/>
          <w:color w:val="000000" w:themeColor="text1"/>
          <w:sz w:val="22"/>
          <w:szCs w:val="22"/>
        </w:rPr>
        <w:t xml:space="preserve"> 202</w:t>
      </w:r>
      <w:r w:rsidR="000136D8" w:rsidRPr="000136D8">
        <w:rPr>
          <w:rFonts w:asciiTheme="minorHAnsi" w:hAnsiTheme="minorHAnsi" w:cstheme="minorHAnsi"/>
          <w:color w:val="000000" w:themeColor="text1"/>
          <w:sz w:val="22"/>
          <w:szCs w:val="22"/>
        </w:rPr>
        <w:t>4</w:t>
      </w:r>
      <w:r w:rsidR="00B234BB" w:rsidRPr="000136D8">
        <w:rPr>
          <w:rFonts w:asciiTheme="minorHAnsi" w:hAnsiTheme="minorHAnsi" w:cstheme="minorHAnsi"/>
          <w:color w:val="000000" w:themeColor="text1"/>
          <w:sz w:val="22"/>
          <w:szCs w:val="22"/>
        </w:rPr>
        <w:t xml:space="preserve"> allegato 17</w:t>
      </w:r>
      <w:r w:rsidRPr="007F174A">
        <w:rPr>
          <w:rFonts w:asciiTheme="minorHAnsi" w:hAnsiTheme="minorHAnsi" w:cstheme="minorHAnsi"/>
          <w:color w:val="000000" w:themeColor="text1"/>
          <w:sz w:val="22"/>
          <w:szCs w:val="22"/>
        </w:rPr>
        <w:t xml:space="preserve">), siti al di fuori dell’Unione Europea; </w:t>
      </w:r>
    </w:p>
    <w:p w14:paraId="445C5C03" w14:textId="0F64C6AD" w:rsidR="00B563E5" w:rsidRPr="007F174A" w:rsidRDefault="00B563E5" w:rsidP="00757E0E">
      <w:pPr>
        <w:pStyle w:val="Default"/>
        <w:numPr>
          <w:ilvl w:val="0"/>
          <w:numId w:val="30"/>
        </w:numPr>
        <w:spacing w:after="78"/>
        <w:ind w:left="284"/>
        <w:jc w:val="both"/>
        <w:rPr>
          <w:rFonts w:asciiTheme="minorHAnsi" w:hAnsiTheme="minorHAnsi" w:cstheme="minorHAnsi"/>
          <w:color w:val="000000" w:themeColor="text1"/>
          <w:sz w:val="22"/>
          <w:szCs w:val="22"/>
        </w:rPr>
      </w:pPr>
      <w:r w:rsidRPr="007F174A">
        <w:rPr>
          <w:rFonts w:asciiTheme="minorHAnsi" w:hAnsiTheme="minorHAnsi" w:cstheme="minorHAnsi"/>
          <w:b/>
          <w:bCs/>
          <w:i/>
          <w:iCs/>
          <w:color w:val="000000" w:themeColor="text1"/>
          <w:sz w:val="22"/>
          <w:szCs w:val="22"/>
        </w:rPr>
        <w:t>Mercato emergente</w:t>
      </w:r>
      <w:r w:rsidRPr="007F174A">
        <w:rPr>
          <w:rFonts w:asciiTheme="minorHAnsi" w:hAnsiTheme="minorHAnsi" w:cstheme="minorHAnsi"/>
          <w:color w:val="000000" w:themeColor="text1"/>
          <w:sz w:val="22"/>
          <w:szCs w:val="22"/>
        </w:rPr>
        <w:t>: Paese terzo, definito nell’Avviso predisposto dal Ministero (</w:t>
      </w:r>
      <w:r w:rsidR="00B234BB" w:rsidRPr="000136D8">
        <w:rPr>
          <w:rFonts w:asciiTheme="minorHAnsi" w:hAnsiTheme="minorHAnsi" w:cstheme="minorHAnsi"/>
          <w:color w:val="000000" w:themeColor="text1"/>
          <w:sz w:val="22"/>
          <w:szCs w:val="22"/>
        </w:rPr>
        <w:t xml:space="preserve">DD n. </w:t>
      </w:r>
      <w:r w:rsidR="000136D8" w:rsidRPr="000136D8">
        <w:rPr>
          <w:rFonts w:asciiTheme="minorHAnsi" w:hAnsiTheme="minorHAnsi" w:cstheme="minorHAnsi"/>
          <w:color w:val="000000" w:themeColor="text1"/>
          <w:sz w:val="22"/>
          <w:szCs w:val="22"/>
        </w:rPr>
        <w:t>198090</w:t>
      </w:r>
      <w:r w:rsidR="00B234BB" w:rsidRPr="000136D8">
        <w:rPr>
          <w:rFonts w:asciiTheme="minorHAnsi" w:hAnsiTheme="minorHAnsi" w:cstheme="minorHAnsi"/>
          <w:color w:val="000000" w:themeColor="text1"/>
          <w:sz w:val="22"/>
          <w:szCs w:val="22"/>
        </w:rPr>
        <w:t xml:space="preserve"> del </w:t>
      </w:r>
      <w:r w:rsidR="000136D8" w:rsidRPr="000136D8">
        <w:rPr>
          <w:rFonts w:asciiTheme="minorHAnsi" w:hAnsiTheme="minorHAnsi" w:cstheme="minorHAnsi"/>
          <w:color w:val="000000" w:themeColor="text1"/>
          <w:sz w:val="22"/>
          <w:szCs w:val="22"/>
        </w:rPr>
        <w:t>3 maggio</w:t>
      </w:r>
      <w:r w:rsidR="00B234BB" w:rsidRPr="000136D8">
        <w:rPr>
          <w:rFonts w:asciiTheme="minorHAnsi" w:hAnsiTheme="minorHAnsi" w:cstheme="minorHAnsi"/>
          <w:color w:val="000000" w:themeColor="text1"/>
          <w:sz w:val="22"/>
          <w:szCs w:val="22"/>
        </w:rPr>
        <w:t xml:space="preserve"> 202</w:t>
      </w:r>
      <w:r w:rsidR="000136D8" w:rsidRPr="000136D8">
        <w:rPr>
          <w:rFonts w:asciiTheme="minorHAnsi" w:hAnsiTheme="minorHAnsi" w:cstheme="minorHAnsi"/>
          <w:color w:val="000000" w:themeColor="text1"/>
          <w:sz w:val="22"/>
          <w:szCs w:val="22"/>
        </w:rPr>
        <w:t>4</w:t>
      </w:r>
      <w:r w:rsidR="00B234BB" w:rsidRPr="000136D8">
        <w:rPr>
          <w:rFonts w:asciiTheme="minorHAnsi" w:hAnsiTheme="minorHAnsi" w:cstheme="minorHAnsi"/>
          <w:color w:val="000000" w:themeColor="text1"/>
          <w:sz w:val="22"/>
          <w:szCs w:val="22"/>
        </w:rPr>
        <w:t xml:space="preserve"> allegato 17</w:t>
      </w:r>
      <w:r w:rsidRPr="007F174A">
        <w:rPr>
          <w:rFonts w:asciiTheme="minorHAnsi" w:hAnsiTheme="minorHAnsi" w:cstheme="minorHAnsi"/>
          <w:color w:val="000000" w:themeColor="text1"/>
          <w:sz w:val="22"/>
          <w:szCs w:val="22"/>
        </w:rPr>
        <w:t xml:space="preserve">), sito al di fuori dell’Unione Europea di particolare interesse per l’esportazione del prodotto oggetto di promozione; </w:t>
      </w:r>
    </w:p>
    <w:p w14:paraId="2642B3C3" w14:textId="34E61BBB" w:rsidR="00B563E5" w:rsidRPr="007F174A" w:rsidRDefault="00EE3D88" w:rsidP="00757E0E">
      <w:pPr>
        <w:pStyle w:val="Default"/>
        <w:numPr>
          <w:ilvl w:val="0"/>
          <w:numId w:val="30"/>
        </w:numPr>
        <w:spacing w:after="78"/>
        <w:ind w:left="284"/>
        <w:jc w:val="both"/>
        <w:rPr>
          <w:rFonts w:asciiTheme="minorHAnsi" w:hAnsiTheme="minorHAnsi" w:cstheme="minorHAnsi"/>
          <w:color w:val="000000" w:themeColor="text1"/>
          <w:sz w:val="22"/>
          <w:szCs w:val="22"/>
        </w:rPr>
      </w:pPr>
      <w:r w:rsidRPr="007F174A">
        <w:rPr>
          <w:rFonts w:asciiTheme="minorHAnsi" w:hAnsiTheme="minorHAnsi" w:cstheme="minorHAnsi"/>
          <w:b/>
          <w:bCs/>
          <w:i/>
          <w:iCs/>
          <w:color w:val="000000" w:themeColor="text1"/>
          <w:sz w:val="22"/>
          <w:szCs w:val="22"/>
        </w:rPr>
        <w:t>P</w:t>
      </w:r>
      <w:r w:rsidR="00B563E5" w:rsidRPr="007F174A">
        <w:rPr>
          <w:rFonts w:asciiTheme="minorHAnsi" w:hAnsiTheme="minorHAnsi" w:cstheme="minorHAnsi"/>
          <w:b/>
          <w:bCs/>
          <w:i/>
          <w:iCs/>
          <w:color w:val="000000" w:themeColor="text1"/>
          <w:sz w:val="22"/>
          <w:szCs w:val="22"/>
        </w:rPr>
        <w:t>roduttore di vino</w:t>
      </w:r>
      <w:r w:rsidR="00B563E5" w:rsidRPr="007F174A">
        <w:rPr>
          <w:rFonts w:asciiTheme="minorHAnsi" w:hAnsiTheme="minorHAnsi" w:cstheme="minorHAnsi"/>
          <w:color w:val="000000" w:themeColor="text1"/>
          <w:sz w:val="22"/>
          <w:szCs w:val="22"/>
        </w:rPr>
        <w:t xml:space="preserve">: l’impresa, singola o associata, in regola con la presentazione delle dichiarazioni vitivinicole nell’ultimo </w:t>
      </w:r>
      <w:r w:rsidR="00B563E5" w:rsidRPr="007F174A">
        <w:rPr>
          <w:rFonts w:asciiTheme="minorHAnsi" w:hAnsiTheme="minorHAnsi" w:cstheme="minorHAnsi"/>
          <w:color w:val="auto"/>
          <w:sz w:val="22"/>
          <w:szCs w:val="22"/>
        </w:rPr>
        <w:t>triennio</w:t>
      </w:r>
      <w:r w:rsidR="000C0769" w:rsidRPr="007F174A">
        <w:rPr>
          <w:rFonts w:asciiTheme="minorHAnsi" w:hAnsiTheme="minorHAnsi" w:cstheme="minorHAnsi"/>
          <w:color w:val="auto"/>
          <w:sz w:val="22"/>
          <w:szCs w:val="22"/>
        </w:rPr>
        <w:t>,</w:t>
      </w:r>
      <w:r w:rsidR="00B563E5" w:rsidRPr="007F174A">
        <w:rPr>
          <w:rFonts w:asciiTheme="minorHAnsi" w:hAnsiTheme="minorHAnsi" w:cstheme="minorHAnsi"/>
          <w:color w:val="000000" w:themeColor="text1"/>
          <w:sz w:val="22"/>
          <w:szCs w:val="22"/>
        </w:rPr>
        <w:t xml:space="preserve"> che abbia ottenuto i prodotti da promuovere dalla trasformazione dei prodotti a monte del vino propri o acquistati e/o che commercializza vino di propria produzione o di imprese ad </w:t>
      </w:r>
      <w:r w:rsidR="00B563E5" w:rsidRPr="007F174A">
        <w:rPr>
          <w:rFonts w:asciiTheme="minorHAnsi" w:hAnsiTheme="minorHAnsi" w:cstheme="minorHAnsi"/>
          <w:color w:val="auto"/>
          <w:sz w:val="22"/>
          <w:szCs w:val="22"/>
        </w:rPr>
        <w:t>ess</w:t>
      </w:r>
      <w:r w:rsidR="000C0769" w:rsidRPr="007F174A">
        <w:rPr>
          <w:rFonts w:asciiTheme="minorHAnsi" w:hAnsiTheme="minorHAnsi" w:cstheme="minorHAnsi"/>
          <w:color w:val="auto"/>
          <w:sz w:val="22"/>
          <w:szCs w:val="22"/>
        </w:rPr>
        <w:t xml:space="preserve">a </w:t>
      </w:r>
      <w:r w:rsidR="00B563E5" w:rsidRPr="007F174A">
        <w:rPr>
          <w:rFonts w:asciiTheme="minorHAnsi" w:hAnsiTheme="minorHAnsi" w:cstheme="minorHAnsi"/>
          <w:color w:val="auto"/>
          <w:sz w:val="22"/>
          <w:szCs w:val="22"/>
        </w:rPr>
        <w:t xml:space="preserve">associate o </w:t>
      </w:r>
      <w:r w:rsidR="000C0769" w:rsidRPr="007F174A">
        <w:rPr>
          <w:rFonts w:asciiTheme="minorHAnsi" w:hAnsiTheme="minorHAnsi" w:cstheme="minorHAnsi"/>
          <w:color w:val="auto"/>
          <w:sz w:val="22"/>
          <w:szCs w:val="22"/>
        </w:rPr>
        <w:t xml:space="preserve">da essa </w:t>
      </w:r>
      <w:r w:rsidR="00B563E5" w:rsidRPr="007F174A">
        <w:rPr>
          <w:rFonts w:asciiTheme="minorHAnsi" w:hAnsiTheme="minorHAnsi" w:cstheme="minorHAnsi"/>
          <w:color w:val="auto"/>
          <w:sz w:val="22"/>
          <w:szCs w:val="22"/>
        </w:rPr>
        <w:t>controllate</w:t>
      </w:r>
      <w:r w:rsidR="00B563E5" w:rsidRPr="007F174A">
        <w:rPr>
          <w:rFonts w:asciiTheme="minorHAnsi" w:hAnsiTheme="minorHAnsi" w:cstheme="minorHAnsi"/>
          <w:color w:val="000000" w:themeColor="text1"/>
          <w:sz w:val="22"/>
          <w:szCs w:val="22"/>
        </w:rPr>
        <w:t xml:space="preserve">; </w:t>
      </w:r>
    </w:p>
    <w:p w14:paraId="67F6FD0E" w14:textId="6530C4F1" w:rsidR="00B563E5" w:rsidRPr="007F174A" w:rsidRDefault="00EE3D88" w:rsidP="00757E0E">
      <w:pPr>
        <w:pStyle w:val="Default"/>
        <w:numPr>
          <w:ilvl w:val="0"/>
          <w:numId w:val="30"/>
        </w:numPr>
        <w:spacing w:after="78"/>
        <w:ind w:left="284"/>
        <w:jc w:val="both"/>
        <w:rPr>
          <w:rFonts w:asciiTheme="minorHAnsi" w:hAnsiTheme="minorHAnsi" w:cstheme="minorHAnsi"/>
          <w:color w:val="auto"/>
          <w:sz w:val="22"/>
          <w:szCs w:val="22"/>
        </w:rPr>
      </w:pPr>
      <w:r w:rsidRPr="007F174A">
        <w:rPr>
          <w:rFonts w:asciiTheme="minorHAnsi" w:hAnsiTheme="minorHAnsi" w:cstheme="minorHAnsi"/>
          <w:b/>
          <w:bCs/>
          <w:i/>
          <w:iCs/>
          <w:color w:val="000000" w:themeColor="text1"/>
          <w:sz w:val="22"/>
          <w:szCs w:val="22"/>
        </w:rPr>
        <w:t>P</w:t>
      </w:r>
      <w:r w:rsidR="00B563E5" w:rsidRPr="007F174A">
        <w:rPr>
          <w:rFonts w:asciiTheme="minorHAnsi" w:hAnsiTheme="minorHAnsi" w:cstheme="minorHAnsi"/>
          <w:b/>
          <w:bCs/>
          <w:i/>
          <w:iCs/>
          <w:color w:val="000000" w:themeColor="text1"/>
          <w:sz w:val="22"/>
          <w:szCs w:val="22"/>
        </w:rPr>
        <w:t>rogetto</w:t>
      </w:r>
      <w:r w:rsidR="00B563E5" w:rsidRPr="007F174A">
        <w:rPr>
          <w:rFonts w:asciiTheme="minorHAnsi" w:hAnsiTheme="minorHAnsi" w:cstheme="minorHAnsi"/>
          <w:color w:val="000000" w:themeColor="text1"/>
          <w:sz w:val="22"/>
          <w:szCs w:val="22"/>
        </w:rPr>
        <w:t>:</w:t>
      </w:r>
      <w:r w:rsidR="00A05DE1" w:rsidRPr="007F174A">
        <w:rPr>
          <w:rFonts w:asciiTheme="minorHAnsi" w:hAnsiTheme="minorHAnsi" w:cstheme="minorHAnsi"/>
          <w:color w:val="000000" w:themeColor="text1"/>
          <w:sz w:val="22"/>
          <w:szCs w:val="22"/>
        </w:rPr>
        <w:t xml:space="preserve"> </w:t>
      </w:r>
      <w:r w:rsidR="00B563E5" w:rsidRPr="007F174A">
        <w:rPr>
          <w:rFonts w:asciiTheme="minorHAnsi" w:hAnsiTheme="minorHAnsi" w:cstheme="minorHAnsi"/>
          <w:color w:val="000000" w:themeColor="text1"/>
          <w:sz w:val="22"/>
          <w:szCs w:val="22"/>
        </w:rPr>
        <w:t xml:space="preserve">l’insieme della documentazione amministrativa e tecnica prevista </w:t>
      </w:r>
      <w:r w:rsidR="00B563E5" w:rsidRPr="007F174A">
        <w:rPr>
          <w:rFonts w:asciiTheme="minorHAnsi" w:hAnsiTheme="minorHAnsi" w:cstheme="minorHAnsi"/>
          <w:color w:val="auto"/>
          <w:sz w:val="22"/>
          <w:szCs w:val="22"/>
        </w:rPr>
        <w:t>dall’Avviso</w:t>
      </w:r>
      <w:r w:rsidR="00A425B4" w:rsidRPr="007F174A">
        <w:rPr>
          <w:rFonts w:asciiTheme="minorHAnsi" w:hAnsiTheme="minorHAnsi" w:cstheme="minorHAnsi"/>
          <w:color w:val="auto"/>
          <w:sz w:val="22"/>
          <w:szCs w:val="22"/>
        </w:rPr>
        <w:t xml:space="preserve"> </w:t>
      </w:r>
      <w:proofErr w:type="spellStart"/>
      <w:r w:rsidR="00630A6E" w:rsidRPr="007F174A">
        <w:rPr>
          <w:rFonts w:asciiTheme="minorHAnsi" w:hAnsiTheme="minorHAnsi" w:cstheme="minorHAnsi"/>
          <w:color w:val="auto"/>
          <w:sz w:val="22"/>
          <w:szCs w:val="22"/>
        </w:rPr>
        <w:t>M</w:t>
      </w:r>
      <w:r w:rsidR="00B234BB" w:rsidRPr="007F174A">
        <w:rPr>
          <w:rFonts w:asciiTheme="minorHAnsi" w:hAnsiTheme="minorHAnsi" w:cstheme="minorHAnsi"/>
          <w:color w:val="auto"/>
          <w:sz w:val="22"/>
          <w:szCs w:val="22"/>
        </w:rPr>
        <w:t>asaf</w:t>
      </w:r>
      <w:proofErr w:type="spellEnd"/>
      <w:r w:rsidR="00630A6E" w:rsidRPr="007F174A">
        <w:rPr>
          <w:rFonts w:asciiTheme="minorHAnsi" w:hAnsiTheme="minorHAnsi" w:cstheme="minorHAnsi"/>
          <w:color w:val="auto"/>
          <w:sz w:val="22"/>
          <w:szCs w:val="22"/>
        </w:rPr>
        <w:t xml:space="preserve"> e </w:t>
      </w:r>
      <w:r w:rsidR="00CA5873" w:rsidRPr="007F174A">
        <w:rPr>
          <w:rFonts w:asciiTheme="minorHAnsi" w:hAnsiTheme="minorHAnsi" w:cstheme="minorHAnsi"/>
          <w:color w:val="auto"/>
          <w:sz w:val="22"/>
          <w:szCs w:val="22"/>
        </w:rPr>
        <w:t>dall’Avviso regionale</w:t>
      </w:r>
      <w:r w:rsidR="00B563E5" w:rsidRPr="007F174A">
        <w:rPr>
          <w:rFonts w:asciiTheme="minorHAnsi" w:hAnsiTheme="minorHAnsi" w:cstheme="minorHAnsi"/>
          <w:color w:val="auto"/>
          <w:sz w:val="22"/>
          <w:szCs w:val="22"/>
        </w:rPr>
        <w:t xml:space="preserve">; </w:t>
      </w:r>
    </w:p>
    <w:p w14:paraId="67708254" w14:textId="7324E8F0" w:rsidR="00A44898" w:rsidRPr="007F174A" w:rsidRDefault="00B563E5" w:rsidP="003E747B">
      <w:pPr>
        <w:pStyle w:val="Default"/>
        <w:numPr>
          <w:ilvl w:val="0"/>
          <w:numId w:val="30"/>
        </w:numPr>
        <w:spacing w:after="78"/>
        <w:ind w:left="284"/>
        <w:jc w:val="both"/>
        <w:rPr>
          <w:rFonts w:asciiTheme="minorHAnsi" w:hAnsiTheme="minorHAnsi" w:cstheme="minorHAnsi"/>
          <w:color w:val="auto"/>
          <w:sz w:val="22"/>
          <w:szCs w:val="22"/>
        </w:rPr>
      </w:pPr>
      <w:r w:rsidRPr="007F174A">
        <w:rPr>
          <w:rFonts w:asciiTheme="minorHAnsi" w:hAnsiTheme="minorHAnsi" w:cstheme="minorHAnsi"/>
          <w:b/>
          <w:bCs/>
          <w:i/>
          <w:iCs/>
          <w:color w:val="000000" w:themeColor="text1"/>
          <w:sz w:val="22"/>
          <w:szCs w:val="22"/>
        </w:rPr>
        <w:t xml:space="preserve">Decreto </w:t>
      </w:r>
      <w:r w:rsidR="00EE3D88" w:rsidRPr="007F174A">
        <w:rPr>
          <w:rFonts w:asciiTheme="minorHAnsi" w:hAnsiTheme="minorHAnsi" w:cstheme="minorHAnsi"/>
          <w:b/>
          <w:bCs/>
          <w:i/>
          <w:iCs/>
          <w:color w:val="000000" w:themeColor="text1"/>
          <w:sz w:val="22"/>
          <w:szCs w:val="22"/>
        </w:rPr>
        <w:t>del Ministro o DM</w:t>
      </w:r>
      <w:r w:rsidRPr="007F174A">
        <w:rPr>
          <w:rFonts w:asciiTheme="minorHAnsi" w:hAnsiTheme="minorHAnsi" w:cstheme="minorHAnsi"/>
          <w:color w:val="000000" w:themeColor="text1"/>
          <w:sz w:val="22"/>
          <w:szCs w:val="22"/>
        </w:rPr>
        <w:t xml:space="preserve">: </w:t>
      </w:r>
      <w:r w:rsidR="00B234BB" w:rsidRPr="007F174A">
        <w:rPr>
          <w:rFonts w:asciiTheme="minorHAnsi" w:hAnsiTheme="minorHAnsi" w:cstheme="minorHAnsi"/>
          <w:color w:val="000000" w:themeColor="text1"/>
          <w:sz w:val="22"/>
          <w:szCs w:val="22"/>
        </w:rPr>
        <w:t xml:space="preserve">il Decreto del Ministro dell’agricoltura, della sovranità alimentare e delle </w:t>
      </w:r>
      <w:r w:rsidR="00D466AE">
        <w:rPr>
          <w:rFonts w:asciiTheme="minorHAnsi" w:hAnsiTheme="minorHAnsi" w:cstheme="minorHAnsi"/>
          <w:color w:val="000000" w:themeColor="text1"/>
          <w:sz w:val="22"/>
          <w:szCs w:val="22"/>
        </w:rPr>
        <w:t>f</w:t>
      </w:r>
      <w:r w:rsidR="00B234BB" w:rsidRPr="007F174A">
        <w:rPr>
          <w:rFonts w:asciiTheme="minorHAnsi" w:hAnsiTheme="minorHAnsi" w:cstheme="minorHAnsi"/>
          <w:color w:val="000000" w:themeColor="text1"/>
          <w:sz w:val="22"/>
          <w:szCs w:val="22"/>
        </w:rPr>
        <w:t>oreste n. 331843 del 26</w:t>
      </w:r>
      <w:r w:rsidR="00E9148B" w:rsidRPr="007F174A">
        <w:rPr>
          <w:rFonts w:asciiTheme="minorHAnsi" w:hAnsiTheme="minorHAnsi" w:cstheme="minorHAnsi"/>
          <w:color w:val="000000" w:themeColor="text1"/>
          <w:sz w:val="22"/>
          <w:szCs w:val="22"/>
        </w:rPr>
        <w:t xml:space="preserve"> giugno </w:t>
      </w:r>
      <w:r w:rsidR="00B234BB" w:rsidRPr="007F174A">
        <w:rPr>
          <w:rFonts w:asciiTheme="minorHAnsi" w:hAnsiTheme="minorHAnsi" w:cstheme="minorHAnsi"/>
          <w:color w:val="000000" w:themeColor="text1"/>
          <w:sz w:val="22"/>
          <w:szCs w:val="22"/>
        </w:rPr>
        <w:t xml:space="preserve">2023, relativo a “Modalità attuative della misura «Promozione sui mercati dei Paesi terzi </w:t>
      </w:r>
      <w:r w:rsidR="00B234BB" w:rsidRPr="007F174A">
        <w:rPr>
          <w:rFonts w:asciiTheme="minorHAnsi" w:hAnsiTheme="minorHAnsi" w:cstheme="minorHAnsi"/>
          <w:color w:val="auto"/>
          <w:sz w:val="22"/>
          <w:szCs w:val="22"/>
        </w:rPr>
        <w:t>dell’OCM Vino</w:t>
      </w:r>
      <w:r w:rsidR="00CE6A56" w:rsidRPr="007F174A">
        <w:rPr>
          <w:rFonts w:asciiTheme="minorHAnsi" w:hAnsiTheme="minorHAnsi" w:cstheme="minorHAnsi"/>
          <w:color w:val="auto"/>
          <w:sz w:val="22"/>
          <w:szCs w:val="22"/>
        </w:rPr>
        <w:t>”</w:t>
      </w:r>
      <w:r w:rsidR="00E86488" w:rsidRPr="007F174A">
        <w:rPr>
          <w:rFonts w:asciiTheme="minorHAnsi" w:hAnsiTheme="minorHAnsi" w:cstheme="minorHAnsi"/>
          <w:color w:val="auto"/>
          <w:sz w:val="22"/>
          <w:szCs w:val="22"/>
        </w:rPr>
        <w:t>;</w:t>
      </w:r>
    </w:p>
    <w:p w14:paraId="6523E8CB" w14:textId="478445F7" w:rsidR="00B563E5" w:rsidRPr="008356B4" w:rsidRDefault="00B563E5" w:rsidP="003E747B">
      <w:pPr>
        <w:pStyle w:val="Default"/>
        <w:numPr>
          <w:ilvl w:val="0"/>
          <w:numId w:val="30"/>
        </w:numPr>
        <w:spacing w:after="78"/>
        <w:ind w:left="284"/>
        <w:jc w:val="both"/>
        <w:rPr>
          <w:rFonts w:asciiTheme="minorHAnsi" w:hAnsiTheme="minorHAnsi" w:cstheme="minorHAnsi"/>
          <w:color w:val="000000" w:themeColor="text1"/>
          <w:sz w:val="22"/>
          <w:szCs w:val="22"/>
        </w:rPr>
      </w:pPr>
      <w:r w:rsidRPr="008356B4">
        <w:rPr>
          <w:rFonts w:asciiTheme="minorHAnsi" w:hAnsiTheme="minorHAnsi" w:cstheme="minorHAnsi"/>
          <w:b/>
          <w:bCs/>
          <w:i/>
          <w:iCs/>
          <w:color w:val="auto"/>
          <w:sz w:val="22"/>
          <w:szCs w:val="22"/>
        </w:rPr>
        <w:t>Decreto di</w:t>
      </w:r>
      <w:r w:rsidR="00CF7893" w:rsidRPr="008356B4">
        <w:rPr>
          <w:rFonts w:asciiTheme="minorHAnsi" w:hAnsiTheme="minorHAnsi" w:cstheme="minorHAnsi"/>
          <w:b/>
          <w:bCs/>
          <w:i/>
          <w:iCs/>
          <w:color w:val="auto"/>
          <w:sz w:val="22"/>
          <w:szCs w:val="22"/>
        </w:rPr>
        <w:t xml:space="preserve">rettoriale </w:t>
      </w:r>
      <w:r w:rsidR="00C34EA7" w:rsidRPr="008356B4">
        <w:rPr>
          <w:rFonts w:asciiTheme="minorHAnsi" w:hAnsiTheme="minorHAnsi" w:cstheme="minorHAnsi"/>
          <w:b/>
          <w:bCs/>
          <w:i/>
          <w:iCs/>
          <w:color w:val="auto"/>
          <w:sz w:val="22"/>
          <w:szCs w:val="22"/>
        </w:rPr>
        <w:t xml:space="preserve">o </w:t>
      </w:r>
      <w:r w:rsidRPr="008356B4">
        <w:rPr>
          <w:rFonts w:asciiTheme="minorHAnsi" w:hAnsiTheme="minorHAnsi" w:cstheme="minorHAnsi"/>
          <w:b/>
          <w:bCs/>
          <w:i/>
          <w:iCs/>
          <w:color w:val="auto"/>
          <w:sz w:val="22"/>
          <w:szCs w:val="22"/>
        </w:rPr>
        <w:t>DD</w:t>
      </w:r>
      <w:r w:rsidRPr="008356B4">
        <w:rPr>
          <w:rFonts w:asciiTheme="minorHAnsi" w:hAnsiTheme="minorHAnsi" w:cstheme="minorHAnsi"/>
          <w:color w:val="auto"/>
          <w:sz w:val="22"/>
          <w:szCs w:val="22"/>
        </w:rPr>
        <w:t xml:space="preserve">: </w:t>
      </w:r>
      <w:r w:rsidR="00B234BB" w:rsidRPr="008356B4">
        <w:rPr>
          <w:rFonts w:asciiTheme="minorHAnsi" w:hAnsiTheme="minorHAnsi" w:cstheme="minorHAnsi"/>
          <w:color w:val="auto"/>
          <w:sz w:val="22"/>
          <w:szCs w:val="22"/>
        </w:rPr>
        <w:t xml:space="preserve">Decreto Direttoriale n. </w:t>
      </w:r>
      <w:r w:rsidR="000136D8" w:rsidRPr="008356B4">
        <w:rPr>
          <w:rFonts w:asciiTheme="minorHAnsi" w:hAnsiTheme="minorHAnsi" w:cstheme="minorHAnsi"/>
          <w:color w:val="auto"/>
          <w:sz w:val="22"/>
          <w:szCs w:val="22"/>
        </w:rPr>
        <w:t>198090</w:t>
      </w:r>
      <w:r w:rsidR="00B234BB" w:rsidRPr="008356B4">
        <w:rPr>
          <w:rFonts w:asciiTheme="minorHAnsi" w:hAnsiTheme="minorHAnsi" w:cstheme="minorHAnsi"/>
          <w:color w:val="auto"/>
          <w:sz w:val="22"/>
          <w:szCs w:val="22"/>
        </w:rPr>
        <w:t xml:space="preserve"> del </w:t>
      </w:r>
      <w:r w:rsidR="000136D8" w:rsidRPr="008356B4">
        <w:rPr>
          <w:rFonts w:asciiTheme="minorHAnsi" w:hAnsiTheme="minorHAnsi" w:cstheme="minorHAnsi"/>
          <w:color w:val="auto"/>
          <w:sz w:val="22"/>
          <w:szCs w:val="22"/>
        </w:rPr>
        <w:t>3 maggio</w:t>
      </w:r>
      <w:r w:rsidR="00B234BB" w:rsidRPr="008356B4">
        <w:rPr>
          <w:rFonts w:asciiTheme="minorHAnsi" w:hAnsiTheme="minorHAnsi" w:cstheme="minorHAnsi"/>
          <w:color w:val="auto"/>
          <w:sz w:val="22"/>
          <w:szCs w:val="22"/>
        </w:rPr>
        <w:t xml:space="preserve"> 202</w:t>
      </w:r>
      <w:r w:rsidR="000136D8" w:rsidRPr="008356B4">
        <w:rPr>
          <w:rFonts w:asciiTheme="minorHAnsi" w:hAnsiTheme="minorHAnsi" w:cstheme="minorHAnsi"/>
          <w:color w:val="auto"/>
          <w:sz w:val="22"/>
          <w:szCs w:val="22"/>
        </w:rPr>
        <w:t>4</w:t>
      </w:r>
      <w:r w:rsidR="00B234BB" w:rsidRPr="008356B4">
        <w:rPr>
          <w:rFonts w:asciiTheme="minorHAnsi" w:hAnsiTheme="minorHAnsi" w:cstheme="minorHAnsi"/>
          <w:color w:val="auto"/>
          <w:sz w:val="22"/>
          <w:szCs w:val="22"/>
        </w:rPr>
        <w:t xml:space="preserve"> avente per oggetto “OCM Vino - </w:t>
      </w:r>
      <w:r w:rsidR="00E862FA" w:rsidRPr="008356B4">
        <w:rPr>
          <w:rFonts w:asciiTheme="minorHAnsi" w:hAnsiTheme="minorHAnsi" w:cstheme="minorHAnsi"/>
          <w:color w:val="auto"/>
          <w:sz w:val="22"/>
          <w:szCs w:val="22"/>
        </w:rPr>
        <w:t xml:space="preserve">Intervento settoriale </w:t>
      </w:r>
      <w:r w:rsidR="008356B4" w:rsidRPr="008356B4">
        <w:rPr>
          <w:rFonts w:asciiTheme="minorHAnsi" w:hAnsiTheme="minorHAnsi" w:cstheme="minorHAnsi"/>
          <w:color w:val="auto"/>
          <w:sz w:val="22"/>
          <w:szCs w:val="22"/>
        </w:rPr>
        <w:t>«</w:t>
      </w:r>
      <w:r w:rsidR="00E862FA" w:rsidRPr="008356B4">
        <w:rPr>
          <w:rFonts w:asciiTheme="minorHAnsi" w:hAnsiTheme="minorHAnsi" w:cstheme="minorHAnsi"/>
          <w:color w:val="auto"/>
          <w:sz w:val="22"/>
          <w:szCs w:val="22"/>
        </w:rPr>
        <w:t xml:space="preserve">Promozione </w:t>
      </w:r>
      <w:r w:rsidR="00B234BB" w:rsidRPr="008356B4">
        <w:rPr>
          <w:rFonts w:asciiTheme="minorHAnsi" w:hAnsiTheme="minorHAnsi" w:cstheme="minorHAnsi"/>
          <w:color w:val="auto"/>
          <w:sz w:val="22"/>
          <w:szCs w:val="22"/>
        </w:rPr>
        <w:t>sui</w:t>
      </w:r>
      <w:r w:rsidR="00B234BB" w:rsidRPr="008356B4">
        <w:rPr>
          <w:rFonts w:asciiTheme="minorHAnsi" w:hAnsiTheme="minorHAnsi" w:cstheme="minorHAnsi"/>
          <w:color w:val="000000" w:themeColor="text1"/>
          <w:sz w:val="22"/>
          <w:szCs w:val="22"/>
        </w:rPr>
        <w:t xml:space="preserve"> mercati dei Paesi terzi</w:t>
      </w:r>
      <w:r w:rsidR="00CE6A56" w:rsidRPr="008356B4">
        <w:rPr>
          <w:rFonts w:asciiTheme="minorHAnsi" w:hAnsiTheme="minorHAnsi" w:cstheme="minorHAnsi"/>
          <w:color w:val="auto"/>
          <w:sz w:val="22"/>
          <w:szCs w:val="22"/>
        </w:rPr>
        <w:t xml:space="preserve">» </w:t>
      </w:r>
      <w:r w:rsidR="00B234BB" w:rsidRPr="008356B4">
        <w:rPr>
          <w:rFonts w:asciiTheme="minorHAnsi" w:hAnsiTheme="minorHAnsi" w:cstheme="minorHAnsi"/>
          <w:color w:val="auto"/>
          <w:sz w:val="22"/>
          <w:szCs w:val="22"/>
        </w:rPr>
        <w:t>- Avviso per la presentazione dei progetti campagna 202</w:t>
      </w:r>
      <w:r w:rsidR="008356B4" w:rsidRPr="008356B4">
        <w:rPr>
          <w:rFonts w:asciiTheme="minorHAnsi" w:hAnsiTheme="minorHAnsi" w:cstheme="minorHAnsi"/>
          <w:color w:val="auto"/>
          <w:sz w:val="22"/>
          <w:szCs w:val="22"/>
        </w:rPr>
        <w:t>4</w:t>
      </w:r>
      <w:r w:rsidR="00B234BB" w:rsidRPr="008356B4">
        <w:rPr>
          <w:rFonts w:asciiTheme="minorHAnsi" w:hAnsiTheme="minorHAnsi" w:cstheme="minorHAnsi"/>
          <w:color w:val="auto"/>
          <w:sz w:val="22"/>
          <w:szCs w:val="22"/>
        </w:rPr>
        <w:t>/202</w:t>
      </w:r>
      <w:r w:rsidR="008356B4" w:rsidRPr="008356B4">
        <w:rPr>
          <w:rFonts w:asciiTheme="minorHAnsi" w:hAnsiTheme="minorHAnsi" w:cstheme="minorHAnsi"/>
          <w:color w:val="auto"/>
          <w:sz w:val="22"/>
          <w:szCs w:val="22"/>
        </w:rPr>
        <w:t>5</w:t>
      </w:r>
      <w:r w:rsidR="00B234BB" w:rsidRPr="008356B4">
        <w:rPr>
          <w:rFonts w:asciiTheme="minorHAnsi" w:hAnsiTheme="minorHAnsi" w:cstheme="minorHAnsi"/>
          <w:color w:val="auto"/>
          <w:sz w:val="22"/>
          <w:szCs w:val="22"/>
        </w:rPr>
        <w:t>. Modalità operative e procedurali per l’attuazione del Decreto del Ministro dell’</w:t>
      </w:r>
      <w:r w:rsidR="008229D9" w:rsidRPr="008356B4">
        <w:rPr>
          <w:rFonts w:asciiTheme="minorHAnsi" w:hAnsiTheme="minorHAnsi" w:cstheme="minorHAnsi"/>
          <w:color w:val="auto"/>
          <w:sz w:val="22"/>
          <w:szCs w:val="22"/>
        </w:rPr>
        <w:t>A</w:t>
      </w:r>
      <w:r w:rsidR="00B234BB" w:rsidRPr="008356B4">
        <w:rPr>
          <w:rFonts w:asciiTheme="minorHAnsi" w:hAnsiTheme="minorHAnsi" w:cstheme="minorHAnsi"/>
          <w:color w:val="auto"/>
          <w:sz w:val="22"/>
          <w:szCs w:val="22"/>
        </w:rPr>
        <w:t xml:space="preserve">gricoltura, della sovranità alimentare e delle </w:t>
      </w:r>
      <w:r w:rsidR="008229D9" w:rsidRPr="008356B4">
        <w:rPr>
          <w:rFonts w:asciiTheme="minorHAnsi" w:hAnsiTheme="minorHAnsi" w:cstheme="minorHAnsi"/>
          <w:color w:val="auto"/>
          <w:sz w:val="22"/>
          <w:szCs w:val="22"/>
        </w:rPr>
        <w:t>f</w:t>
      </w:r>
      <w:r w:rsidR="00B234BB" w:rsidRPr="008356B4">
        <w:rPr>
          <w:rFonts w:asciiTheme="minorHAnsi" w:hAnsiTheme="minorHAnsi" w:cstheme="minorHAnsi"/>
          <w:color w:val="auto"/>
          <w:sz w:val="22"/>
          <w:szCs w:val="22"/>
        </w:rPr>
        <w:t xml:space="preserve">oreste n. </w:t>
      </w:r>
      <w:r w:rsidR="00E9148B" w:rsidRPr="008356B4">
        <w:rPr>
          <w:rFonts w:asciiTheme="minorHAnsi" w:hAnsiTheme="minorHAnsi" w:cstheme="minorHAnsi"/>
          <w:color w:val="000000" w:themeColor="text1"/>
          <w:sz w:val="22"/>
          <w:szCs w:val="22"/>
        </w:rPr>
        <w:t>331843 del 26 giugno 2023</w:t>
      </w:r>
      <w:r w:rsidR="008356B4" w:rsidRPr="008356B4">
        <w:rPr>
          <w:rFonts w:asciiTheme="minorHAnsi" w:hAnsiTheme="minorHAnsi" w:cstheme="minorHAnsi"/>
          <w:color w:val="000000" w:themeColor="text1"/>
          <w:sz w:val="22"/>
          <w:szCs w:val="22"/>
        </w:rPr>
        <w:t>”.</w:t>
      </w:r>
    </w:p>
    <w:p w14:paraId="2DA6ACD5" w14:textId="2399A66B" w:rsidR="00B563E5" w:rsidRPr="007F174A" w:rsidRDefault="00EE3D88" w:rsidP="00757E0E">
      <w:pPr>
        <w:pStyle w:val="Default"/>
        <w:numPr>
          <w:ilvl w:val="0"/>
          <w:numId w:val="31"/>
        </w:numPr>
        <w:spacing w:after="78"/>
        <w:ind w:left="284"/>
        <w:jc w:val="both"/>
        <w:rPr>
          <w:rFonts w:asciiTheme="minorHAnsi" w:hAnsiTheme="minorHAnsi" w:cstheme="minorHAnsi"/>
          <w:color w:val="000000" w:themeColor="text1"/>
          <w:sz w:val="22"/>
          <w:szCs w:val="22"/>
        </w:rPr>
      </w:pPr>
      <w:r w:rsidRPr="007F174A">
        <w:rPr>
          <w:rFonts w:asciiTheme="minorHAnsi" w:hAnsiTheme="minorHAnsi" w:cstheme="minorHAnsi"/>
          <w:b/>
          <w:bCs/>
          <w:i/>
          <w:iCs/>
          <w:color w:val="000000" w:themeColor="text1"/>
          <w:sz w:val="22"/>
          <w:szCs w:val="22"/>
        </w:rPr>
        <w:t>S</w:t>
      </w:r>
      <w:r w:rsidR="00B563E5" w:rsidRPr="007F174A">
        <w:rPr>
          <w:rFonts w:asciiTheme="minorHAnsi" w:hAnsiTheme="minorHAnsi" w:cstheme="minorHAnsi"/>
          <w:b/>
          <w:bCs/>
          <w:i/>
          <w:iCs/>
          <w:color w:val="000000" w:themeColor="text1"/>
          <w:sz w:val="22"/>
          <w:szCs w:val="22"/>
        </w:rPr>
        <w:t>ede operativa</w:t>
      </w:r>
      <w:r w:rsidR="00B563E5" w:rsidRPr="007F174A">
        <w:rPr>
          <w:rFonts w:asciiTheme="minorHAnsi" w:hAnsiTheme="minorHAnsi" w:cstheme="minorHAnsi"/>
          <w:color w:val="000000" w:themeColor="text1"/>
          <w:sz w:val="22"/>
          <w:szCs w:val="22"/>
        </w:rPr>
        <w:t xml:space="preserve">: luogo in cui il soggetto proponente svolge stabilmente una o più fasi della produzione </w:t>
      </w:r>
      <w:r w:rsidR="00CF7893" w:rsidRPr="007F174A">
        <w:rPr>
          <w:rFonts w:asciiTheme="minorHAnsi" w:hAnsiTheme="minorHAnsi" w:cstheme="minorHAnsi"/>
          <w:color w:val="000000" w:themeColor="text1"/>
          <w:sz w:val="22"/>
          <w:szCs w:val="22"/>
        </w:rPr>
        <w:t>e/</w:t>
      </w:r>
      <w:r w:rsidR="00B563E5" w:rsidRPr="007F174A">
        <w:rPr>
          <w:rFonts w:asciiTheme="minorHAnsi" w:hAnsiTheme="minorHAnsi" w:cstheme="minorHAnsi"/>
          <w:color w:val="000000" w:themeColor="text1"/>
          <w:sz w:val="22"/>
          <w:szCs w:val="22"/>
        </w:rPr>
        <w:t xml:space="preserve">o trasformazione del prodotto oggetto di promozione, ovvero area della Denominazione d’origine o </w:t>
      </w:r>
      <w:r w:rsidR="00B563E5" w:rsidRPr="007F174A">
        <w:rPr>
          <w:rFonts w:asciiTheme="minorHAnsi" w:hAnsiTheme="minorHAnsi" w:cstheme="minorHAnsi"/>
          <w:color w:val="000000" w:themeColor="text1"/>
          <w:sz w:val="22"/>
          <w:szCs w:val="22"/>
        </w:rPr>
        <w:lastRenderedPageBreak/>
        <w:t>dell’Indicazione geografica qualora i progetti siano presentati dai soggetti proponenti di cui all’art.</w:t>
      </w:r>
      <w:r w:rsidR="00172BA6" w:rsidRPr="007F174A">
        <w:rPr>
          <w:rFonts w:asciiTheme="minorHAnsi" w:hAnsiTheme="minorHAnsi" w:cstheme="minorHAnsi"/>
          <w:color w:val="000000" w:themeColor="text1"/>
          <w:sz w:val="22"/>
          <w:szCs w:val="22"/>
        </w:rPr>
        <w:t xml:space="preserve"> </w:t>
      </w:r>
      <w:r w:rsidR="00B563E5" w:rsidRPr="007F174A">
        <w:rPr>
          <w:rFonts w:asciiTheme="minorHAnsi" w:hAnsiTheme="minorHAnsi" w:cstheme="minorHAnsi"/>
          <w:color w:val="000000" w:themeColor="text1"/>
          <w:sz w:val="22"/>
          <w:szCs w:val="22"/>
        </w:rPr>
        <w:t>3 comma</w:t>
      </w:r>
      <w:r w:rsidR="00172BA6" w:rsidRPr="007F174A">
        <w:rPr>
          <w:rFonts w:asciiTheme="minorHAnsi" w:hAnsiTheme="minorHAnsi" w:cstheme="minorHAnsi"/>
          <w:color w:val="000000" w:themeColor="text1"/>
          <w:sz w:val="22"/>
          <w:szCs w:val="22"/>
        </w:rPr>
        <w:t xml:space="preserve"> </w:t>
      </w:r>
      <w:r w:rsidR="00B563E5" w:rsidRPr="007F174A">
        <w:rPr>
          <w:rFonts w:asciiTheme="minorHAnsi" w:hAnsiTheme="minorHAnsi" w:cstheme="minorHAnsi"/>
          <w:color w:val="000000" w:themeColor="text1"/>
          <w:sz w:val="22"/>
          <w:szCs w:val="22"/>
        </w:rPr>
        <w:t>1 lettera e)</w:t>
      </w:r>
      <w:r w:rsidR="00F62484" w:rsidRPr="007F174A">
        <w:rPr>
          <w:rFonts w:asciiTheme="minorHAnsi" w:hAnsiTheme="minorHAnsi" w:cstheme="minorHAnsi"/>
          <w:color w:val="000000" w:themeColor="text1"/>
          <w:sz w:val="22"/>
          <w:szCs w:val="22"/>
        </w:rPr>
        <w:t xml:space="preserve"> del DM</w:t>
      </w:r>
      <w:r w:rsidR="00941B32" w:rsidRPr="007F174A">
        <w:rPr>
          <w:rFonts w:asciiTheme="minorHAnsi" w:hAnsiTheme="minorHAnsi" w:cstheme="minorHAnsi"/>
          <w:color w:val="000000" w:themeColor="text1"/>
          <w:sz w:val="22"/>
          <w:szCs w:val="22"/>
        </w:rPr>
        <w:t xml:space="preserve"> n.331843/2023</w:t>
      </w:r>
      <w:r w:rsidR="00B563E5" w:rsidRPr="007F174A">
        <w:rPr>
          <w:rFonts w:asciiTheme="minorHAnsi" w:hAnsiTheme="minorHAnsi" w:cstheme="minorHAnsi"/>
          <w:color w:val="000000" w:themeColor="text1"/>
          <w:sz w:val="22"/>
          <w:szCs w:val="22"/>
        </w:rPr>
        <w:t xml:space="preserve">; </w:t>
      </w:r>
    </w:p>
    <w:p w14:paraId="6E412F3C" w14:textId="58921A88" w:rsidR="00CF7893" w:rsidRPr="007F174A" w:rsidRDefault="00EE3D88" w:rsidP="00757E0E">
      <w:pPr>
        <w:pStyle w:val="Default"/>
        <w:numPr>
          <w:ilvl w:val="0"/>
          <w:numId w:val="31"/>
        </w:numPr>
        <w:spacing w:after="78"/>
        <w:ind w:left="284"/>
        <w:jc w:val="both"/>
        <w:rPr>
          <w:rFonts w:asciiTheme="minorHAnsi" w:hAnsiTheme="minorHAnsi" w:cstheme="minorHAnsi"/>
          <w:color w:val="000000" w:themeColor="text1"/>
          <w:sz w:val="22"/>
          <w:szCs w:val="22"/>
        </w:rPr>
      </w:pPr>
      <w:r w:rsidRPr="007F174A">
        <w:rPr>
          <w:rFonts w:asciiTheme="minorHAnsi" w:hAnsiTheme="minorHAnsi" w:cstheme="minorHAnsi"/>
          <w:b/>
          <w:bCs/>
          <w:i/>
          <w:color w:val="000000" w:themeColor="text1"/>
          <w:sz w:val="22"/>
          <w:szCs w:val="22"/>
        </w:rPr>
        <w:t>S</w:t>
      </w:r>
      <w:r w:rsidR="00CF7893" w:rsidRPr="007F174A">
        <w:rPr>
          <w:rFonts w:asciiTheme="minorHAnsi" w:hAnsiTheme="minorHAnsi" w:cstheme="minorHAnsi"/>
          <w:b/>
          <w:bCs/>
          <w:i/>
          <w:color w:val="000000" w:themeColor="text1"/>
          <w:sz w:val="22"/>
          <w:szCs w:val="22"/>
        </w:rPr>
        <w:t>oggetti partecipanti</w:t>
      </w:r>
      <w:r w:rsidR="00CF7893" w:rsidRPr="007F174A">
        <w:rPr>
          <w:rFonts w:asciiTheme="minorHAnsi" w:hAnsiTheme="minorHAnsi" w:cstheme="minorHAnsi"/>
          <w:color w:val="000000" w:themeColor="text1"/>
          <w:sz w:val="22"/>
          <w:szCs w:val="22"/>
        </w:rPr>
        <w:t>: i soggetti che partecipano a progetti presentati dai soggetti proponenti di cui all’art.3, comma</w:t>
      </w:r>
      <w:r w:rsidR="00AE2B95" w:rsidRPr="007F174A">
        <w:rPr>
          <w:rFonts w:asciiTheme="minorHAnsi" w:hAnsiTheme="minorHAnsi" w:cstheme="minorHAnsi"/>
          <w:color w:val="000000" w:themeColor="text1"/>
          <w:sz w:val="22"/>
          <w:szCs w:val="22"/>
        </w:rPr>
        <w:t xml:space="preserve"> </w:t>
      </w:r>
      <w:r w:rsidR="00CF7893" w:rsidRPr="007F174A">
        <w:rPr>
          <w:rFonts w:asciiTheme="minorHAnsi" w:hAnsiTheme="minorHAnsi" w:cstheme="minorHAnsi"/>
          <w:color w:val="000000" w:themeColor="text1"/>
          <w:sz w:val="22"/>
          <w:szCs w:val="22"/>
        </w:rPr>
        <w:t>1 lett. h), i) e j)</w:t>
      </w:r>
      <w:r w:rsidRPr="007F174A">
        <w:rPr>
          <w:rFonts w:asciiTheme="minorHAnsi" w:hAnsiTheme="minorHAnsi" w:cstheme="minorHAnsi"/>
          <w:color w:val="000000" w:themeColor="text1"/>
          <w:sz w:val="22"/>
          <w:szCs w:val="22"/>
        </w:rPr>
        <w:t xml:space="preserve"> del DM</w:t>
      </w:r>
      <w:r w:rsidR="00941B32" w:rsidRPr="007F174A">
        <w:rPr>
          <w:rFonts w:asciiTheme="minorHAnsi" w:hAnsiTheme="minorHAnsi" w:cstheme="minorHAnsi"/>
          <w:color w:val="000000" w:themeColor="text1"/>
          <w:sz w:val="22"/>
          <w:szCs w:val="22"/>
        </w:rPr>
        <w:t xml:space="preserve"> n.</w:t>
      </w:r>
      <w:r w:rsidR="00CE6A56" w:rsidRPr="007F174A">
        <w:rPr>
          <w:rFonts w:asciiTheme="minorHAnsi" w:hAnsiTheme="minorHAnsi" w:cstheme="minorHAnsi"/>
          <w:color w:val="000000" w:themeColor="text1"/>
          <w:sz w:val="22"/>
          <w:szCs w:val="22"/>
        </w:rPr>
        <w:t xml:space="preserve"> </w:t>
      </w:r>
      <w:r w:rsidR="00941B32" w:rsidRPr="007F174A">
        <w:rPr>
          <w:rFonts w:asciiTheme="minorHAnsi" w:hAnsiTheme="minorHAnsi" w:cstheme="minorHAnsi"/>
          <w:color w:val="000000" w:themeColor="text1"/>
          <w:sz w:val="22"/>
          <w:szCs w:val="22"/>
        </w:rPr>
        <w:t>331843/2023</w:t>
      </w:r>
      <w:r w:rsidR="00CF7893" w:rsidRPr="007F174A">
        <w:rPr>
          <w:rFonts w:asciiTheme="minorHAnsi" w:hAnsiTheme="minorHAnsi" w:cstheme="minorHAnsi"/>
          <w:color w:val="000000" w:themeColor="text1"/>
          <w:sz w:val="22"/>
          <w:szCs w:val="22"/>
        </w:rPr>
        <w:t>;</w:t>
      </w:r>
    </w:p>
    <w:p w14:paraId="55BDF20E" w14:textId="7810AE11" w:rsidR="00B563E5" w:rsidRPr="007F174A" w:rsidRDefault="00EE3D88" w:rsidP="00757E0E">
      <w:pPr>
        <w:pStyle w:val="Default"/>
        <w:numPr>
          <w:ilvl w:val="0"/>
          <w:numId w:val="31"/>
        </w:numPr>
        <w:spacing w:after="78"/>
        <w:ind w:left="284"/>
        <w:jc w:val="both"/>
        <w:rPr>
          <w:rFonts w:asciiTheme="minorHAnsi" w:hAnsiTheme="minorHAnsi" w:cstheme="minorHAnsi"/>
          <w:color w:val="000000" w:themeColor="text1"/>
          <w:sz w:val="22"/>
          <w:szCs w:val="22"/>
        </w:rPr>
      </w:pPr>
      <w:r w:rsidRPr="007F174A">
        <w:rPr>
          <w:rFonts w:asciiTheme="minorHAnsi" w:hAnsiTheme="minorHAnsi" w:cstheme="minorHAnsi"/>
          <w:b/>
          <w:bCs/>
          <w:i/>
          <w:iCs/>
          <w:color w:val="000000" w:themeColor="text1"/>
          <w:sz w:val="22"/>
          <w:szCs w:val="22"/>
        </w:rPr>
        <w:t>S</w:t>
      </w:r>
      <w:r w:rsidR="00B563E5" w:rsidRPr="007F174A">
        <w:rPr>
          <w:rFonts w:asciiTheme="minorHAnsi" w:hAnsiTheme="minorHAnsi" w:cstheme="minorHAnsi"/>
          <w:b/>
          <w:bCs/>
          <w:i/>
          <w:iCs/>
          <w:color w:val="000000" w:themeColor="text1"/>
          <w:sz w:val="22"/>
          <w:szCs w:val="22"/>
        </w:rPr>
        <w:t>oggetti proponenti</w:t>
      </w:r>
      <w:r w:rsidR="00B563E5" w:rsidRPr="007F174A">
        <w:rPr>
          <w:rFonts w:asciiTheme="minorHAnsi" w:hAnsiTheme="minorHAnsi" w:cstheme="minorHAnsi"/>
          <w:color w:val="000000" w:themeColor="text1"/>
          <w:sz w:val="22"/>
          <w:szCs w:val="22"/>
        </w:rPr>
        <w:t>: i soggetti, di cui all’art. 3 comma 1</w:t>
      </w:r>
      <w:r w:rsidRPr="007F174A">
        <w:rPr>
          <w:rFonts w:asciiTheme="minorHAnsi" w:hAnsiTheme="minorHAnsi" w:cstheme="minorHAnsi"/>
          <w:color w:val="000000" w:themeColor="text1"/>
          <w:sz w:val="22"/>
          <w:szCs w:val="22"/>
        </w:rPr>
        <w:t xml:space="preserve"> del DM</w:t>
      </w:r>
      <w:r w:rsidR="00B563E5" w:rsidRPr="007F174A">
        <w:rPr>
          <w:rFonts w:asciiTheme="minorHAnsi" w:hAnsiTheme="minorHAnsi" w:cstheme="minorHAnsi"/>
          <w:color w:val="000000" w:themeColor="text1"/>
          <w:sz w:val="22"/>
          <w:szCs w:val="22"/>
        </w:rPr>
        <w:t xml:space="preserve"> </w:t>
      </w:r>
      <w:r w:rsidR="00941B32" w:rsidRPr="007F174A">
        <w:rPr>
          <w:rFonts w:asciiTheme="minorHAnsi" w:hAnsiTheme="minorHAnsi" w:cstheme="minorHAnsi"/>
          <w:color w:val="000000" w:themeColor="text1"/>
          <w:sz w:val="22"/>
          <w:szCs w:val="22"/>
        </w:rPr>
        <w:t>n.</w:t>
      </w:r>
      <w:r w:rsidR="006A114C" w:rsidRPr="007F174A">
        <w:rPr>
          <w:rFonts w:asciiTheme="minorHAnsi" w:hAnsiTheme="minorHAnsi" w:cstheme="minorHAnsi"/>
          <w:color w:val="000000" w:themeColor="text1"/>
          <w:sz w:val="22"/>
          <w:szCs w:val="22"/>
        </w:rPr>
        <w:t xml:space="preserve"> </w:t>
      </w:r>
      <w:r w:rsidR="00941B32" w:rsidRPr="007F174A">
        <w:rPr>
          <w:rFonts w:asciiTheme="minorHAnsi" w:hAnsiTheme="minorHAnsi" w:cstheme="minorHAnsi"/>
          <w:color w:val="000000" w:themeColor="text1"/>
          <w:sz w:val="22"/>
          <w:szCs w:val="22"/>
        </w:rPr>
        <w:t xml:space="preserve">331843/2023 </w:t>
      </w:r>
      <w:r w:rsidR="00B563E5" w:rsidRPr="007F174A">
        <w:rPr>
          <w:rFonts w:asciiTheme="minorHAnsi" w:hAnsiTheme="minorHAnsi" w:cstheme="minorHAnsi"/>
          <w:color w:val="000000" w:themeColor="text1"/>
          <w:sz w:val="22"/>
          <w:szCs w:val="22"/>
        </w:rPr>
        <w:t xml:space="preserve">che presentano il progetto; </w:t>
      </w:r>
    </w:p>
    <w:p w14:paraId="72FBD43B" w14:textId="32F2BA23" w:rsidR="00B563E5" w:rsidRPr="007F174A" w:rsidRDefault="00EE3D88" w:rsidP="00757E0E">
      <w:pPr>
        <w:pStyle w:val="Default"/>
        <w:numPr>
          <w:ilvl w:val="0"/>
          <w:numId w:val="31"/>
        </w:numPr>
        <w:ind w:left="284"/>
        <w:jc w:val="both"/>
        <w:rPr>
          <w:rFonts w:asciiTheme="minorHAnsi" w:hAnsiTheme="minorHAnsi" w:cstheme="minorHAnsi"/>
          <w:color w:val="000000" w:themeColor="text1"/>
          <w:sz w:val="22"/>
          <w:szCs w:val="22"/>
        </w:rPr>
      </w:pPr>
      <w:r w:rsidRPr="007F174A">
        <w:rPr>
          <w:rFonts w:asciiTheme="minorHAnsi" w:hAnsiTheme="minorHAnsi" w:cstheme="minorHAnsi"/>
          <w:b/>
          <w:bCs/>
          <w:i/>
          <w:iCs/>
          <w:color w:val="000000" w:themeColor="text1"/>
          <w:sz w:val="22"/>
          <w:szCs w:val="22"/>
        </w:rPr>
        <w:t>S</w:t>
      </w:r>
      <w:r w:rsidR="00B563E5" w:rsidRPr="007F174A">
        <w:rPr>
          <w:rFonts w:asciiTheme="minorHAnsi" w:hAnsiTheme="minorHAnsi" w:cstheme="minorHAnsi"/>
          <w:b/>
          <w:bCs/>
          <w:i/>
          <w:iCs/>
          <w:color w:val="000000" w:themeColor="text1"/>
          <w:sz w:val="22"/>
          <w:szCs w:val="22"/>
        </w:rPr>
        <w:t>oggetto pubblico</w:t>
      </w:r>
      <w:r w:rsidR="00B563E5" w:rsidRPr="007F174A">
        <w:rPr>
          <w:rFonts w:asciiTheme="minorHAnsi" w:hAnsiTheme="minorHAnsi" w:cstheme="minorHAnsi"/>
          <w:color w:val="000000" w:themeColor="text1"/>
          <w:sz w:val="22"/>
          <w:szCs w:val="22"/>
        </w:rPr>
        <w:t xml:space="preserve">: organismo avente personalità giuridica di diritto pubblico (ente pubblico) o personalità giuridica di diritto privato (società di capitale pubblico di esclusiva proprietà pubblica), con esclusione delle Amministrazioni governative centrali, Regioni, Province Autonome e Comuni. </w:t>
      </w:r>
    </w:p>
    <w:p w14:paraId="4209D0C6" w14:textId="77777777" w:rsidR="00B563E5" w:rsidRPr="007F174A" w:rsidRDefault="00B563E5" w:rsidP="00757E0E">
      <w:pPr>
        <w:pStyle w:val="Default"/>
        <w:ind w:left="284"/>
        <w:jc w:val="both"/>
        <w:rPr>
          <w:rFonts w:asciiTheme="minorHAnsi" w:hAnsiTheme="minorHAnsi" w:cstheme="minorHAnsi"/>
          <w:color w:val="000000" w:themeColor="text1"/>
          <w:sz w:val="22"/>
          <w:szCs w:val="22"/>
        </w:rPr>
      </w:pPr>
    </w:p>
    <w:p w14:paraId="0D9B00CB" w14:textId="77777777" w:rsidR="00B563E5" w:rsidRPr="007F174A" w:rsidRDefault="00B563E5" w:rsidP="0060213A">
      <w:pPr>
        <w:pStyle w:val="Default"/>
        <w:jc w:val="both"/>
        <w:outlineLvl w:val="0"/>
        <w:rPr>
          <w:rFonts w:asciiTheme="minorHAnsi" w:hAnsiTheme="minorHAnsi" w:cstheme="minorHAnsi"/>
          <w:color w:val="000000" w:themeColor="text1"/>
          <w:sz w:val="22"/>
          <w:szCs w:val="22"/>
        </w:rPr>
      </w:pPr>
      <w:bookmarkStart w:id="3" w:name="_Toc168042731"/>
      <w:r w:rsidRPr="007F174A">
        <w:rPr>
          <w:rFonts w:asciiTheme="minorHAnsi" w:hAnsiTheme="minorHAnsi" w:cstheme="minorHAnsi"/>
          <w:b/>
          <w:bCs/>
          <w:color w:val="000000" w:themeColor="text1"/>
          <w:sz w:val="22"/>
          <w:szCs w:val="22"/>
        </w:rPr>
        <w:t xml:space="preserve">Art. 2 </w:t>
      </w:r>
      <w:r w:rsidR="0060213A" w:rsidRPr="007F174A">
        <w:rPr>
          <w:rFonts w:asciiTheme="minorHAnsi" w:hAnsiTheme="minorHAnsi" w:cstheme="minorHAnsi"/>
          <w:b/>
          <w:bCs/>
          <w:color w:val="000000" w:themeColor="text1"/>
          <w:sz w:val="22"/>
          <w:szCs w:val="22"/>
        </w:rPr>
        <w:t xml:space="preserve">- </w:t>
      </w:r>
      <w:r w:rsidRPr="007F174A">
        <w:rPr>
          <w:rFonts w:asciiTheme="minorHAnsi" w:hAnsiTheme="minorHAnsi" w:cstheme="minorHAnsi"/>
          <w:b/>
          <w:bCs/>
          <w:i/>
          <w:iCs/>
          <w:color w:val="000000" w:themeColor="text1"/>
          <w:sz w:val="22"/>
          <w:szCs w:val="22"/>
        </w:rPr>
        <w:t>Norme Generali</w:t>
      </w:r>
      <w:bookmarkEnd w:id="3"/>
      <w:r w:rsidRPr="007F174A">
        <w:rPr>
          <w:rFonts w:asciiTheme="minorHAnsi" w:hAnsiTheme="minorHAnsi" w:cstheme="minorHAnsi"/>
          <w:i/>
          <w:iCs/>
          <w:color w:val="000000" w:themeColor="text1"/>
          <w:sz w:val="22"/>
          <w:szCs w:val="22"/>
        </w:rPr>
        <w:t xml:space="preserve"> </w:t>
      </w:r>
    </w:p>
    <w:p w14:paraId="20E17D93" w14:textId="77777777" w:rsidR="00DA471C" w:rsidRPr="007F174A" w:rsidRDefault="00DA471C" w:rsidP="00524E76">
      <w:pPr>
        <w:pStyle w:val="Default"/>
        <w:jc w:val="both"/>
        <w:rPr>
          <w:rFonts w:asciiTheme="minorHAnsi" w:hAnsiTheme="minorHAnsi" w:cstheme="minorHAnsi"/>
          <w:color w:val="000000" w:themeColor="text1"/>
          <w:sz w:val="22"/>
          <w:szCs w:val="22"/>
        </w:rPr>
      </w:pPr>
    </w:p>
    <w:p w14:paraId="0E7A1C74" w14:textId="520AEA71" w:rsidR="00B563E5" w:rsidRPr="007F174A" w:rsidRDefault="00A334C6" w:rsidP="004B5277">
      <w:pPr>
        <w:pStyle w:val="Default"/>
        <w:numPr>
          <w:ilvl w:val="0"/>
          <w:numId w:val="8"/>
        </w:numPr>
        <w:ind w:left="284"/>
        <w:jc w:val="both"/>
        <w:rPr>
          <w:rFonts w:asciiTheme="minorHAnsi" w:hAnsiTheme="minorHAnsi" w:cstheme="minorHAnsi"/>
          <w:color w:val="auto"/>
          <w:sz w:val="22"/>
          <w:szCs w:val="22"/>
        </w:rPr>
      </w:pPr>
      <w:r w:rsidRPr="007F174A">
        <w:rPr>
          <w:rFonts w:asciiTheme="minorHAnsi" w:hAnsiTheme="minorHAnsi" w:cstheme="minorHAnsi"/>
          <w:color w:val="auto"/>
          <w:sz w:val="22"/>
          <w:szCs w:val="22"/>
        </w:rPr>
        <w:t>Per quanto non previsto dal presente Avviso s</w:t>
      </w:r>
      <w:r w:rsidR="00B563E5" w:rsidRPr="007F174A">
        <w:rPr>
          <w:rFonts w:asciiTheme="minorHAnsi" w:hAnsiTheme="minorHAnsi" w:cstheme="minorHAnsi"/>
          <w:color w:val="auto"/>
          <w:sz w:val="22"/>
          <w:szCs w:val="22"/>
        </w:rPr>
        <w:t xml:space="preserve">i </w:t>
      </w:r>
      <w:r w:rsidR="006A114C" w:rsidRPr="007F174A">
        <w:rPr>
          <w:rFonts w:asciiTheme="minorHAnsi" w:hAnsiTheme="minorHAnsi" w:cstheme="minorHAnsi"/>
          <w:color w:val="auto"/>
          <w:sz w:val="22"/>
          <w:szCs w:val="22"/>
        </w:rPr>
        <w:t>rimanda al</w:t>
      </w:r>
      <w:r w:rsidR="00B563E5" w:rsidRPr="007F174A">
        <w:rPr>
          <w:rFonts w:asciiTheme="minorHAnsi" w:hAnsiTheme="minorHAnsi" w:cstheme="minorHAnsi"/>
          <w:color w:val="auto"/>
          <w:sz w:val="22"/>
          <w:szCs w:val="22"/>
        </w:rPr>
        <w:t>le disposizioni riportate ne</w:t>
      </w:r>
      <w:r w:rsidR="004F2E1B" w:rsidRPr="007F174A">
        <w:rPr>
          <w:rFonts w:asciiTheme="minorHAnsi" w:hAnsiTheme="minorHAnsi" w:cstheme="minorHAnsi"/>
          <w:color w:val="auto"/>
          <w:sz w:val="22"/>
          <w:szCs w:val="22"/>
        </w:rPr>
        <w:t xml:space="preserve">l </w:t>
      </w:r>
      <w:r w:rsidR="00DA471C" w:rsidRPr="007F174A">
        <w:rPr>
          <w:rFonts w:asciiTheme="minorHAnsi" w:hAnsiTheme="minorHAnsi" w:cstheme="minorHAnsi"/>
          <w:color w:val="auto"/>
          <w:sz w:val="22"/>
          <w:szCs w:val="22"/>
        </w:rPr>
        <w:t>D</w:t>
      </w:r>
      <w:r w:rsidR="001D2BEA">
        <w:rPr>
          <w:rFonts w:asciiTheme="minorHAnsi" w:hAnsiTheme="minorHAnsi" w:cstheme="minorHAnsi"/>
          <w:color w:val="auto"/>
          <w:sz w:val="22"/>
          <w:szCs w:val="22"/>
        </w:rPr>
        <w:t xml:space="preserve">ecreto del </w:t>
      </w:r>
      <w:r w:rsidR="00DA471C" w:rsidRPr="007F174A">
        <w:rPr>
          <w:rFonts w:asciiTheme="minorHAnsi" w:hAnsiTheme="minorHAnsi" w:cstheme="minorHAnsi"/>
          <w:color w:val="auto"/>
          <w:sz w:val="22"/>
          <w:szCs w:val="22"/>
        </w:rPr>
        <w:t>M</w:t>
      </w:r>
      <w:r w:rsidR="001D2BEA">
        <w:rPr>
          <w:rFonts w:asciiTheme="minorHAnsi" w:hAnsiTheme="minorHAnsi" w:cstheme="minorHAnsi"/>
          <w:color w:val="auto"/>
          <w:sz w:val="22"/>
          <w:szCs w:val="22"/>
        </w:rPr>
        <w:t>inistro (DM)</w:t>
      </w:r>
      <w:r w:rsidR="00DA471C" w:rsidRPr="007F174A">
        <w:rPr>
          <w:rFonts w:asciiTheme="minorHAnsi" w:hAnsiTheme="minorHAnsi" w:cstheme="minorHAnsi"/>
          <w:color w:val="auto"/>
          <w:sz w:val="22"/>
          <w:szCs w:val="22"/>
        </w:rPr>
        <w:t xml:space="preserve"> </w:t>
      </w:r>
      <w:r w:rsidR="00C96731" w:rsidRPr="007F174A">
        <w:rPr>
          <w:rFonts w:asciiTheme="minorHAnsi" w:hAnsiTheme="minorHAnsi" w:cstheme="minorHAnsi"/>
          <w:color w:val="auto"/>
          <w:sz w:val="22"/>
          <w:szCs w:val="22"/>
        </w:rPr>
        <w:t xml:space="preserve">n. </w:t>
      </w:r>
      <w:r w:rsidR="00A76D83" w:rsidRPr="007F174A">
        <w:rPr>
          <w:rFonts w:asciiTheme="minorHAnsi" w:hAnsiTheme="minorHAnsi" w:cstheme="minorHAnsi"/>
          <w:color w:val="000000" w:themeColor="text1"/>
          <w:sz w:val="22"/>
          <w:szCs w:val="22"/>
        </w:rPr>
        <w:t>331843 del 26 giugno 2023</w:t>
      </w:r>
      <w:r w:rsidR="001D2BEA">
        <w:rPr>
          <w:rFonts w:asciiTheme="minorHAnsi" w:hAnsiTheme="minorHAnsi" w:cstheme="minorHAnsi"/>
          <w:color w:val="auto"/>
          <w:sz w:val="22"/>
          <w:szCs w:val="22"/>
        </w:rPr>
        <w:t xml:space="preserve"> </w:t>
      </w:r>
      <w:r w:rsidR="00E86488" w:rsidRPr="007F174A">
        <w:rPr>
          <w:rFonts w:asciiTheme="minorHAnsi" w:hAnsiTheme="minorHAnsi" w:cstheme="minorHAnsi"/>
          <w:color w:val="auto"/>
          <w:sz w:val="22"/>
          <w:szCs w:val="22"/>
        </w:rPr>
        <w:t xml:space="preserve">e </w:t>
      </w:r>
      <w:r w:rsidR="00684F22">
        <w:rPr>
          <w:rFonts w:asciiTheme="minorHAnsi" w:hAnsiTheme="minorHAnsi" w:cstheme="minorHAnsi"/>
          <w:color w:val="auto"/>
          <w:sz w:val="22"/>
          <w:szCs w:val="22"/>
        </w:rPr>
        <w:t>nel</w:t>
      </w:r>
      <w:r w:rsidR="00E86488" w:rsidRPr="007F174A">
        <w:rPr>
          <w:rFonts w:asciiTheme="minorHAnsi" w:hAnsiTheme="minorHAnsi" w:cstheme="minorHAnsi"/>
          <w:color w:val="auto"/>
          <w:sz w:val="22"/>
          <w:szCs w:val="22"/>
        </w:rPr>
        <w:t xml:space="preserve"> D</w:t>
      </w:r>
      <w:r w:rsidR="001D2BEA">
        <w:rPr>
          <w:rFonts w:asciiTheme="minorHAnsi" w:hAnsiTheme="minorHAnsi" w:cstheme="minorHAnsi"/>
          <w:color w:val="auto"/>
          <w:sz w:val="22"/>
          <w:szCs w:val="22"/>
        </w:rPr>
        <w:t xml:space="preserve">ecreto </w:t>
      </w:r>
      <w:r w:rsidR="00E86488" w:rsidRPr="007F174A">
        <w:rPr>
          <w:rFonts w:asciiTheme="minorHAnsi" w:hAnsiTheme="minorHAnsi" w:cstheme="minorHAnsi"/>
          <w:color w:val="auto"/>
          <w:sz w:val="22"/>
          <w:szCs w:val="22"/>
        </w:rPr>
        <w:t>D</w:t>
      </w:r>
      <w:r w:rsidR="001D2BEA">
        <w:rPr>
          <w:rFonts w:asciiTheme="minorHAnsi" w:hAnsiTheme="minorHAnsi" w:cstheme="minorHAnsi"/>
          <w:color w:val="auto"/>
          <w:sz w:val="22"/>
          <w:szCs w:val="22"/>
        </w:rPr>
        <w:t>irettoriale (DD)</w:t>
      </w:r>
      <w:r w:rsidR="00E86488" w:rsidRPr="007F174A">
        <w:rPr>
          <w:rFonts w:asciiTheme="minorHAnsi" w:hAnsiTheme="minorHAnsi" w:cstheme="minorHAnsi"/>
          <w:color w:val="auto"/>
          <w:sz w:val="22"/>
          <w:szCs w:val="22"/>
        </w:rPr>
        <w:t xml:space="preserve"> n. </w:t>
      </w:r>
      <w:r w:rsidR="001E7BDB">
        <w:rPr>
          <w:rFonts w:asciiTheme="minorHAnsi" w:hAnsiTheme="minorHAnsi" w:cstheme="minorHAnsi"/>
          <w:color w:val="auto"/>
          <w:sz w:val="22"/>
          <w:szCs w:val="22"/>
        </w:rPr>
        <w:t>198090</w:t>
      </w:r>
      <w:r w:rsidR="00E86488" w:rsidRPr="007F174A">
        <w:rPr>
          <w:rFonts w:asciiTheme="minorHAnsi" w:hAnsiTheme="minorHAnsi" w:cstheme="minorHAnsi"/>
          <w:color w:val="auto"/>
          <w:sz w:val="22"/>
          <w:szCs w:val="22"/>
        </w:rPr>
        <w:t xml:space="preserve"> del </w:t>
      </w:r>
      <w:r w:rsidR="001E7BDB">
        <w:rPr>
          <w:rFonts w:asciiTheme="minorHAnsi" w:hAnsiTheme="minorHAnsi" w:cstheme="minorHAnsi"/>
          <w:color w:val="auto"/>
          <w:sz w:val="22"/>
          <w:szCs w:val="22"/>
        </w:rPr>
        <w:t>3 maggio</w:t>
      </w:r>
      <w:r w:rsidR="00A76D83" w:rsidRPr="007F174A">
        <w:rPr>
          <w:rFonts w:asciiTheme="minorHAnsi" w:hAnsiTheme="minorHAnsi" w:cstheme="minorHAnsi"/>
          <w:color w:val="auto"/>
          <w:sz w:val="22"/>
          <w:szCs w:val="22"/>
        </w:rPr>
        <w:t xml:space="preserve"> </w:t>
      </w:r>
      <w:r w:rsidR="00E86488" w:rsidRPr="007F174A">
        <w:rPr>
          <w:rFonts w:asciiTheme="minorHAnsi" w:hAnsiTheme="minorHAnsi" w:cstheme="minorHAnsi"/>
          <w:color w:val="auto"/>
          <w:sz w:val="22"/>
          <w:szCs w:val="22"/>
        </w:rPr>
        <w:t>202</w:t>
      </w:r>
      <w:r w:rsidR="001E7BDB">
        <w:rPr>
          <w:rFonts w:asciiTheme="minorHAnsi" w:hAnsiTheme="minorHAnsi" w:cstheme="minorHAnsi"/>
          <w:color w:val="auto"/>
          <w:sz w:val="22"/>
          <w:szCs w:val="22"/>
        </w:rPr>
        <w:t>4</w:t>
      </w:r>
      <w:r w:rsidR="00941B32" w:rsidRPr="007F174A">
        <w:rPr>
          <w:rFonts w:asciiTheme="minorHAnsi" w:hAnsiTheme="minorHAnsi" w:cstheme="minorHAnsi"/>
          <w:color w:val="auto"/>
          <w:sz w:val="22"/>
          <w:szCs w:val="22"/>
        </w:rPr>
        <w:t>.</w:t>
      </w:r>
    </w:p>
    <w:p w14:paraId="7DA24429" w14:textId="77777777" w:rsidR="00B563E5" w:rsidRPr="007F174A" w:rsidRDefault="00B563E5" w:rsidP="004B5277">
      <w:pPr>
        <w:pStyle w:val="Default"/>
        <w:ind w:left="284"/>
        <w:jc w:val="both"/>
        <w:rPr>
          <w:rFonts w:asciiTheme="minorHAnsi" w:hAnsiTheme="minorHAnsi" w:cstheme="minorHAnsi"/>
          <w:color w:val="auto"/>
          <w:sz w:val="22"/>
          <w:szCs w:val="22"/>
        </w:rPr>
      </w:pPr>
    </w:p>
    <w:p w14:paraId="181ECF46" w14:textId="6A132FBF" w:rsidR="001D2B96" w:rsidRPr="007F174A" w:rsidRDefault="00A334C6" w:rsidP="004B5277">
      <w:pPr>
        <w:pStyle w:val="Paragrafoelenco"/>
        <w:numPr>
          <w:ilvl w:val="0"/>
          <w:numId w:val="8"/>
        </w:numPr>
        <w:ind w:left="284" w:right="-1"/>
        <w:rPr>
          <w:rFonts w:cstheme="minorHAnsi"/>
        </w:rPr>
      </w:pPr>
      <w:r w:rsidRPr="007F174A">
        <w:rPr>
          <w:rFonts w:cstheme="minorHAnsi"/>
        </w:rPr>
        <w:t>L</w:t>
      </w:r>
      <w:r w:rsidR="007E2C20" w:rsidRPr="007F174A">
        <w:rPr>
          <w:rFonts w:cstheme="minorHAnsi"/>
        </w:rPr>
        <w:t>a documentazione utile a</w:t>
      </w:r>
      <w:r w:rsidRPr="007F174A">
        <w:rPr>
          <w:rFonts w:cstheme="minorHAnsi"/>
        </w:rPr>
        <w:t>lla presentazione della domanda di partecipazione</w:t>
      </w:r>
      <w:r w:rsidR="007E2C20" w:rsidRPr="007F174A">
        <w:rPr>
          <w:rFonts w:cstheme="minorHAnsi"/>
        </w:rPr>
        <w:t xml:space="preserve"> </w:t>
      </w:r>
      <w:r w:rsidR="00AE2B95" w:rsidRPr="007F174A">
        <w:rPr>
          <w:rFonts w:cstheme="minorHAnsi"/>
        </w:rPr>
        <w:t xml:space="preserve">al presente </w:t>
      </w:r>
      <w:r w:rsidR="00D42B2E" w:rsidRPr="007F174A">
        <w:rPr>
          <w:rFonts w:cstheme="minorHAnsi"/>
        </w:rPr>
        <w:t>A</w:t>
      </w:r>
      <w:r w:rsidR="00AE2B95" w:rsidRPr="007F174A">
        <w:rPr>
          <w:rFonts w:cstheme="minorHAnsi"/>
        </w:rPr>
        <w:t>vviso</w:t>
      </w:r>
      <w:r w:rsidR="00E86488" w:rsidRPr="007F174A">
        <w:rPr>
          <w:rFonts w:cstheme="minorHAnsi"/>
        </w:rPr>
        <w:t xml:space="preserve"> </w:t>
      </w:r>
      <w:r w:rsidR="007E2C20" w:rsidRPr="007F174A">
        <w:rPr>
          <w:rFonts w:cstheme="minorHAnsi"/>
        </w:rPr>
        <w:t xml:space="preserve">è quella </w:t>
      </w:r>
      <w:r w:rsidR="00B563E5" w:rsidRPr="007F174A">
        <w:rPr>
          <w:rFonts w:cstheme="minorHAnsi"/>
        </w:rPr>
        <w:t>previst</w:t>
      </w:r>
      <w:r w:rsidR="007553F2" w:rsidRPr="007F174A">
        <w:rPr>
          <w:rFonts w:cstheme="minorHAnsi"/>
        </w:rPr>
        <w:t>a</w:t>
      </w:r>
      <w:r w:rsidR="00B563E5" w:rsidRPr="007F174A">
        <w:rPr>
          <w:rFonts w:cstheme="minorHAnsi"/>
        </w:rPr>
        <w:t xml:space="preserve"> nell’</w:t>
      </w:r>
      <w:r w:rsidR="00B563E5" w:rsidRPr="007F174A">
        <w:rPr>
          <w:rFonts w:cstheme="minorHAnsi"/>
          <w:i/>
          <w:iCs/>
        </w:rPr>
        <w:t xml:space="preserve">Avviso </w:t>
      </w:r>
      <w:proofErr w:type="spellStart"/>
      <w:r w:rsidR="004436D2" w:rsidRPr="007F174A">
        <w:rPr>
          <w:rFonts w:cstheme="minorHAnsi"/>
          <w:i/>
          <w:iCs/>
        </w:rPr>
        <w:t>M</w:t>
      </w:r>
      <w:r w:rsidR="00C96731" w:rsidRPr="007F174A">
        <w:rPr>
          <w:rFonts w:cstheme="minorHAnsi"/>
          <w:i/>
          <w:iCs/>
        </w:rPr>
        <w:t>asaf</w:t>
      </w:r>
      <w:proofErr w:type="spellEnd"/>
      <w:r w:rsidR="005173B4" w:rsidRPr="007F174A">
        <w:rPr>
          <w:rFonts w:cstheme="minorHAnsi"/>
          <w:i/>
          <w:iCs/>
        </w:rPr>
        <w:t xml:space="preserve"> </w:t>
      </w:r>
      <w:r w:rsidR="00172BA6" w:rsidRPr="007F174A">
        <w:rPr>
          <w:rFonts w:cstheme="minorHAnsi"/>
        </w:rPr>
        <w:t>– approvato</w:t>
      </w:r>
      <w:r w:rsidR="003961A4" w:rsidRPr="007F174A">
        <w:rPr>
          <w:rFonts w:cstheme="minorHAnsi"/>
        </w:rPr>
        <w:t xml:space="preserve"> con</w:t>
      </w:r>
      <w:r w:rsidR="00172BA6" w:rsidRPr="007F174A">
        <w:rPr>
          <w:rFonts w:cstheme="minorHAnsi"/>
        </w:rPr>
        <w:t xml:space="preserve"> </w:t>
      </w:r>
      <w:r w:rsidR="00C96731" w:rsidRPr="007F174A">
        <w:rPr>
          <w:rFonts w:cstheme="minorHAnsi"/>
        </w:rPr>
        <w:t xml:space="preserve">Decreto Direttoriale n. </w:t>
      </w:r>
      <w:r w:rsidR="001E7BDB">
        <w:rPr>
          <w:rFonts w:cstheme="minorHAnsi"/>
        </w:rPr>
        <w:t>198090</w:t>
      </w:r>
      <w:r w:rsidR="00C96731" w:rsidRPr="007F174A">
        <w:rPr>
          <w:rFonts w:cstheme="minorHAnsi"/>
        </w:rPr>
        <w:t xml:space="preserve"> del </w:t>
      </w:r>
      <w:r w:rsidR="001E7BDB">
        <w:rPr>
          <w:rFonts w:cstheme="minorHAnsi"/>
        </w:rPr>
        <w:t>3 maggio</w:t>
      </w:r>
      <w:r w:rsidR="00C96731" w:rsidRPr="007F174A">
        <w:rPr>
          <w:rFonts w:cstheme="minorHAnsi"/>
        </w:rPr>
        <w:t xml:space="preserve"> 202</w:t>
      </w:r>
      <w:r w:rsidR="001E7BDB">
        <w:rPr>
          <w:rFonts w:cstheme="minorHAnsi"/>
        </w:rPr>
        <w:t>4</w:t>
      </w:r>
      <w:r w:rsidR="00C96731" w:rsidRPr="007F174A">
        <w:rPr>
          <w:rFonts w:cstheme="minorHAnsi"/>
        </w:rPr>
        <w:t xml:space="preserve"> </w:t>
      </w:r>
      <w:r w:rsidR="001D2BEA">
        <w:rPr>
          <w:rFonts w:cstheme="minorHAnsi"/>
        </w:rPr>
        <w:t>(DD)</w:t>
      </w:r>
      <w:r w:rsidR="00172BA6" w:rsidRPr="007F174A">
        <w:rPr>
          <w:rFonts w:cstheme="minorHAnsi"/>
        </w:rPr>
        <w:t>-</w:t>
      </w:r>
      <w:r w:rsidR="00B563E5" w:rsidRPr="007F174A">
        <w:rPr>
          <w:rFonts w:cstheme="minorHAnsi"/>
        </w:rPr>
        <w:t xml:space="preserve"> disponibile </w:t>
      </w:r>
      <w:r w:rsidR="004B5277" w:rsidRPr="007F174A">
        <w:rPr>
          <w:rFonts w:cstheme="minorHAnsi"/>
        </w:rPr>
        <w:t>s</w:t>
      </w:r>
      <w:r w:rsidR="00B563E5" w:rsidRPr="007F174A">
        <w:rPr>
          <w:rFonts w:cstheme="minorHAnsi"/>
        </w:rPr>
        <w:t xml:space="preserve">ui siti </w:t>
      </w:r>
      <w:hyperlink r:id="rId8" w:history="1">
        <w:r w:rsidR="00CE2F94" w:rsidRPr="007F174A">
          <w:rPr>
            <w:rStyle w:val="Collegamentoipertestuale"/>
            <w:rFonts w:cstheme="minorHAnsi"/>
            <w:color w:val="auto"/>
          </w:rPr>
          <w:t>www.politicheagricole.gov.it</w:t>
        </w:r>
      </w:hyperlink>
      <w:r w:rsidR="00CE2F94" w:rsidRPr="007F174A">
        <w:rPr>
          <w:rFonts w:cstheme="minorHAnsi"/>
        </w:rPr>
        <w:t xml:space="preserve"> </w:t>
      </w:r>
      <w:r w:rsidR="001D2B96" w:rsidRPr="007F174A">
        <w:rPr>
          <w:rFonts w:cstheme="minorHAnsi"/>
        </w:rPr>
        <w:t xml:space="preserve"> (sezione GARE)</w:t>
      </w:r>
      <w:r w:rsidR="004B5277" w:rsidRPr="007F174A">
        <w:rPr>
          <w:rFonts w:cstheme="minorHAnsi"/>
        </w:rPr>
        <w:t xml:space="preserve"> </w:t>
      </w:r>
      <w:hyperlink r:id="rId9" w:history="1">
        <w:r w:rsidR="004B5277" w:rsidRPr="007F174A">
          <w:rPr>
            <w:rStyle w:val="Collegamentoipertestuale"/>
            <w:rFonts w:cstheme="minorHAnsi"/>
          </w:rPr>
          <w:t xml:space="preserve"> https://www.politicheagricole.it/flex/cm/pages/ServeBLOB.php/L/IT/IDPagina/20043  e www.bandi.regione.lombardia.it</w:t>
        </w:r>
      </w:hyperlink>
      <w:r w:rsidR="00C96731" w:rsidRPr="007F174A">
        <w:rPr>
          <w:rFonts w:cstheme="minorHAnsi"/>
        </w:rPr>
        <w:t xml:space="preserve"> (</w:t>
      </w:r>
      <w:proofErr w:type="spellStart"/>
      <w:r w:rsidR="00C96731" w:rsidRPr="007F174A">
        <w:rPr>
          <w:rFonts w:cstheme="minorHAnsi"/>
        </w:rPr>
        <w:t>BandiOnline</w:t>
      </w:r>
      <w:proofErr w:type="spellEnd"/>
      <w:r w:rsidR="00C96731" w:rsidRPr="007F174A">
        <w:rPr>
          <w:rFonts w:cstheme="minorHAnsi"/>
        </w:rPr>
        <w:t>)</w:t>
      </w:r>
      <w:r w:rsidRPr="007F174A">
        <w:rPr>
          <w:rFonts w:cstheme="minorHAnsi"/>
        </w:rPr>
        <w:t>, di cui viene riportato l’elenco</w:t>
      </w:r>
      <w:r w:rsidR="00C96731" w:rsidRPr="007F174A">
        <w:rPr>
          <w:rFonts w:cstheme="minorHAnsi"/>
        </w:rPr>
        <w:t>.</w:t>
      </w:r>
    </w:p>
    <w:p w14:paraId="74E7C835" w14:textId="5CA9E870" w:rsidR="00B563E5" w:rsidRPr="007F174A" w:rsidRDefault="004436D2" w:rsidP="00524E76">
      <w:pPr>
        <w:pStyle w:val="Default"/>
        <w:jc w:val="both"/>
        <w:rPr>
          <w:rFonts w:asciiTheme="minorHAnsi" w:hAnsiTheme="minorHAnsi" w:cstheme="minorHAnsi"/>
          <w:color w:val="auto"/>
          <w:sz w:val="22"/>
          <w:szCs w:val="22"/>
        </w:rPr>
      </w:pPr>
      <w:r w:rsidRPr="007F174A">
        <w:rPr>
          <w:rFonts w:asciiTheme="minorHAnsi" w:hAnsiTheme="minorHAnsi" w:cstheme="minorHAnsi"/>
          <w:color w:val="auto"/>
          <w:sz w:val="22"/>
          <w:szCs w:val="22"/>
          <w:u w:val="single"/>
        </w:rPr>
        <w:t xml:space="preserve">Elenco </w:t>
      </w:r>
      <w:r w:rsidRPr="005879C3">
        <w:rPr>
          <w:rFonts w:asciiTheme="minorHAnsi" w:hAnsiTheme="minorHAnsi" w:cstheme="minorHAnsi"/>
          <w:color w:val="auto"/>
          <w:sz w:val="22"/>
          <w:szCs w:val="22"/>
          <w:u w:val="single"/>
        </w:rPr>
        <w:t>allegati disponibili</w:t>
      </w:r>
      <w:r w:rsidRPr="007F174A">
        <w:rPr>
          <w:rFonts w:asciiTheme="minorHAnsi" w:hAnsiTheme="minorHAnsi" w:cstheme="minorHAnsi"/>
          <w:color w:val="auto"/>
          <w:sz w:val="22"/>
          <w:szCs w:val="22"/>
        </w:rPr>
        <w:t>:</w:t>
      </w:r>
    </w:p>
    <w:p w14:paraId="1AF35B7F" w14:textId="77777777" w:rsidR="002661B4" w:rsidRPr="007F174A" w:rsidRDefault="002661B4" w:rsidP="00524E76">
      <w:pPr>
        <w:pStyle w:val="Default"/>
        <w:jc w:val="both"/>
        <w:rPr>
          <w:rFonts w:asciiTheme="minorHAnsi" w:hAnsiTheme="minorHAnsi" w:cstheme="minorHAnsi"/>
          <w:color w:val="auto"/>
          <w:sz w:val="22"/>
          <w:szCs w:val="22"/>
        </w:rPr>
      </w:pPr>
    </w:p>
    <w:p w14:paraId="7F43D5F0" w14:textId="0B1A38D1" w:rsidR="00C96731" w:rsidRPr="007F174A" w:rsidRDefault="00C96731" w:rsidP="002661B4">
      <w:pPr>
        <w:pStyle w:val="Default"/>
        <w:numPr>
          <w:ilvl w:val="0"/>
          <w:numId w:val="27"/>
        </w:numPr>
        <w:jc w:val="both"/>
        <w:rPr>
          <w:rFonts w:asciiTheme="minorHAnsi" w:hAnsiTheme="minorHAnsi" w:cstheme="minorHAnsi"/>
          <w:color w:val="auto"/>
          <w:sz w:val="22"/>
          <w:szCs w:val="22"/>
        </w:rPr>
      </w:pPr>
      <w:r w:rsidRPr="007F174A">
        <w:rPr>
          <w:rFonts w:asciiTheme="minorHAnsi" w:hAnsiTheme="minorHAnsi" w:cstheme="minorHAnsi"/>
          <w:color w:val="auto"/>
          <w:sz w:val="22"/>
          <w:szCs w:val="22"/>
        </w:rPr>
        <w:t>All.</w:t>
      </w:r>
      <w:r w:rsidR="00D91265" w:rsidRPr="007F174A">
        <w:rPr>
          <w:rFonts w:asciiTheme="minorHAnsi" w:hAnsiTheme="minorHAnsi" w:cstheme="minorHAnsi"/>
          <w:color w:val="auto"/>
          <w:sz w:val="22"/>
          <w:szCs w:val="22"/>
        </w:rPr>
        <w:t>1 Domanda</w:t>
      </w:r>
      <w:r w:rsidR="00941B32"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di</w:t>
      </w:r>
      <w:r w:rsidR="00941B32"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contributo</w:t>
      </w:r>
      <w:r w:rsidR="002661B4" w:rsidRPr="007F174A">
        <w:rPr>
          <w:rFonts w:asciiTheme="minorHAnsi" w:hAnsiTheme="minorHAnsi" w:cstheme="minorHAnsi"/>
          <w:color w:val="auto"/>
          <w:sz w:val="22"/>
          <w:szCs w:val="22"/>
        </w:rPr>
        <w:t xml:space="preserve"> (</w:t>
      </w:r>
      <w:r w:rsidR="00616684" w:rsidRPr="007F174A">
        <w:rPr>
          <w:rFonts w:asciiTheme="minorHAnsi" w:hAnsiTheme="minorHAnsi" w:cstheme="minorHAnsi"/>
          <w:i/>
          <w:iCs/>
          <w:color w:val="auto"/>
          <w:sz w:val="22"/>
          <w:szCs w:val="22"/>
          <w:u w:val="single"/>
        </w:rPr>
        <w:t xml:space="preserve">Allegato A al presente </w:t>
      </w:r>
      <w:r w:rsidR="00333CA9">
        <w:rPr>
          <w:rFonts w:asciiTheme="minorHAnsi" w:hAnsiTheme="minorHAnsi" w:cstheme="minorHAnsi"/>
          <w:i/>
          <w:iCs/>
          <w:color w:val="auto"/>
          <w:sz w:val="22"/>
          <w:szCs w:val="22"/>
          <w:u w:val="single"/>
        </w:rPr>
        <w:t>Avviso</w:t>
      </w:r>
      <w:r w:rsidR="002661B4" w:rsidRPr="007F174A">
        <w:rPr>
          <w:rFonts w:asciiTheme="minorHAnsi" w:hAnsiTheme="minorHAnsi" w:cstheme="minorHAnsi"/>
          <w:color w:val="auto"/>
          <w:sz w:val="22"/>
          <w:szCs w:val="22"/>
        </w:rPr>
        <w:t>)</w:t>
      </w:r>
    </w:p>
    <w:p w14:paraId="5A8CA682" w14:textId="69D04120" w:rsidR="00C96731" w:rsidRPr="007F174A" w:rsidRDefault="00C96731" w:rsidP="002661B4">
      <w:pPr>
        <w:pStyle w:val="Default"/>
        <w:numPr>
          <w:ilvl w:val="0"/>
          <w:numId w:val="27"/>
        </w:numPr>
        <w:jc w:val="both"/>
        <w:rPr>
          <w:rFonts w:asciiTheme="minorHAnsi" w:hAnsiTheme="minorHAnsi" w:cstheme="minorHAnsi"/>
          <w:color w:val="auto"/>
          <w:sz w:val="22"/>
          <w:szCs w:val="22"/>
        </w:rPr>
      </w:pPr>
      <w:r w:rsidRPr="007F174A">
        <w:rPr>
          <w:rFonts w:asciiTheme="minorHAnsi" w:hAnsiTheme="minorHAnsi" w:cstheme="minorHAnsi"/>
          <w:color w:val="auto"/>
          <w:sz w:val="22"/>
          <w:szCs w:val="22"/>
        </w:rPr>
        <w:t>All.</w:t>
      </w:r>
      <w:r w:rsidR="00D91265" w:rsidRPr="007F174A">
        <w:rPr>
          <w:rFonts w:asciiTheme="minorHAnsi" w:hAnsiTheme="minorHAnsi" w:cstheme="minorHAnsi"/>
          <w:color w:val="auto"/>
          <w:sz w:val="22"/>
          <w:szCs w:val="22"/>
        </w:rPr>
        <w:t>2 Dichiarazione</w:t>
      </w:r>
      <w:r w:rsidR="00941B32"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sostituiva</w:t>
      </w:r>
      <w:r w:rsidR="00941B32"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di</w:t>
      </w:r>
      <w:r w:rsidR="00941B32"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certificazione</w:t>
      </w:r>
      <w:r w:rsidR="00941B32"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amministrativa</w:t>
      </w:r>
      <w:r w:rsidR="00941B32"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e</w:t>
      </w:r>
      <w:r w:rsidR="00941B32"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finanziaria</w:t>
      </w:r>
    </w:p>
    <w:p w14:paraId="32735AC1" w14:textId="757F7553" w:rsidR="00B555E4" w:rsidRPr="003E0660" w:rsidRDefault="00C96731" w:rsidP="002661B4">
      <w:pPr>
        <w:pStyle w:val="Default"/>
        <w:numPr>
          <w:ilvl w:val="0"/>
          <w:numId w:val="27"/>
        </w:numPr>
        <w:jc w:val="both"/>
        <w:rPr>
          <w:rFonts w:asciiTheme="minorHAnsi" w:hAnsiTheme="minorHAnsi" w:cstheme="minorHAnsi"/>
          <w:color w:val="auto"/>
          <w:sz w:val="22"/>
          <w:szCs w:val="22"/>
        </w:rPr>
      </w:pPr>
      <w:r w:rsidRPr="003E0660">
        <w:rPr>
          <w:rFonts w:asciiTheme="minorHAnsi" w:hAnsiTheme="minorHAnsi" w:cstheme="minorHAnsi"/>
          <w:color w:val="auto"/>
          <w:sz w:val="22"/>
          <w:szCs w:val="22"/>
        </w:rPr>
        <w:t>All.3</w:t>
      </w:r>
      <w:r w:rsidR="00941B32" w:rsidRPr="003E0660">
        <w:rPr>
          <w:rFonts w:asciiTheme="minorHAnsi" w:hAnsiTheme="minorHAnsi" w:cstheme="minorHAnsi"/>
          <w:color w:val="auto"/>
          <w:sz w:val="22"/>
          <w:szCs w:val="22"/>
        </w:rPr>
        <w:t xml:space="preserve"> </w:t>
      </w:r>
      <w:r w:rsidR="005879C3">
        <w:rPr>
          <w:rFonts w:asciiTheme="minorHAnsi" w:hAnsiTheme="minorHAnsi" w:cstheme="minorHAnsi"/>
          <w:color w:val="auto"/>
          <w:sz w:val="22"/>
          <w:szCs w:val="22"/>
        </w:rPr>
        <w:t>R</w:t>
      </w:r>
      <w:r w:rsidRPr="003E0660">
        <w:rPr>
          <w:rFonts w:asciiTheme="minorHAnsi" w:hAnsiTheme="minorHAnsi" w:cstheme="minorHAnsi"/>
          <w:color w:val="auto"/>
          <w:sz w:val="22"/>
          <w:szCs w:val="22"/>
        </w:rPr>
        <w:t>eferenza</w:t>
      </w:r>
      <w:r w:rsidR="00941B32" w:rsidRPr="003E0660">
        <w:rPr>
          <w:rFonts w:asciiTheme="minorHAnsi" w:hAnsiTheme="minorHAnsi" w:cstheme="minorHAnsi"/>
          <w:color w:val="auto"/>
          <w:sz w:val="22"/>
          <w:szCs w:val="22"/>
        </w:rPr>
        <w:t xml:space="preserve"> </w:t>
      </w:r>
      <w:r w:rsidRPr="003E0660">
        <w:rPr>
          <w:rFonts w:asciiTheme="minorHAnsi" w:hAnsiTheme="minorHAnsi" w:cstheme="minorHAnsi"/>
          <w:color w:val="auto"/>
          <w:sz w:val="22"/>
          <w:szCs w:val="22"/>
        </w:rPr>
        <w:t>bancaria</w:t>
      </w:r>
    </w:p>
    <w:p w14:paraId="43C9FFC0" w14:textId="4DF2A246" w:rsidR="00AE4987" w:rsidRPr="007F174A" w:rsidRDefault="00AE4987" w:rsidP="002661B4">
      <w:pPr>
        <w:pStyle w:val="Default"/>
        <w:numPr>
          <w:ilvl w:val="0"/>
          <w:numId w:val="27"/>
        </w:numPr>
        <w:jc w:val="both"/>
        <w:rPr>
          <w:rFonts w:asciiTheme="minorHAnsi" w:hAnsiTheme="minorHAnsi" w:cstheme="minorHAnsi"/>
          <w:color w:val="auto"/>
          <w:sz w:val="22"/>
          <w:szCs w:val="22"/>
        </w:rPr>
      </w:pPr>
      <w:r w:rsidRPr="007F174A">
        <w:rPr>
          <w:rFonts w:asciiTheme="minorHAnsi" w:hAnsiTheme="minorHAnsi" w:cstheme="minorHAnsi"/>
          <w:color w:val="auto"/>
          <w:sz w:val="22"/>
          <w:szCs w:val="22"/>
        </w:rPr>
        <w:t>All.4</w:t>
      </w:r>
      <w:r w:rsidR="00941B32"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Dichiarazione</w:t>
      </w:r>
      <w:r w:rsidR="00941B32"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sostitutiva</w:t>
      </w:r>
      <w:r w:rsidR="00941B32"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di</w:t>
      </w:r>
      <w:r w:rsidR="00941B32"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certificazione</w:t>
      </w:r>
      <w:r w:rsidR="00941B32"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antimafia</w:t>
      </w:r>
    </w:p>
    <w:p w14:paraId="42C10C24" w14:textId="33094747" w:rsidR="00AE4987" w:rsidRPr="007F174A" w:rsidRDefault="000C75D5" w:rsidP="002661B4">
      <w:pPr>
        <w:pStyle w:val="Default"/>
        <w:numPr>
          <w:ilvl w:val="0"/>
          <w:numId w:val="27"/>
        </w:numPr>
        <w:jc w:val="both"/>
        <w:rPr>
          <w:rFonts w:asciiTheme="minorHAnsi" w:hAnsiTheme="minorHAnsi" w:cstheme="minorHAnsi"/>
          <w:color w:val="auto"/>
          <w:sz w:val="22"/>
          <w:szCs w:val="22"/>
        </w:rPr>
      </w:pPr>
      <w:r w:rsidRPr="007F174A">
        <w:rPr>
          <w:rFonts w:asciiTheme="minorHAnsi" w:hAnsiTheme="minorHAnsi" w:cstheme="minorHAnsi"/>
          <w:color w:val="auto"/>
          <w:sz w:val="22"/>
          <w:szCs w:val="22"/>
        </w:rPr>
        <w:t>All.5</w:t>
      </w:r>
      <w:r w:rsidR="00941B32"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Dichiarazione</w:t>
      </w:r>
      <w:r w:rsidR="00941B32"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sostitutiva</w:t>
      </w:r>
      <w:r w:rsidR="00941B32"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relativa</w:t>
      </w:r>
      <w:r w:rsidR="00941B32"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alla</w:t>
      </w:r>
      <w:r w:rsidR="00941B32"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qualifica</w:t>
      </w:r>
      <w:r w:rsidR="00941B32"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di</w:t>
      </w:r>
      <w:r w:rsidR="00941B32"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piccola</w:t>
      </w:r>
      <w:r w:rsidR="00941B32"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e</w:t>
      </w:r>
      <w:r w:rsidR="00941B32"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microimpresa</w:t>
      </w:r>
    </w:p>
    <w:p w14:paraId="647B0395" w14:textId="274362E0" w:rsidR="00B555E4" w:rsidRPr="007F174A" w:rsidRDefault="00843AC7" w:rsidP="002661B4">
      <w:pPr>
        <w:pStyle w:val="Default"/>
        <w:numPr>
          <w:ilvl w:val="0"/>
          <w:numId w:val="27"/>
        </w:numPr>
        <w:jc w:val="both"/>
        <w:rPr>
          <w:rFonts w:asciiTheme="minorHAnsi" w:hAnsiTheme="minorHAnsi" w:cstheme="minorHAnsi"/>
          <w:color w:val="auto"/>
          <w:sz w:val="22"/>
          <w:szCs w:val="22"/>
        </w:rPr>
      </w:pPr>
      <w:r w:rsidRPr="007F174A">
        <w:rPr>
          <w:rFonts w:asciiTheme="minorHAnsi" w:hAnsiTheme="minorHAnsi" w:cstheme="minorHAnsi"/>
          <w:color w:val="auto"/>
          <w:sz w:val="22"/>
          <w:szCs w:val="22"/>
        </w:rPr>
        <w:t>All.6</w:t>
      </w:r>
      <w:r w:rsidR="00941B32"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Disponibilità</w:t>
      </w:r>
      <w:r w:rsidR="00941B32"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dei</w:t>
      </w:r>
      <w:r w:rsidR="00941B32"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prodotti</w:t>
      </w:r>
    </w:p>
    <w:p w14:paraId="4FB78AA6" w14:textId="3B6B91D5" w:rsidR="00843AC7" w:rsidRPr="007F174A" w:rsidRDefault="00843AC7" w:rsidP="002661B4">
      <w:pPr>
        <w:pStyle w:val="Default"/>
        <w:numPr>
          <w:ilvl w:val="0"/>
          <w:numId w:val="27"/>
        </w:numPr>
        <w:jc w:val="both"/>
        <w:rPr>
          <w:rFonts w:asciiTheme="minorHAnsi" w:hAnsiTheme="minorHAnsi" w:cstheme="minorHAnsi"/>
          <w:color w:val="auto"/>
          <w:sz w:val="22"/>
          <w:szCs w:val="22"/>
        </w:rPr>
      </w:pPr>
      <w:r w:rsidRPr="007F174A">
        <w:rPr>
          <w:rFonts w:asciiTheme="minorHAnsi" w:hAnsiTheme="minorHAnsi" w:cstheme="minorHAnsi"/>
          <w:color w:val="auto"/>
          <w:sz w:val="22"/>
          <w:szCs w:val="22"/>
        </w:rPr>
        <w:t>All.7</w:t>
      </w:r>
      <w:r w:rsidR="00941B32"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Schema</w:t>
      </w:r>
      <w:r w:rsidR="00941B32"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di</w:t>
      </w:r>
      <w:r w:rsidR="00941B32"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progetto</w:t>
      </w:r>
    </w:p>
    <w:p w14:paraId="193A06BF" w14:textId="0FC6F8B3" w:rsidR="00843AC7" w:rsidRPr="007F174A" w:rsidRDefault="00843AC7" w:rsidP="002661B4">
      <w:pPr>
        <w:pStyle w:val="Default"/>
        <w:numPr>
          <w:ilvl w:val="0"/>
          <w:numId w:val="27"/>
        </w:numPr>
        <w:jc w:val="both"/>
        <w:rPr>
          <w:rFonts w:asciiTheme="minorHAnsi" w:hAnsiTheme="minorHAnsi" w:cstheme="minorHAnsi"/>
          <w:color w:val="auto"/>
          <w:sz w:val="22"/>
          <w:szCs w:val="22"/>
        </w:rPr>
      </w:pPr>
      <w:r w:rsidRPr="007F174A">
        <w:rPr>
          <w:rFonts w:asciiTheme="minorHAnsi" w:hAnsiTheme="minorHAnsi" w:cstheme="minorHAnsi"/>
          <w:color w:val="auto"/>
          <w:sz w:val="22"/>
          <w:szCs w:val="22"/>
        </w:rPr>
        <w:t>All.8</w:t>
      </w:r>
      <w:r w:rsidR="00941B32"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Dati</w:t>
      </w:r>
      <w:r w:rsidR="00941B32"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tecnici</w:t>
      </w:r>
      <w:r w:rsidR="00941B32"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economi</w:t>
      </w:r>
      <w:r w:rsidR="00941B32" w:rsidRPr="007F174A">
        <w:rPr>
          <w:rFonts w:asciiTheme="minorHAnsi" w:hAnsiTheme="minorHAnsi" w:cstheme="minorHAnsi"/>
          <w:color w:val="auto"/>
          <w:sz w:val="22"/>
          <w:szCs w:val="22"/>
        </w:rPr>
        <w:t xml:space="preserve">ci </w:t>
      </w:r>
      <w:r w:rsidRPr="007F174A">
        <w:rPr>
          <w:rFonts w:asciiTheme="minorHAnsi" w:hAnsiTheme="minorHAnsi" w:cstheme="minorHAnsi"/>
          <w:color w:val="auto"/>
          <w:sz w:val="22"/>
          <w:szCs w:val="22"/>
        </w:rPr>
        <w:t>e</w:t>
      </w:r>
      <w:r w:rsidR="00941B32"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finanziari</w:t>
      </w:r>
      <w:r w:rsidR="00941B32"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del</w:t>
      </w:r>
      <w:r w:rsidR="00941B32"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progetto</w:t>
      </w:r>
    </w:p>
    <w:p w14:paraId="27DEE486" w14:textId="1C397E02" w:rsidR="00843AC7" w:rsidRPr="007F174A" w:rsidRDefault="00843AC7" w:rsidP="002661B4">
      <w:pPr>
        <w:pStyle w:val="Default"/>
        <w:numPr>
          <w:ilvl w:val="0"/>
          <w:numId w:val="27"/>
        </w:numPr>
        <w:jc w:val="both"/>
        <w:rPr>
          <w:rFonts w:asciiTheme="minorHAnsi" w:hAnsiTheme="minorHAnsi" w:cstheme="minorHAnsi"/>
          <w:color w:val="auto"/>
          <w:sz w:val="22"/>
          <w:szCs w:val="22"/>
        </w:rPr>
      </w:pPr>
      <w:r w:rsidRPr="007F174A">
        <w:rPr>
          <w:rFonts w:asciiTheme="minorHAnsi" w:hAnsiTheme="minorHAnsi" w:cstheme="minorHAnsi"/>
          <w:color w:val="auto"/>
          <w:sz w:val="22"/>
          <w:szCs w:val="22"/>
        </w:rPr>
        <w:t>All.9</w:t>
      </w:r>
      <w:r w:rsidR="00941B32"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Impegno</w:t>
      </w:r>
      <w:r w:rsidR="00941B32"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a</w:t>
      </w:r>
      <w:r w:rsidR="00941B32"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costituirsi</w:t>
      </w:r>
      <w:r w:rsidR="00941B32"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in</w:t>
      </w:r>
      <w:r w:rsidR="00941B32" w:rsidRPr="007F174A">
        <w:rPr>
          <w:rFonts w:asciiTheme="minorHAnsi" w:hAnsiTheme="minorHAnsi" w:cstheme="minorHAnsi"/>
          <w:color w:val="auto"/>
          <w:sz w:val="22"/>
          <w:szCs w:val="22"/>
        </w:rPr>
        <w:t xml:space="preserve"> </w:t>
      </w:r>
      <w:r w:rsidR="007E2C20" w:rsidRPr="007F174A">
        <w:rPr>
          <w:rFonts w:asciiTheme="minorHAnsi" w:hAnsiTheme="minorHAnsi" w:cstheme="minorHAnsi"/>
          <w:color w:val="auto"/>
          <w:sz w:val="22"/>
          <w:szCs w:val="22"/>
        </w:rPr>
        <w:t>associazioni temporanee di impresa (</w:t>
      </w:r>
      <w:r w:rsidRPr="007F174A">
        <w:rPr>
          <w:rFonts w:asciiTheme="minorHAnsi" w:hAnsiTheme="minorHAnsi" w:cstheme="minorHAnsi"/>
          <w:color w:val="auto"/>
          <w:sz w:val="22"/>
          <w:szCs w:val="22"/>
        </w:rPr>
        <w:t>ATI</w:t>
      </w:r>
      <w:r w:rsidR="007E2C20" w:rsidRPr="007F174A">
        <w:rPr>
          <w:rFonts w:asciiTheme="minorHAnsi" w:hAnsiTheme="minorHAnsi" w:cstheme="minorHAnsi"/>
          <w:color w:val="auto"/>
          <w:sz w:val="22"/>
          <w:szCs w:val="22"/>
        </w:rPr>
        <w:t>) o di scopo</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o</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in</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Rete</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di</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imprese</w:t>
      </w:r>
    </w:p>
    <w:p w14:paraId="4527E418" w14:textId="60C5C503" w:rsidR="00843AC7" w:rsidRPr="003E0660" w:rsidRDefault="00843AC7" w:rsidP="002661B4">
      <w:pPr>
        <w:pStyle w:val="Default"/>
        <w:numPr>
          <w:ilvl w:val="0"/>
          <w:numId w:val="27"/>
        </w:numPr>
        <w:jc w:val="both"/>
        <w:rPr>
          <w:rFonts w:asciiTheme="minorHAnsi" w:hAnsiTheme="minorHAnsi" w:cstheme="minorHAnsi"/>
          <w:color w:val="auto"/>
          <w:sz w:val="22"/>
          <w:szCs w:val="22"/>
        </w:rPr>
      </w:pPr>
      <w:r w:rsidRPr="003E0660">
        <w:rPr>
          <w:rFonts w:asciiTheme="minorHAnsi" w:hAnsiTheme="minorHAnsi" w:cstheme="minorHAnsi"/>
          <w:color w:val="auto"/>
          <w:sz w:val="22"/>
          <w:szCs w:val="22"/>
        </w:rPr>
        <w:t>All.10</w:t>
      </w:r>
      <w:r w:rsidR="00713B08" w:rsidRPr="003E0660">
        <w:rPr>
          <w:rFonts w:asciiTheme="minorHAnsi" w:hAnsiTheme="minorHAnsi" w:cstheme="minorHAnsi"/>
          <w:color w:val="auto"/>
          <w:sz w:val="22"/>
          <w:szCs w:val="22"/>
        </w:rPr>
        <w:t xml:space="preserve"> </w:t>
      </w:r>
      <w:r w:rsidRPr="003E0660">
        <w:rPr>
          <w:rFonts w:asciiTheme="minorHAnsi" w:hAnsiTheme="minorHAnsi" w:cstheme="minorHAnsi"/>
          <w:color w:val="auto"/>
          <w:sz w:val="22"/>
          <w:szCs w:val="22"/>
        </w:rPr>
        <w:t>Spese</w:t>
      </w:r>
      <w:r w:rsidR="00713B08" w:rsidRPr="003E0660">
        <w:rPr>
          <w:rFonts w:asciiTheme="minorHAnsi" w:hAnsiTheme="minorHAnsi" w:cstheme="minorHAnsi"/>
          <w:color w:val="auto"/>
          <w:sz w:val="22"/>
          <w:szCs w:val="22"/>
        </w:rPr>
        <w:t xml:space="preserve"> </w:t>
      </w:r>
      <w:r w:rsidRPr="003E0660">
        <w:rPr>
          <w:rFonts w:asciiTheme="minorHAnsi" w:hAnsiTheme="minorHAnsi" w:cstheme="minorHAnsi"/>
          <w:color w:val="auto"/>
          <w:sz w:val="22"/>
          <w:szCs w:val="22"/>
        </w:rPr>
        <w:t>ammissibili</w:t>
      </w:r>
      <w:r w:rsidR="00713B08" w:rsidRPr="003E0660">
        <w:rPr>
          <w:rFonts w:asciiTheme="minorHAnsi" w:hAnsiTheme="minorHAnsi" w:cstheme="minorHAnsi"/>
          <w:color w:val="auto"/>
          <w:sz w:val="22"/>
          <w:szCs w:val="22"/>
        </w:rPr>
        <w:t xml:space="preserve"> </w:t>
      </w:r>
      <w:r w:rsidRPr="003E0660">
        <w:rPr>
          <w:rFonts w:asciiTheme="minorHAnsi" w:hAnsiTheme="minorHAnsi" w:cstheme="minorHAnsi"/>
          <w:color w:val="auto"/>
          <w:sz w:val="22"/>
          <w:szCs w:val="22"/>
        </w:rPr>
        <w:t>e</w:t>
      </w:r>
      <w:r w:rsidR="00713B08" w:rsidRPr="003E0660">
        <w:rPr>
          <w:rFonts w:asciiTheme="minorHAnsi" w:hAnsiTheme="minorHAnsi" w:cstheme="minorHAnsi"/>
          <w:color w:val="auto"/>
          <w:sz w:val="22"/>
          <w:szCs w:val="22"/>
        </w:rPr>
        <w:t xml:space="preserve"> </w:t>
      </w:r>
      <w:r w:rsidRPr="003E0660">
        <w:rPr>
          <w:rFonts w:asciiTheme="minorHAnsi" w:hAnsiTheme="minorHAnsi" w:cstheme="minorHAnsi"/>
          <w:color w:val="auto"/>
          <w:sz w:val="22"/>
          <w:szCs w:val="22"/>
        </w:rPr>
        <w:t>spese</w:t>
      </w:r>
      <w:r w:rsidR="00713B08" w:rsidRPr="003E0660">
        <w:rPr>
          <w:rFonts w:asciiTheme="minorHAnsi" w:hAnsiTheme="minorHAnsi" w:cstheme="minorHAnsi"/>
          <w:color w:val="auto"/>
          <w:sz w:val="22"/>
          <w:szCs w:val="22"/>
        </w:rPr>
        <w:t xml:space="preserve"> </w:t>
      </w:r>
      <w:r w:rsidRPr="003E0660">
        <w:rPr>
          <w:rFonts w:asciiTheme="minorHAnsi" w:hAnsiTheme="minorHAnsi" w:cstheme="minorHAnsi"/>
          <w:color w:val="auto"/>
          <w:sz w:val="22"/>
          <w:szCs w:val="22"/>
        </w:rPr>
        <w:t>non</w:t>
      </w:r>
      <w:r w:rsidR="00713B08" w:rsidRPr="003E0660">
        <w:rPr>
          <w:rFonts w:asciiTheme="minorHAnsi" w:hAnsiTheme="minorHAnsi" w:cstheme="minorHAnsi"/>
          <w:color w:val="auto"/>
          <w:sz w:val="22"/>
          <w:szCs w:val="22"/>
        </w:rPr>
        <w:t xml:space="preserve"> </w:t>
      </w:r>
      <w:r w:rsidRPr="003E0660">
        <w:rPr>
          <w:rFonts w:asciiTheme="minorHAnsi" w:hAnsiTheme="minorHAnsi" w:cstheme="minorHAnsi"/>
          <w:color w:val="auto"/>
          <w:sz w:val="22"/>
          <w:szCs w:val="22"/>
        </w:rPr>
        <w:t>ammissibili</w:t>
      </w:r>
    </w:p>
    <w:p w14:paraId="694BCEED" w14:textId="1BB74219" w:rsidR="00843AC7" w:rsidRPr="007F174A" w:rsidRDefault="00843AC7" w:rsidP="002661B4">
      <w:pPr>
        <w:pStyle w:val="Default"/>
        <w:numPr>
          <w:ilvl w:val="0"/>
          <w:numId w:val="27"/>
        </w:numPr>
        <w:jc w:val="both"/>
        <w:rPr>
          <w:rFonts w:asciiTheme="minorHAnsi" w:hAnsiTheme="minorHAnsi" w:cstheme="minorHAnsi"/>
          <w:color w:val="auto"/>
          <w:sz w:val="22"/>
          <w:szCs w:val="22"/>
        </w:rPr>
      </w:pPr>
      <w:r w:rsidRPr="007F174A">
        <w:rPr>
          <w:rFonts w:asciiTheme="minorHAnsi" w:hAnsiTheme="minorHAnsi" w:cstheme="minorHAnsi"/>
          <w:color w:val="auto"/>
          <w:sz w:val="22"/>
          <w:szCs w:val="22"/>
        </w:rPr>
        <w:t>All.11</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Criteri</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di</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valutazione</w:t>
      </w:r>
    </w:p>
    <w:p w14:paraId="516C1245" w14:textId="7FE1E1E0" w:rsidR="00843AC7" w:rsidRPr="007F174A" w:rsidRDefault="00843AC7" w:rsidP="002661B4">
      <w:pPr>
        <w:pStyle w:val="Default"/>
        <w:numPr>
          <w:ilvl w:val="0"/>
          <w:numId w:val="27"/>
        </w:numPr>
        <w:jc w:val="both"/>
        <w:rPr>
          <w:rFonts w:asciiTheme="minorHAnsi" w:hAnsiTheme="minorHAnsi" w:cstheme="minorHAnsi"/>
          <w:color w:val="auto"/>
          <w:sz w:val="22"/>
          <w:szCs w:val="22"/>
        </w:rPr>
      </w:pPr>
      <w:r w:rsidRPr="007F174A">
        <w:rPr>
          <w:rFonts w:asciiTheme="minorHAnsi" w:hAnsiTheme="minorHAnsi" w:cstheme="minorHAnsi"/>
          <w:color w:val="auto"/>
          <w:sz w:val="22"/>
          <w:szCs w:val="22"/>
        </w:rPr>
        <w:t>All.12</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Criteri</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di</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priorità</w:t>
      </w:r>
    </w:p>
    <w:p w14:paraId="0E64C6C1" w14:textId="325B6A09" w:rsidR="00843AC7" w:rsidRPr="007F174A" w:rsidRDefault="00843AC7" w:rsidP="002661B4">
      <w:pPr>
        <w:pStyle w:val="Default"/>
        <w:numPr>
          <w:ilvl w:val="0"/>
          <w:numId w:val="27"/>
        </w:numPr>
        <w:jc w:val="both"/>
        <w:rPr>
          <w:rFonts w:asciiTheme="minorHAnsi" w:hAnsiTheme="minorHAnsi" w:cstheme="minorHAnsi"/>
          <w:color w:val="auto"/>
          <w:sz w:val="22"/>
          <w:szCs w:val="22"/>
        </w:rPr>
      </w:pPr>
      <w:r w:rsidRPr="007F174A">
        <w:rPr>
          <w:rFonts w:asciiTheme="minorHAnsi" w:hAnsiTheme="minorHAnsi" w:cstheme="minorHAnsi"/>
          <w:color w:val="auto"/>
          <w:sz w:val="22"/>
          <w:szCs w:val="22"/>
        </w:rPr>
        <w:t>All.13</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Modello</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trasmissione</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graduatoria</w:t>
      </w:r>
    </w:p>
    <w:p w14:paraId="66BCFC90" w14:textId="6778697D" w:rsidR="00843AC7" w:rsidRDefault="00843AC7" w:rsidP="002661B4">
      <w:pPr>
        <w:pStyle w:val="Default"/>
        <w:numPr>
          <w:ilvl w:val="0"/>
          <w:numId w:val="27"/>
        </w:numPr>
        <w:jc w:val="both"/>
        <w:rPr>
          <w:rFonts w:asciiTheme="minorHAnsi" w:hAnsiTheme="minorHAnsi" w:cstheme="minorHAnsi"/>
          <w:color w:val="auto"/>
          <w:sz w:val="22"/>
          <w:szCs w:val="22"/>
        </w:rPr>
      </w:pPr>
      <w:r w:rsidRPr="007F174A">
        <w:rPr>
          <w:rFonts w:asciiTheme="minorHAnsi" w:hAnsiTheme="minorHAnsi" w:cstheme="minorHAnsi"/>
          <w:color w:val="auto"/>
          <w:sz w:val="22"/>
          <w:szCs w:val="22"/>
        </w:rPr>
        <w:t>All.14</w:t>
      </w:r>
      <w:r w:rsidR="00170077">
        <w:rPr>
          <w:rFonts w:asciiTheme="minorHAnsi" w:hAnsiTheme="minorHAnsi" w:cstheme="minorHAnsi"/>
          <w:color w:val="auto"/>
          <w:sz w:val="22"/>
          <w:szCs w:val="22"/>
        </w:rPr>
        <w:t>.a</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Schema</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di</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verbale</w:t>
      </w:r>
    </w:p>
    <w:p w14:paraId="44E6578B" w14:textId="2D909883" w:rsidR="00170077" w:rsidRPr="007F174A" w:rsidRDefault="00170077" w:rsidP="002661B4">
      <w:pPr>
        <w:pStyle w:val="Default"/>
        <w:numPr>
          <w:ilvl w:val="0"/>
          <w:numId w:val="27"/>
        </w:numPr>
        <w:jc w:val="both"/>
        <w:rPr>
          <w:rFonts w:asciiTheme="minorHAnsi" w:hAnsiTheme="minorHAnsi" w:cstheme="minorHAnsi"/>
          <w:color w:val="auto"/>
          <w:sz w:val="22"/>
          <w:szCs w:val="22"/>
        </w:rPr>
      </w:pPr>
      <w:r>
        <w:rPr>
          <w:rFonts w:asciiTheme="minorHAnsi" w:hAnsiTheme="minorHAnsi" w:cstheme="minorHAnsi"/>
          <w:color w:val="auto"/>
          <w:sz w:val="22"/>
          <w:szCs w:val="22"/>
        </w:rPr>
        <w:t>All.14.b Checklist da allegare al verbale</w:t>
      </w:r>
    </w:p>
    <w:p w14:paraId="69298518" w14:textId="7D5303E4" w:rsidR="00843AC7" w:rsidRPr="007F174A" w:rsidRDefault="00843AC7" w:rsidP="002661B4">
      <w:pPr>
        <w:pStyle w:val="Default"/>
        <w:numPr>
          <w:ilvl w:val="0"/>
          <w:numId w:val="27"/>
        </w:numPr>
        <w:jc w:val="both"/>
        <w:rPr>
          <w:rFonts w:asciiTheme="minorHAnsi" w:hAnsiTheme="minorHAnsi" w:cstheme="minorHAnsi"/>
          <w:color w:val="auto"/>
          <w:sz w:val="22"/>
          <w:szCs w:val="22"/>
        </w:rPr>
      </w:pPr>
      <w:r w:rsidRPr="007F174A">
        <w:rPr>
          <w:rFonts w:asciiTheme="minorHAnsi" w:hAnsiTheme="minorHAnsi" w:cstheme="minorHAnsi"/>
          <w:color w:val="auto"/>
          <w:sz w:val="22"/>
          <w:szCs w:val="22"/>
        </w:rPr>
        <w:t>All.15</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Variazioni</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pari</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o</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inferiori</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al</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20</w:t>
      </w:r>
      <w:r w:rsidR="00713B08" w:rsidRPr="007F174A">
        <w:rPr>
          <w:rFonts w:asciiTheme="minorHAnsi" w:hAnsiTheme="minorHAnsi" w:cstheme="minorHAnsi"/>
          <w:color w:val="auto"/>
          <w:sz w:val="22"/>
          <w:szCs w:val="22"/>
        </w:rPr>
        <w:t xml:space="preserve"> </w:t>
      </w:r>
      <w:r w:rsidR="007E2C20"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degli</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importi</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delle</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singole</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attività</w:t>
      </w:r>
    </w:p>
    <w:p w14:paraId="7915E798" w14:textId="4953A80B" w:rsidR="00843AC7" w:rsidRPr="007F174A" w:rsidRDefault="00843AC7" w:rsidP="002661B4">
      <w:pPr>
        <w:pStyle w:val="Default"/>
        <w:numPr>
          <w:ilvl w:val="0"/>
          <w:numId w:val="27"/>
        </w:numPr>
        <w:jc w:val="both"/>
        <w:rPr>
          <w:rFonts w:asciiTheme="minorHAnsi" w:hAnsiTheme="minorHAnsi" w:cstheme="minorHAnsi"/>
          <w:color w:val="auto"/>
          <w:sz w:val="22"/>
          <w:szCs w:val="22"/>
        </w:rPr>
      </w:pPr>
      <w:r w:rsidRPr="007F174A">
        <w:rPr>
          <w:rFonts w:asciiTheme="minorHAnsi" w:hAnsiTheme="minorHAnsi" w:cstheme="minorHAnsi"/>
          <w:color w:val="auto"/>
          <w:sz w:val="22"/>
          <w:szCs w:val="22"/>
        </w:rPr>
        <w:t>All.16</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Variazioni</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superiori</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al</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20</w:t>
      </w:r>
      <w:r w:rsidR="00713B08" w:rsidRPr="007F174A">
        <w:rPr>
          <w:rFonts w:asciiTheme="minorHAnsi" w:hAnsiTheme="minorHAnsi" w:cstheme="minorHAnsi"/>
          <w:color w:val="auto"/>
          <w:sz w:val="22"/>
          <w:szCs w:val="22"/>
        </w:rPr>
        <w:t xml:space="preserve"> </w:t>
      </w:r>
      <w:r w:rsidR="007E2C20"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degli</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importi</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delle</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singole</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attività</w:t>
      </w:r>
    </w:p>
    <w:p w14:paraId="55A97DA4" w14:textId="6A72A6BE" w:rsidR="00843AC7" w:rsidRPr="007F174A" w:rsidRDefault="00843AC7" w:rsidP="002661B4">
      <w:pPr>
        <w:pStyle w:val="Default"/>
        <w:numPr>
          <w:ilvl w:val="0"/>
          <w:numId w:val="27"/>
        </w:numPr>
        <w:jc w:val="both"/>
        <w:rPr>
          <w:rFonts w:asciiTheme="minorHAnsi" w:hAnsiTheme="minorHAnsi" w:cstheme="minorHAnsi"/>
          <w:color w:val="auto"/>
          <w:sz w:val="22"/>
          <w:szCs w:val="22"/>
        </w:rPr>
      </w:pPr>
      <w:r w:rsidRPr="007F174A">
        <w:rPr>
          <w:rFonts w:asciiTheme="minorHAnsi" w:hAnsiTheme="minorHAnsi" w:cstheme="minorHAnsi"/>
          <w:color w:val="auto"/>
          <w:sz w:val="22"/>
          <w:szCs w:val="22"/>
        </w:rPr>
        <w:t>All.17</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Elenchi</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delle</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aree</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geografiche</w:t>
      </w:r>
      <w:r w:rsidR="007E2C20" w:rsidRPr="007F174A">
        <w:rPr>
          <w:rFonts w:asciiTheme="minorHAnsi" w:hAnsiTheme="minorHAnsi" w:cstheme="minorHAnsi"/>
          <w:color w:val="auto"/>
          <w:sz w:val="22"/>
          <w:szCs w:val="22"/>
        </w:rPr>
        <w:t xml:space="preserve"> omogenee,</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dei</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Paesi</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terzi</w:t>
      </w:r>
      <w:r w:rsidR="007E2C20" w:rsidRPr="007F174A">
        <w:rPr>
          <w:rFonts w:asciiTheme="minorHAnsi" w:hAnsiTheme="minorHAnsi" w:cstheme="minorHAnsi"/>
          <w:color w:val="auto"/>
          <w:sz w:val="22"/>
          <w:szCs w:val="22"/>
        </w:rPr>
        <w:t>,</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de</w:t>
      </w:r>
      <w:r w:rsidR="00713B08" w:rsidRPr="007F174A">
        <w:rPr>
          <w:rFonts w:asciiTheme="minorHAnsi" w:hAnsiTheme="minorHAnsi" w:cstheme="minorHAnsi"/>
          <w:color w:val="auto"/>
          <w:sz w:val="22"/>
          <w:szCs w:val="22"/>
        </w:rPr>
        <w:t xml:space="preserve">i </w:t>
      </w:r>
      <w:r w:rsidRPr="007F174A">
        <w:rPr>
          <w:rFonts w:asciiTheme="minorHAnsi" w:hAnsiTheme="minorHAnsi" w:cstheme="minorHAnsi"/>
          <w:color w:val="auto"/>
          <w:sz w:val="22"/>
          <w:szCs w:val="22"/>
        </w:rPr>
        <w:t>mercati</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dei</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Paesi</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terzi</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e</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dei</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mercati</w:t>
      </w:r>
      <w:r w:rsidR="00713B08"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emergenti</w:t>
      </w:r>
      <w:r w:rsidR="00713B08" w:rsidRPr="007F174A">
        <w:rPr>
          <w:rFonts w:asciiTheme="minorHAnsi" w:hAnsiTheme="minorHAnsi" w:cstheme="minorHAnsi"/>
          <w:color w:val="auto"/>
          <w:sz w:val="22"/>
          <w:szCs w:val="22"/>
        </w:rPr>
        <w:t>.</w:t>
      </w:r>
    </w:p>
    <w:p w14:paraId="693109DF" w14:textId="4DB51E31" w:rsidR="00144E9A" w:rsidRPr="007F174A" w:rsidRDefault="00144E9A" w:rsidP="00524E76">
      <w:pPr>
        <w:pStyle w:val="Default"/>
        <w:jc w:val="both"/>
        <w:rPr>
          <w:rFonts w:asciiTheme="minorHAnsi" w:hAnsiTheme="minorHAnsi" w:cstheme="minorHAnsi"/>
          <w:color w:val="FF0000"/>
          <w:sz w:val="22"/>
          <w:szCs w:val="22"/>
        </w:rPr>
      </w:pPr>
    </w:p>
    <w:p w14:paraId="2E4F0D63" w14:textId="66E0D784" w:rsidR="00AF245A" w:rsidRPr="007F174A" w:rsidRDefault="00B563E5" w:rsidP="008356B4">
      <w:pPr>
        <w:pStyle w:val="Default"/>
        <w:numPr>
          <w:ilvl w:val="0"/>
          <w:numId w:val="8"/>
        </w:numPr>
        <w:spacing w:after="258"/>
        <w:contextualSpacing/>
        <w:jc w:val="both"/>
        <w:rPr>
          <w:rFonts w:asciiTheme="minorHAnsi" w:hAnsiTheme="minorHAnsi" w:cstheme="minorHAnsi"/>
          <w:color w:val="auto"/>
          <w:sz w:val="22"/>
          <w:szCs w:val="22"/>
        </w:rPr>
      </w:pPr>
      <w:r w:rsidRPr="007F174A">
        <w:rPr>
          <w:rFonts w:asciiTheme="minorHAnsi" w:hAnsiTheme="minorHAnsi" w:cstheme="minorHAnsi"/>
          <w:color w:val="auto"/>
          <w:sz w:val="22"/>
          <w:szCs w:val="22"/>
        </w:rPr>
        <w:t>La promozione riguarda le categorie di vini confezionati di cui all</w:t>
      </w:r>
      <w:r w:rsidR="00555882" w:rsidRPr="007F174A">
        <w:rPr>
          <w:rFonts w:asciiTheme="minorHAnsi" w:hAnsiTheme="minorHAnsi" w:cstheme="minorHAnsi"/>
          <w:color w:val="auto"/>
          <w:sz w:val="22"/>
          <w:szCs w:val="22"/>
        </w:rPr>
        <w:t>a Parte II, Titolo II, Capo I, Sezione 2 e all’allegato VII - Parte II del r</w:t>
      </w:r>
      <w:r w:rsidRPr="007F174A">
        <w:rPr>
          <w:rFonts w:asciiTheme="minorHAnsi" w:hAnsiTheme="minorHAnsi" w:cstheme="minorHAnsi"/>
          <w:color w:val="auto"/>
          <w:sz w:val="22"/>
          <w:szCs w:val="22"/>
        </w:rPr>
        <w:t>egolamento</w:t>
      </w:r>
      <w:r w:rsidR="007E2C20" w:rsidRPr="007F174A">
        <w:rPr>
          <w:rFonts w:asciiTheme="minorHAnsi" w:hAnsiTheme="minorHAnsi" w:cstheme="minorHAnsi"/>
          <w:color w:val="auto"/>
          <w:sz w:val="22"/>
          <w:szCs w:val="22"/>
        </w:rPr>
        <w:t xml:space="preserve"> (UE) 1308/2013</w:t>
      </w:r>
      <w:r w:rsidRPr="007F174A">
        <w:rPr>
          <w:rFonts w:asciiTheme="minorHAnsi" w:hAnsiTheme="minorHAnsi" w:cstheme="minorHAnsi"/>
          <w:color w:val="auto"/>
          <w:sz w:val="22"/>
          <w:szCs w:val="22"/>
        </w:rPr>
        <w:t>: vini a denominazione di origine protetta, vini a indicazione geografica protetta, vini spumanti di qualità, vini spumanti di qualità aromatici</w:t>
      </w:r>
      <w:r w:rsidR="00555882" w:rsidRPr="007F174A">
        <w:rPr>
          <w:rFonts w:asciiTheme="minorHAnsi" w:hAnsiTheme="minorHAnsi" w:cstheme="minorHAnsi"/>
          <w:color w:val="auto"/>
          <w:sz w:val="22"/>
          <w:szCs w:val="22"/>
        </w:rPr>
        <w:t xml:space="preserve"> e</w:t>
      </w:r>
      <w:r w:rsidRPr="007F174A">
        <w:rPr>
          <w:rFonts w:asciiTheme="minorHAnsi" w:hAnsiTheme="minorHAnsi" w:cstheme="minorHAnsi"/>
          <w:color w:val="auto"/>
          <w:sz w:val="22"/>
          <w:szCs w:val="22"/>
        </w:rPr>
        <w:t xml:space="preserve"> vini con l’indicazione della varietà (Art. 4 comma 1 DM</w:t>
      </w:r>
      <w:r w:rsidR="00713B08" w:rsidRPr="007F174A">
        <w:rPr>
          <w:rFonts w:asciiTheme="minorHAnsi" w:hAnsiTheme="minorHAnsi" w:cstheme="minorHAnsi"/>
          <w:color w:val="auto"/>
          <w:sz w:val="22"/>
          <w:szCs w:val="22"/>
        </w:rPr>
        <w:t xml:space="preserve"> n.</w:t>
      </w:r>
      <w:r w:rsidR="007E2C20" w:rsidRPr="007F174A">
        <w:rPr>
          <w:rFonts w:asciiTheme="minorHAnsi" w:hAnsiTheme="minorHAnsi" w:cstheme="minorHAnsi"/>
          <w:color w:val="auto"/>
          <w:sz w:val="22"/>
          <w:szCs w:val="22"/>
        </w:rPr>
        <w:t xml:space="preserve"> </w:t>
      </w:r>
      <w:r w:rsidR="0014556E" w:rsidRPr="007F174A">
        <w:rPr>
          <w:rFonts w:asciiTheme="minorHAnsi" w:hAnsiTheme="minorHAnsi" w:cstheme="minorHAnsi"/>
          <w:color w:val="000000" w:themeColor="text1"/>
          <w:sz w:val="22"/>
          <w:szCs w:val="22"/>
        </w:rPr>
        <w:t>331843 del 26 giugno 2023</w:t>
      </w:r>
      <w:r w:rsidRPr="007F174A">
        <w:rPr>
          <w:rFonts w:asciiTheme="minorHAnsi" w:hAnsiTheme="minorHAnsi" w:cstheme="minorHAnsi"/>
          <w:color w:val="auto"/>
          <w:sz w:val="22"/>
          <w:szCs w:val="22"/>
        </w:rPr>
        <w:t>)</w:t>
      </w:r>
      <w:r w:rsidRPr="007F174A">
        <w:rPr>
          <w:rFonts w:asciiTheme="minorHAnsi" w:hAnsiTheme="minorHAnsi" w:cstheme="minorHAnsi"/>
          <w:b/>
          <w:bCs/>
          <w:color w:val="auto"/>
          <w:sz w:val="22"/>
          <w:szCs w:val="22"/>
        </w:rPr>
        <w:t xml:space="preserve">. </w:t>
      </w:r>
      <w:r w:rsidR="00623560" w:rsidRPr="007F174A">
        <w:rPr>
          <w:rFonts w:asciiTheme="minorHAnsi" w:hAnsiTheme="minorHAnsi" w:cstheme="minorHAnsi"/>
          <w:color w:val="auto"/>
          <w:sz w:val="22"/>
          <w:szCs w:val="22"/>
        </w:rPr>
        <w:t>I progetti non possono riguardare esclusivamente i vini di cui al</w:t>
      </w:r>
      <w:r w:rsidR="00BC3D61" w:rsidRPr="007F174A">
        <w:rPr>
          <w:rFonts w:asciiTheme="minorHAnsi" w:hAnsiTheme="minorHAnsi" w:cstheme="minorHAnsi"/>
          <w:color w:val="auto"/>
          <w:sz w:val="22"/>
          <w:szCs w:val="22"/>
        </w:rPr>
        <w:t xml:space="preserve"> sopra citato </w:t>
      </w:r>
      <w:r w:rsidR="00A73999" w:rsidRPr="007F174A">
        <w:rPr>
          <w:rFonts w:asciiTheme="minorHAnsi" w:hAnsiTheme="minorHAnsi" w:cstheme="minorHAnsi"/>
          <w:color w:val="auto"/>
          <w:sz w:val="22"/>
          <w:szCs w:val="22"/>
        </w:rPr>
        <w:t>art</w:t>
      </w:r>
      <w:r w:rsidR="00BC3D61" w:rsidRPr="007F174A">
        <w:rPr>
          <w:rFonts w:asciiTheme="minorHAnsi" w:hAnsiTheme="minorHAnsi" w:cstheme="minorHAnsi"/>
          <w:color w:val="auto"/>
          <w:sz w:val="22"/>
          <w:szCs w:val="22"/>
        </w:rPr>
        <w:t>. 4</w:t>
      </w:r>
      <w:r w:rsidR="00623560" w:rsidRPr="007F174A">
        <w:rPr>
          <w:rFonts w:asciiTheme="minorHAnsi" w:hAnsiTheme="minorHAnsi" w:cstheme="minorHAnsi"/>
          <w:color w:val="auto"/>
          <w:sz w:val="22"/>
          <w:szCs w:val="22"/>
        </w:rPr>
        <w:t xml:space="preserve"> comma</w:t>
      </w:r>
      <w:r w:rsidR="00AE2B95" w:rsidRPr="007F174A">
        <w:rPr>
          <w:rFonts w:asciiTheme="minorHAnsi" w:hAnsiTheme="minorHAnsi" w:cstheme="minorHAnsi"/>
          <w:color w:val="auto"/>
          <w:sz w:val="22"/>
          <w:szCs w:val="22"/>
        </w:rPr>
        <w:t xml:space="preserve"> </w:t>
      </w:r>
      <w:r w:rsidR="00623560" w:rsidRPr="007F174A">
        <w:rPr>
          <w:rFonts w:asciiTheme="minorHAnsi" w:hAnsiTheme="minorHAnsi" w:cstheme="minorHAnsi"/>
          <w:color w:val="auto"/>
          <w:sz w:val="22"/>
          <w:szCs w:val="22"/>
        </w:rPr>
        <w:t xml:space="preserve">1, lettera e) e/o i vini di cui alle lett. c) e d) senza indicazione geografica. </w:t>
      </w:r>
      <w:r w:rsidR="004B5277" w:rsidRPr="007F174A">
        <w:rPr>
          <w:rFonts w:asciiTheme="minorHAnsi" w:hAnsiTheme="minorHAnsi" w:cstheme="minorHAnsi"/>
          <w:color w:val="auto"/>
          <w:sz w:val="22"/>
          <w:szCs w:val="22"/>
        </w:rPr>
        <w:t xml:space="preserve"> </w:t>
      </w:r>
      <w:r w:rsidR="00623560" w:rsidRPr="007F174A">
        <w:rPr>
          <w:rFonts w:asciiTheme="minorHAnsi" w:hAnsiTheme="minorHAnsi" w:cstheme="minorHAnsi"/>
          <w:color w:val="auto"/>
          <w:sz w:val="22"/>
          <w:szCs w:val="22"/>
        </w:rPr>
        <w:t>Le caratteristiche dei vini di cui al</w:t>
      </w:r>
      <w:r w:rsidR="009C10CE" w:rsidRPr="007F174A">
        <w:rPr>
          <w:rFonts w:asciiTheme="minorHAnsi" w:hAnsiTheme="minorHAnsi" w:cstheme="minorHAnsi"/>
          <w:color w:val="auto"/>
          <w:sz w:val="22"/>
          <w:szCs w:val="22"/>
        </w:rPr>
        <w:t xml:space="preserve"> sopra citato art. 4,</w:t>
      </w:r>
      <w:r w:rsidR="00623560" w:rsidRPr="007F174A">
        <w:rPr>
          <w:rFonts w:asciiTheme="minorHAnsi" w:hAnsiTheme="minorHAnsi" w:cstheme="minorHAnsi"/>
          <w:color w:val="auto"/>
          <w:sz w:val="22"/>
          <w:szCs w:val="22"/>
        </w:rPr>
        <w:t xml:space="preserve"> comma</w:t>
      </w:r>
      <w:r w:rsidR="00783D69" w:rsidRPr="007F174A">
        <w:rPr>
          <w:rFonts w:asciiTheme="minorHAnsi" w:hAnsiTheme="minorHAnsi" w:cstheme="minorHAnsi"/>
          <w:color w:val="auto"/>
          <w:sz w:val="22"/>
          <w:szCs w:val="22"/>
        </w:rPr>
        <w:t xml:space="preserve"> </w:t>
      </w:r>
      <w:r w:rsidR="00623560" w:rsidRPr="007F174A">
        <w:rPr>
          <w:rFonts w:asciiTheme="minorHAnsi" w:hAnsiTheme="minorHAnsi" w:cstheme="minorHAnsi"/>
          <w:color w:val="auto"/>
          <w:sz w:val="22"/>
          <w:szCs w:val="22"/>
        </w:rPr>
        <w:t>1</w:t>
      </w:r>
      <w:r w:rsidR="009C10CE" w:rsidRPr="007F174A">
        <w:rPr>
          <w:rFonts w:asciiTheme="minorHAnsi" w:hAnsiTheme="minorHAnsi" w:cstheme="minorHAnsi"/>
          <w:color w:val="auto"/>
          <w:sz w:val="22"/>
          <w:szCs w:val="22"/>
        </w:rPr>
        <w:t>,</w:t>
      </w:r>
      <w:r w:rsidR="00623560" w:rsidRPr="007F174A">
        <w:rPr>
          <w:rFonts w:asciiTheme="minorHAnsi" w:hAnsiTheme="minorHAnsi" w:cstheme="minorHAnsi"/>
          <w:color w:val="auto"/>
          <w:sz w:val="22"/>
          <w:szCs w:val="22"/>
        </w:rPr>
        <w:t xml:space="preserve"> sono quelle previste dalla normativa europea e nazionale vigenti alla data di pubblicazione dell’</w:t>
      </w:r>
      <w:r w:rsidR="00C06817">
        <w:rPr>
          <w:rFonts w:asciiTheme="minorHAnsi" w:hAnsiTheme="minorHAnsi" w:cstheme="minorHAnsi"/>
          <w:color w:val="auto"/>
          <w:sz w:val="22"/>
          <w:szCs w:val="22"/>
        </w:rPr>
        <w:t>A</w:t>
      </w:r>
      <w:r w:rsidR="00623560" w:rsidRPr="007F174A">
        <w:rPr>
          <w:rFonts w:asciiTheme="minorHAnsi" w:hAnsiTheme="minorHAnsi" w:cstheme="minorHAnsi"/>
          <w:color w:val="auto"/>
          <w:sz w:val="22"/>
          <w:szCs w:val="22"/>
        </w:rPr>
        <w:t>vviso</w:t>
      </w:r>
      <w:r w:rsidR="007E2C20" w:rsidRPr="007F174A">
        <w:rPr>
          <w:rFonts w:asciiTheme="minorHAnsi" w:hAnsiTheme="minorHAnsi" w:cstheme="minorHAnsi"/>
          <w:color w:val="auto"/>
          <w:sz w:val="22"/>
          <w:szCs w:val="22"/>
        </w:rPr>
        <w:t xml:space="preserve"> </w:t>
      </w:r>
      <w:proofErr w:type="spellStart"/>
      <w:r w:rsidR="007E2C20" w:rsidRPr="007F174A">
        <w:rPr>
          <w:rFonts w:asciiTheme="minorHAnsi" w:hAnsiTheme="minorHAnsi" w:cstheme="minorHAnsi"/>
          <w:color w:val="auto"/>
          <w:sz w:val="22"/>
          <w:szCs w:val="22"/>
        </w:rPr>
        <w:t>Masaf</w:t>
      </w:r>
      <w:proofErr w:type="spellEnd"/>
      <w:r w:rsidR="008356B4">
        <w:rPr>
          <w:rFonts w:asciiTheme="minorHAnsi" w:hAnsiTheme="minorHAnsi" w:cstheme="minorHAnsi"/>
          <w:color w:val="auto"/>
          <w:sz w:val="22"/>
          <w:szCs w:val="22"/>
        </w:rPr>
        <w:t xml:space="preserve"> con DD n. 198090/2024</w:t>
      </w:r>
      <w:r w:rsidR="00623560" w:rsidRPr="007F174A">
        <w:rPr>
          <w:rFonts w:asciiTheme="minorHAnsi" w:hAnsiTheme="minorHAnsi" w:cstheme="minorHAnsi"/>
          <w:color w:val="auto"/>
          <w:sz w:val="22"/>
          <w:szCs w:val="22"/>
        </w:rPr>
        <w:t>.</w:t>
      </w:r>
    </w:p>
    <w:p w14:paraId="29C15EEA" w14:textId="77777777" w:rsidR="00AF245A" w:rsidRPr="007F174A" w:rsidRDefault="00AF245A" w:rsidP="00AF245A">
      <w:pPr>
        <w:pStyle w:val="Default"/>
        <w:spacing w:after="258"/>
        <w:contextualSpacing/>
        <w:jc w:val="both"/>
        <w:rPr>
          <w:rFonts w:asciiTheme="minorHAnsi" w:hAnsiTheme="minorHAnsi" w:cstheme="minorHAnsi"/>
          <w:color w:val="auto"/>
          <w:sz w:val="22"/>
          <w:szCs w:val="22"/>
        </w:rPr>
      </w:pPr>
    </w:p>
    <w:p w14:paraId="69E0E156" w14:textId="77777777" w:rsidR="005173B4" w:rsidRPr="007F174A" w:rsidRDefault="005173B4" w:rsidP="0060213A">
      <w:pPr>
        <w:pStyle w:val="Default"/>
        <w:jc w:val="both"/>
        <w:outlineLvl w:val="0"/>
        <w:rPr>
          <w:rFonts w:asciiTheme="minorHAnsi" w:hAnsiTheme="minorHAnsi" w:cstheme="minorHAnsi"/>
          <w:b/>
          <w:bCs/>
          <w:i/>
          <w:iCs/>
          <w:color w:val="000000" w:themeColor="text1"/>
          <w:sz w:val="22"/>
          <w:szCs w:val="22"/>
        </w:rPr>
      </w:pPr>
    </w:p>
    <w:p w14:paraId="1745DCF0" w14:textId="39A44367" w:rsidR="00B563E5" w:rsidRPr="007F174A" w:rsidRDefault="00B563E5" w:rsidP="0060213A">
      <w:pPr>
        <w:pStyle w:val="Default"/>
        <w:jc w:val="both"/>
        <w:outlineLvl w:val="0"/>
        <w:rPr>
          <w:rFonts w:asciiTheme="minorHAnsi" w:hAnsiTheme="minorHAnsi" w:cstheme="minorHAnsi"/>
          <w:b/>
          <w:bCs/>
          <w:i/>
          <w:iCs/>
          <w:color w:val="000000" w:themeColor="text1"/>
          <w:sz w:val="22"/>
          <w:szCs w:val="22"/>
        </w:rPr>
      </w:pPr>
      <w:bookmarkStart w:id="4" w:name="_Toc168042732"/>
      <w:r w:rsidRPr="007F174A">
        <w:rPr>
          <w:rFonts w:asciiTheme="minorHAnsi" w:hAnsiTheme="minorHAnsi" w:cstheme="minorHAnsi"/>
          <w:b/>
          <w:bCs/>
          <w:i/>
          <w:iCs/>
          <w:color w:val="000000" w:themeColor="text1"/>
          <w:sz w:val="22"/>
          <w:szCs w:val="22"/>
        </w:rPr>
        <w:t xml:space="preserve">Art. 3 </w:t>
      </w:r>
      <w:r w:rsidR="0060213A" w:rsidRPr="007F174A">
        <w:rPr>
          <w:rFonts w:asciiTheme="minorHAnsi" w:hAnsiTheme="minorHAnsi" w:cstheme="minorHAnsi"/>
          <w:b/>
          <w:bCs/>
          <w:i/>
          <w:iCs/>
          <w:color w:val="000000" w:themeColor="text1"/>
          <w:sz w:val="22"/>
          <w:szCs w:val="22"/>
        </w:rPr>
        <w:t xml:space="preserve">- </w:t>
      </w:r>
      <w:r w:rsidRPr="007F174A">
        <w:rPr>
          <w:rFonts w:asciiTheme="minorHAnsi" w:hAnsiTheme="minorHAnsi" w:cstheme="minorHAnsi"/>
          <w:b/>
          <w:bCs/>
          <w:i/>
          <w:iCs/>
          <w:color w:val="000000" w:themeColor="text1"/>
          <w:sz w:val="22"/>
          <w:szCs w:val="22"/>
        </w:rPr>
        <w:t xml:space="preserve">Soggetti </w:t>
      </w:r>
      <w:r w:rsidR="00713B08" w:rsidRPr="007F174A">
        <w:rPr>
          <w:rFonts w:asciiTheme="minorHAnsi" w:hAnsiTheme="minorHAnsi" w:cstheme="minorHAnsi"/>
          <w:b/>
          <w:bCs/>
          <w:i/>
          <w:iCs/>
          <w:color w:val="000000" w:themeColor="text1"/>
          <w:sz w:val="22"/>
          <w:szCs w:val="22"/>
        </w:rPr>
        <w:t>proponenti</w:t>
      </w:r>
      <w:r w:rsidRPr="007F174A">
        <w:rPr>
          <w:rFonts w:asciiTheme="minorHAnsi" w:hAnsiTheme="minorHAnsi" w:cstheme="minorHAnsi"/>
          <w:b/>
          <w:bCs/>
          <w:i/>
          <w:iCs/>
          <w:color w:val="000000" w:themeColor="text1"/>
          <w:sz w:val="22"/>
          <w:szCs w:val="22"/>
        </w:rPr>
        <w:t xml:space="preserve"> e requisiti </w:t>
      </w:r>
      <w:r w:rsidR="003E0660">
        <w:rPr>
          <w:rFonts w:asciiTheme="minorHAnsi" w:hAnsiTheme="minorHAnsi" w:cstheme="minorHAnsi"/>
          <w:b/>
          <w:bCs/>
          <w:i/>
          <w:iCs/>
          <w:color w:val="000000" w:themeColor="text1"/>
          <w:sz w:val="22"/>
          <w:szCs w:val="22"/>
        </w:rPr>
        <w:t>soggettivi</w:t>
      </w:r>
      <w:bookmarkEnd w:id="4"/>
    </w:p>
    <w:p w14:paraId="5FA08E59" w14:textId="77777777" w:rsidR="00D42B2E" w:rsidRPr="007F174A" w:rsidRDefault="00D42B2E" w:rsidP="0060213A">
      <w:pPr>
        <w:pStyle w:val="Default"/>
        <w:jc w:val="both"/>
        <w:outlineLvl w:val="0"/>
        <w:rPr>
          <w:rFonts w:asciiTheme="minorHAnsi" w:hAnsiTheme="minorHAnsi" w:cstheme="minorHAnsi"/>
          <w:color w:val="000000" w:themeColor="text1"/>
          <w:sz w:val="22"/>
          <w:szCs w:val="22"/>
        </w:rPr>
      </w:pPr>
    </w:p>
    <w:p w14:paraId="6E39940A" w14:textId="12283063" w:rsidR="00B563E5" w:rsidRPr="007F174A" w:rsidRDefault="00B563E5" w:rsidP="00D50BD1">
      <w:pPr>
        <w:pStyle w:val="Default"/>
        <w:numPr>
          <w:ilvl w:val="0"/>
          <w:numId w:val="9"/>
        </w:numPr>
        <w:jc w:val="both"/>
        <w:rPr>
          <w:rFonts w:asciiTheme="minorHAnsi" w:hAnsiTheme="minorHAnsi" w:cstheme="minorHAnsi"/>
          <w:color w:val="auto"/>
          <w:sz w:val="22"/>
          <w:szCs w:val="22"/>
        </w:rPr>
      </w:pPr>
      <w:r w:rsidRPr="007F174A">
        <w:rPr>
          <w:rFonts w:asciiTheme="minorHAnsi" w:hAnsiTheme="minorHAnsi" w:cstheme="minorHAnsi"/>
          <w:color w:val="auto"/>
          <w:sz w:val="22"/>
          <w:szCs w:val="22"/>
        </w:rPr>
        <w:t xml:space="preserve">Possono accedere ai benefici della misura </w:t>
      </w:r>
      <w:r w:rsidR="00713B08" w:rsidRPr="007F174A">
        <w:rPr>
          <w:rFonts w:asciiTheme="minorHAnsi" w:hAnsiTheme="minorHAnsi" w:cstheme="minorHAnsi"/>
          <w:color w:val="auto"/>
          <w:sz w:val="22"/>
          <w:szCs w:val="22"/>
        </w:rPr>
        <w:t xml:space="preserve">“Promozione” </w:t>
      </w:r>
      <w:r w:rsidRPr="007F174A">
        <w:rPr>
          <w:rFonts w:asciiTheme="minorHAnsi" w:hAnsiTheme="minorHAnsi" w:cstheme="minorHAnsi"/>
          <w:color w:val="auto"/>
          <w:sz w:val="22"/>
          <w:szCs w:val="22"/>
        </w:rPr>
        <w:t>i seguenti soggetti</w:t>
      </w:r>
      <w:r w:rsidR="00123168" w:rsidRPr="007F174A">
        <w:rPr>
          <w:rFonts w:asciiTheme="minorHAnsi" w:hAnsiTheme="minorHAnsi" w:cstheme="minorHAnsi"/>
          <w:color w:val="auto"/>
          <w:sz w:val="22"/>
          <w:szCs w:val="22"/>
        </w:rPr>
        <w:t xml:space="preserve"> proponenti</w:t>
      </w:r>
      <w:r w:rsidRPr="007F174A">
        <w:rPr>
          <w:rFonts w:asciiTheme="minorHAnsi" w:hAnsiTheme="minorHAnsi" w:cstheme="minorHAnsi"/>
          <w:color w:val="auto"/>
          <w:sz w:val="22"/>
          <w:szCs w:val="22"/>
        </w:rPr>
        <w:t xml:space="preserve">: </w:t>
      </w:r>
    </w:p>
    <w:p w14:paraId="31F12DF5" w14:textId="25C24886" w:rsidR="00B563E5" w:rsidRPr="007F174A" w:rsidRDefault="00B563E5" w:rsidP="00D50BD1">
      <w:pPr>
        <w:pStyle w:val="Default"/>
        <w:numPr>
          <w:ilvl w:val="1"/>
          <w:numId w:val="9"/>
        </w:numPr>
        <w:spacing w:after="78"/>
        <w:jc w:val="both"/>
        <w:rPr>
          <w:rFonts w:asciiTheme="minorHAnsi" w:hAnsiTheme="minorHAnsi" w:cstheme="minorHAnsi"/>
          <w:color w:val="auto"/>
          <w:sz w:val="22"/>
          <w:szCs w:val="22"/>
        </w:rPr>
      </w:pPr>
      <w:r w:rsidRPr="007F174A">
        <w:rPr>
          <w:rFonts w:asciiTheme="minorHAnsi" w:hAnsiTheme="minorHAnsi" w:cstheme="minorHAnsi"/>
          <w:color w:val="auto"/>
          <w:sz w:val="22"/>
          <w:szCs w:val="22"/>
        </w:rPr>
        <w:t xml:space="preserve">le organizzazioni professionali, purché abbiano tra i loro scopi la promozione dei prodotti agricoli; </w:t>
      </w:r>
    </w:p>
    <w:p w14:paraId="7A1AA9AB" w14:textId="77777777" w:rsidR="004133EF" w:rsidRDefault="00B563E5" w:rsidP="00B83767">
      <w:pPr>
        <w:pStyle w:val="Default"/>
        <w:numPr>
          <w:ilvl w:val="1"/>
          <w:numId w:val="9"/>
        </w:numPr>
        <w:spacing w:after="78"/>
        <w:jc w:val="both"/>
        <w:rPr>
          <w:rFonts w:asciiTheme="minorHAnsi" w:hAnsiTheme="minorHAnsi" w:cstheme="minorHAnsi"/>
          <w:color w:val="auto"/>
          <w:sz w:val="22"/>
          <w:szCs w:val="22"/>
        </w:rPr>
      </w:pPr>
      <w:r w:rsidRPr="004133EF">
        <w:rPr>
          <w:rFonts w:asciiTheme="minorHAnsi" w:hAnsiTheme="minorHAnsi" w:cstheme="minorHAnsi"/>
          <w:color w:val="auto"/>
          <w:sz w:val="22"/>
          <w:szCs w:val="22"/>
        </w:rPr>
        <w:t>le organizzazioni di produttori di vino, come definite dall’art.</w:t>
      </w:r>
      <w:r w:rsidR="00A73999" w:rsidRPr="004133EF">
        <w:rPr>
          <w:rFonts w:asciiTheme="minorHAnsi" w:hAnsiTheme="minorHAnsi" w:cstheme="minorHAnsi"/>
          <w:color w:val="auto"/>
          <w:sz w:val="22"/>
          <w:szCs w:val="22"/>
        </w:rPr>
        <w:t xml:space="preserve"> </w:t>
      </w:r>
      <w:r w:rsidRPr="004133EF">
        <w:rPr>
          <w:rFonts w:asciiTheme="minorHAnsi" w:hAnsiTheme="minorHAnsi" w:cstheme="minorHAnsi"/>
          <w:color w:val="auto"/>
          <w:sz w:val="22"/>
          <w:szCs w:val="22"/>
        </w:rPr>
        <w:t>152 del Regolamento</w:t>
      </w:r>
      <w:r w:rsidR="007E2C20" w:rsidRPr="004133EF">
        <w:rPr>
          <w:rFonts w:asciiTheme="minorHAnsi" w:hAnsiTheme="minorHAnsi" w:cstheme="minorHAnsi"/>
          <w:color w:val="auto"/>
          <w:sz w:val="22"/>
          <w:szCs w:val="22"/>
        </w:rPr>
        <w:t xml:space="preserve"> (UE) 1308/2013</w:t>
      </w:r>
      <w:r w:rsidRPr="004133EF">
        <w:rPr>
          <w:rFonts w:asciiTheme="minorHAnsi" w:hAnsiTheme="minorHAnsi" w:cstheme="minorHAnsi"/>
          <w:color w:val="auto"/>
          <w:sz w:val="22"/>
          <w:szCs w:val="22"/>
        </w:rPr>
        <w:t xml:space="preserve">; </w:t>
      </w:r>
    </w:p>
    <w:p w14:paraId="5700C57F" w14:textId="77777777" w:rsidR="004133EF" w:rsidRDefault="00B563E5" w:rsidP="00503B10">
      <w:pPr>
        <w:pStyle w:val="Default"/>
        <w:numPr>
          <w:ilvl w:val="1"/>
          <w:numId w:val="9"/>
        </w:numPr>
        <w:spacing w:after="78"/>
        <w:jc w:val="both"/>
        <w:rPr>
          <w:rFonts w:asciiTheme="minorHAnsi" w:hAnsiTheme="minorHAnsi" w:cstheme="minorHAnsi"/>
          <w:color w:val="auto"/>
          <w:sz w:val="22"/>
          <w:szCs w:val="22"/>
        </w:rPr>
      </w:pPr>
      <w:r w:rsidRPr="004133EF">
        <w:rPr>
          <w:rFonts w:asciiTheme="minorHAnsi" w:hAnsiTheme="minorHAnsi" w:cstheme="minorHAnsi"/>
          <w:color w:val="auto"/>
          <w:sz w:val="22"/>
          <w:szCs w:val="22"/>
        </w:rPr>
        <w:t>le associazioni di organizzazioni di produttori di vino, come definite dall’art. 156 del Regolamento</w:t>
      </w:r>
      <w:r w:rsidR="00713B08" w:rsidRPr="004133EF">
        <w:rPr>
          <w:rFonts w:asciiTheme="minorHAnsi" w:hAnsiTheme="minorHAnsi" w:cstheme="minorHAnsi"/>
          <w:color w:val="auto"/>
          <w:sz w:val="22"/>
          <w:szCs w:val="22"/>
        </w:rPr>
        <w:t xml:space="preserve"> </w:t>
      </w:r>
      <w:r w:rsidR="007E2C20" w:rsidRPr="004133EF">
        <w:rPr>
          <w:rFonts w:asciiTheme="minorHAnsi" w:hAnsiTheme="minorHAnsi" w:cstheme="minorHAnsi"/>
          <w:color w:val="auto"/>
          <w:sz w:val="22"/>
          <w:szCs w:val="22"/>
        </w:rPr>
        <w:t>(</w:t>
      </w:r>
      <w:r w:rsidR="00713B08" w:rsidRPr="004133EF">
        <w:rPr>
          <w:rFonts w:asciiTheme="minorHAnsi" w:hAnsiTheme="minorHAnsi" w:cstheme="minorHAnsi"/>
          <w:color w:val="auto"/>
          <w:sz w:val="22"/>
          <w:szCs w:val="22"/>
        </w:rPr>
        <w:t>UE</w:t>
      </w:r>
      <w:r w:rsidR="007E2C20" w:rsidRPr="004133EF">
        <w:rPr>
          <w:rFonts w:asciiTheme="minorHAnsi" w:hAnsiTheme="minorHAnsi" w:cstheme="minorHAnsi"/>
          <w:color w:val="auto"/>
          <w:sz w:val="22"/>
          <w:szCs w:val="22"/>
        </w:rPr>
        <w:t>)</w:t>
      </w:r>
      <w:r w:rsidR="00713B08" w:rsidRPr="004133EF">
        <w:rPr>
          <w:rFonts w:asciiTheme="minorHAnsi" w:hAnsiTheme="minorHAnsi" w:cstheme="minorHAnsi"/>
          <w:color w:val="auto"/>
          <w:sz w:val="22"/>
          <w:szCs w:val="22"/>
        </w:rPr>
        <w:t xml:space="preserve"> 1308/3013</w:t>
      </w:r>
      <w:r w:rsidRPr="004133EF">
        <w:rPr>
          <w:rFonts w:asciiTheme="minorHAnsi" w:hAnsiTheme="minorHAnsi" w:cstheme="minorHAnsi"/>
          <w:color w:val="auto"/>
          <w:sz w:val="22"/>
          <w:szCs w:val="22"/>
        </w:rPr>
        <w:t xml:space="preserve">; </w:t>
      </w:r>
    </w:p>
    <w:p w14:paraId="697FAD76" w14:textId="7DC70466" w:rsidR="00B563E5" w:rsidRPr="004133EF" w:rsidRDefault="00B563E5" w:rsidP="00503B10">
      <w:pPr>
        <w:pStyle w:val="Default"/>
        <w:numPr>
          <w:ilvl w:val="1"/>
          <w:numId w:val="9"/>
        </w:numPr>
        <w:spacing w:after="78"/>
        <w:jc w:val="both"/>
        <w:rPr>
          <w:rFonts w:asciiTheme="minorHAnsi" w:hAnsiTheme="minorHAnsi" w:cstheme="minorHAnsi"/>
          <w:color w:val="auto"/>
          <w:sz w:val="22"/>
          <w:szCs w:val="22"/>
        </w:rPr>
      </w:pPr>
      <w:r w:rsidRPr="004133EF">
        <w:rPr>
          <w:rFonts w:asciiTheme="minorHAnsi" w:hAnsiTheme="minorHAnsi" w:cstheme="minorHAnsi"/>
          <w:color w:val="auto"/>
          <w:sz w:val="22"/>
          <w:szCs w:val="22"/>
        </w:rPr>
        <w:t>le organizzazioni interprofessionali, come definite dall’art. 157 del Regolamento</w:t>
      </w:r>
      <w:r w:rsidR="00713B08" w:rsidRPr="004133EF">
        <w:rPr>
          <w:rFonts w:asciiTheme="minorHAnsi" w:hAnsiTheme="minorHAnsi" w:cstheme="minorHAnsi"/>
          <w:color w:val="auto"/>
          <w:sz w:val="22"/>
          <w:szCs w:val="22"/>
        </w:rPr>
        <w:t xml:space="preserve"> </w:t>
      </w:r>
      <w:r w:rsidR="00074261" w:rsidRPr="004133EF">
        <w:rPr>
          <w:rFonts w:asciiTheme="minorHAnsi" w:hAnsiTheme="minorHAnsi" w:cstheme="minorHAnsi"/>
          <w:color w:val="auto"/>
          <w:sz w:val="22"/>
          <w:szCs w:val="22"/>
        </w:rPr>
        <w:t>(</w:t>
      </w:r>
      <w:r w:rsidR="00713B08" w:rsidRPr="004133EF">
        <w:rPr>
          <w:rFonts w:asciiTheme="minorHAnsi" w:hAnsiTheme="minorHAnsi" w:cstheme="minorHAnsi"/>
          <w:color w:val="auto"/>
          <w:sz w:val="22"/>
          <w:szCs w:val="22"/>
        </w:rPr>
        <w:t>UE</w:t>
      </w:r>
      <w:r w:rsidR="00074261" w:rsidRPr="004133EF">
        <w:rPr>
          <w:rFonts w:asciiTheme="minorHAnsi" w:hAnsiTheme="minorHAnsi" w:cstheme="minorHAnsi"/>
          <w:color w:val="auto"/>
          <w:sz w:val="22"/>
          <w:szCs w:val="22"/>
        </w:rPr>
        <w:t>)</w:t>
      </w:r>
      <w:r w:rsidR="00713B08" w:rsidRPr="004133EF">
        <w:rPr>
          <w:rFonts w:asciiTheme="minorHAnsi" w:hAnsiTheme="minorHAnsi" w:cstheme="minorHAnsi"/>
          <w:color w:val="auto"/>
          <w:sz w:val="22"/>
          <w:szCs w:val="22"/>
        </w:rPr>
        <w:t xml:space="preserve"> 1308/3013</w:t>
      </w:r>
      <w:r w:rsidRPr="004133EF">
        <w:rPr>
          <w:rFonts w:asciiTheme="minorHAnsi" w:hAnsiTheme="minorHAnsi" w:cstheme="minorHAnsi"/>
          <w:color w:val="auto"/>
          <w:sz w:val="22"/>
          <w:szCs w:val="22"/>
        </w:rPr>
        <w:t xml:space="preserve">; </w:t>
      </w:r>
    </w:p>
    <w:p w14:paraId="0719BDCD" w14:textId="7E11453F" w:rsidR="004133EF" w:rsidRDefault="00B563E5" w:rsidP="008349BC">
      <w:pPr>
        <w:pStyle w:val="Default"/>
        <w:numPr>
          <w:ilvl w:val="1"/>
          <w:numId w:val="9"/>
        </w:numPr>
        <w:spacing w:after="78"/>
        <w:jc w:val="both"/>
        <w:rPr>
          <w:rFonts w:asciiTheme="minorHAnsi" w:hAnsiTheme="minorHAnsi" w:cstheme="minorHAnsi"/>
          <w:color w:val="auto"/>
          <w:sz w:val="22"/>
          <w:szCs w:val="22"/>
        </w:rPr>
      </w:pPr>
      <w:r w:rsidRPr="004133EF">
        <w:rPr>
          <w:rFonts w:asciiTheme="minorHAnsi" w:hAnsiTheme="minorHAnsi" w:cstheme="minorHAnsi"/>
          <w:color w:val="auto"/>
          <w:sz w:val="22"/>
          <w:szCs w:val="22"/>
        </w:rPr>
        <w:t xml:space="preserve">i </w:t>
      </w:r>
      <w:r w:rsidR="00D466AE">
        <w:rPr>
          <w:rFonts w:asciiTheme="minorHAnsi" w:hAnsiTheme="minorHAnsi" w:cstheme="minorHAnsi"/>
          <w:color w:val="auto"/>
          <w:sz w:val="22"/>
          <w:szCs w:val="22"/>
        </w:rPr>
        <w:t>c</w:t>
      </w:r>
      <w:r w:rsidRPr="004133EF">
        <w:rPr>
          <w:rFonts w:asciiTheme="minorHAnsi" w:hAnsiTheme="minorHAnsi" w:cstheme="minorHAnsi"/>
          <w:color w:val="auto"/>
          <w:sz w:val="22"/>
          <w:szCs w:val="22"/>
        </w:rPr>
        <w:t>onsorzi di tutela, riconosciuti ai sensi dell’art. 41 della Legge 12 dicembre 2016 n. 238</w:t>
      </w:r>
      <w:r w:rsidR="00123168" w:rsidRPr="004133EF">
        <w:rPr>
          <w:rFonts w:asciiTheme="minorHAnsi" w:hAnsiTheme="minorHAnsi" w:cstheme="minorHAnsi"/>
          <w:color w:val="auto"/>
          <w:sz w:val="22"/>
          <w:szCs w:val="22"/>
        </w:rPr>
        <w:t xml:space="preserve"> e le loro associazioni e federazioni</w:t>
      </w:r>
      <w:r w:rsidRPr="004133EF">
        <w:rPr>
          <w:rFonts w:asciiTheme="minorHAnsi" w:hAnsiTheme="minorHAnsi" w:cstheme="minorHAnsi"/>
          <w:color w:val="auto"/>
          <w:sz w:val="22"/>
          <w:szCs w:val="22"/>
        </w:rPr>
        <w:t xml:space="preserve">; </w:t>
      </w:r>
    </w:p>
    <w:p w14:paraId="2AF970D0" w14:textId="48B29C0F" w:rsidR="00B563E5" w:rsidRPr="004133EF" w:rsidRDefault="00B563E5" w:rsidP="008349BC">
      <w:pPr>
        <w:pStyle w:val="Default"/>
        <w:numPr>
          <w:ilvl w:val="1"/>
          <w:numId w:val="9"/>
        </w:numPr>
        <w:spacing w:after="78"/>
        <w:jc w:val="both"/>
        <w:rPr>
          <w:rFonts w:asciiTheme="minorHAnsi" w:hAnsiTheme="minorHAnsi" w:cstheme="minorHAnsi"/>
          <w:color w:val="auto"/>
          <w:sz w:val="22"/>
          <w:szCs w:val="22"/>
        </w:rPr>
      </w:pPr>
      <w:r w:rsidRPr="004133EF">
        <w:rPr>
          <w:rFonts w:asciiTheme="minorHAnsi" w:hAnsiTheme="minorHAnsi" w:cstheme="minorHAnsi"/>
          <w:color w:val="auto"/>
          <w:sz w:val="22"/>
          <w:szCs w:val="22"/>
        </w:rPr>
        <w:t xml:space="preserve">i produttori di vino, come definiti all’art. 2 del DM </w:t>
      </w:r>
      <w:r w:rsidR="00351B3D" w:rsidRPr="004133EF">
        <w:rPr>
          <w:rFonts w:asciiTheme="minorHAnsi" w:hAnsiTheme="minorHAnsi" w:cstheme="minorHAnsi"/>
          <w:color w:val="auto"/>
          <w:sz w:val="22"/>
          <w:szCs w:val="22"/>
        </w:rPr>
        <w:t>n.</w:t>
      </w:r>
      <w:r w:rsidR="00AB5ECF" w:rsidRPr="004133EF">
        <w:rPr>
          <w:rFonts w:asciiTheme="minorHAnsi" w:hAnsiTheme="minorHAnsi" w:cstheme="minorHAnsi"/>
          <w:color w:val="auto"/>
          <w:sz w:val="22"/>
          <w:szCs w:val="22"/>
        </w:rPr>
        <w:t xml:space="preserve"> </w:t>
      </w:r>
      <w:r w:rsidR="00AB0F31" w:rsidRPr="004133EF">
        <w:rPr>
          <w:rFonts w:asciiTheme="minorHAnsi" w:hAnsiTheme="minorHAnsi" w:cstheme="minorHAnsi"/>
          <w:color w:val="000000" w:themeColor="text1"/>
          <w:sz w:val="22"/>
          <w:szCs w:val="22"/>
        </w:rPr>
        <w:t>331843 del 26 giugno 2023</w:t>
      </w:r>
      <w:r w:rsidRPr="004133EF">
        <w:rPr>
          <w:rFonts w:asciiTheme="minorHAnsi" w:hAnsiTheme="minorHAnsi" w:cstheme="minorHAnsi"/>
          <w:color w:val="auto"/>
          <w:sz w:val="22"/>
          <w:szCs w:val="22"/>
        </w:rPr>
        <w:t xml:space="preserve">; </w:t>
      </w:r>
    </w:p>
    <w:p w14:paraId="3E699DF3" w14:textId="5BFF6907" w:rsidR="00B563E5" w:rsidRPr="007F174A" w:rsidRDefault="00B563E5" w:rsidP="00D50BD1">
      <w:pPr>
        <w:pStyle w:val="Default"/>
        <w:numPr>
          <w:ilvl w:val="1"/>
          <w:numId w:val="9"/>
        </w:numPr>
        <w:spacing w:after="78"/>
        <w:jc w:val="both"/>
        <w:rPr>
          <w:rFonts w:asciiTheme="minorHAnsi" w:hAnsiTheme="minorHAnsi" w:cstheme="minorHAnsi"/>
          <w:color w:val="auto"/>
          <w:sz w:val="22"/>
          <w:szCs w:val="22"/>
        </w:rPr>
      </w:pPr>
      <w:r w:rsidRPr="007F174A">
        <w:rPr>
          <w:rFonts w:asciiTheme="minorHAnsi" w:hAnsiTheme="minorHAnsi" w:cstheme="minorHAnsi"/>
          <w:color w:val="auto"/>
          <w:sz w:val="22"/>
          <w:szCs w:val="22"/>
        </w:rPr>
        <w:t>i soggetti pubblici</w:t>
      </w:r>
      <w:r w:rsidRPr="007F174A">
        <w:rPr>
          <w:rFonts w:asciiTheme="minorHAnsi" w:hAnsiTheme="minorHAnsi" w:cstheme="minorHAnsi"/>
          <w:i/>
          <w:iCs/>
          <w:color w:val="auto"/>
          <w:sz w:val="22"/>
          <w:szCs w:val="22"/>
        </w:rPr>
        <w:t xml:space="preserve">, </w:t>
      </w:r>
      <w:r w:rsidRPr="007F174A">
        <w:rPr>
          <w:rFonts w:asciiTheme="minorHAnsi" w:hAnsiTheme="minorHAnsi" w:cstheme="minorHAnsi"/>
          <w:color w:val="auto"/>
          <w:sz w:val="22"/>
          <w:szCs w:val="22"/>
        </w:rPr>
        <w:t>come definiti all’art.</w:t>
      </w:r>
      <w:r w:rsidR="00A73999"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2 del DM n.</w:t>
      </w:r>
      <w:r w:rsidR="00A73999" w:rsidRPr="007F174A">
        <w:rPr>
          <w:rFonts w:asciiTheme="minorHAnsi" w:hAnsiTheme="minorHAnsi" w:cstheme="minorHAnsi"/>
          <w:color w:val="auto"/>
          <w:sz w:val="22"/>
          <w:szCs w:val="22"/>
        </w:rPr>
        <w:t xml:space="preserve"> </w:t>
      </w:r>
      <w:r w:rsidR="00AB0F31" w:rsidRPr="007F174A">
        <w:rPr>
          <w:rFonts w:asciiTheme="minorHAnsi" w:hAnsiTheme="minorHAnsi" w:cstheme="minorHAnsi"/>
          <w:color w:val="000000" w:themeColor="text1"/>
          <w:sz w:val="22"/>
          <w:szCs w:val="22"/>
        </w:rPr>
        <w:t>331843 del 26 giugno 2023</w:t>
      </w:r>
      <w:r w:rsidRPr="007F174A">
        <w:rPr>
          <w:rFonts w:asciiTheme="minorHAnsi" w:hAnsiTheme="minorHAnsi" w:cstheme="minorHAnsi"/>
          <w:color w:val="auto"/>
          <w:sz w:val="22"/>
          <w:szCs w:val="22"/>
        </w:rPr>
        <w:t>, con comprovata esperienza nel settore del vino e della promozione dei prodotti agricoli</w:t>
      </w:r>
      <w:r w:rsidRPr="007F174A">
        <w:rPr>
          <w:rFonts w:asciiTheme="minorHAnsi" w:hAnsiTheme="minorHAnsi" w:cstheme="minorHAnsi"/>
          <w:i/>
          <w:iCs/>
          <w:color w:val="auto"/>
          <w:sz w:val="22"/>
          <w:szCs w:val="22"/>
        </w:rPr>
        <w:t xml:space="preserve">; </w:t>
      </w:r>
    </w:p>
    <w:p w14:paraId="74DD4A91" w14:textId="51582D6C" w:rsidR="00B563E5" w:rsidRPr="007F174A" w:rsidRDefault="00B563E5" w:rsidP="00D50BD1">
      <w:pPr>
        <w:pStyle w:val="Default"/>
        <w:numPr>
          <w:ilvl w:val="1"/>
          <w:numId w:val="9"/>
        </w:numPr>
        <w:spacing w:after="78"/>
        <w:jc w:val="both"/>
        <w:rPr>
          <w:rFonts w:asciiTheme="minorHAnsi" w:hAnsiTheme="minorHAnsi" w:cstheme="minorHAnsi"/>
          <w:color w:val="auto"/>
          <w:sz w:val="22"/>
          <w:szCs w:val="22"/>
        </w:rPr>
      </w:pPr>
      <w:r w:rsidRPr="007F174A">
        <w:rPr>
          <w:rFonts w:asciiTheme="minorHAnsi" w:hAnsiTheme="minorHAnsi" w:cstheme="minorHAnsi"/>
          <w:color w:val="auto"/>
          <w:sz w:val="22"/>
          <w:szCs w:val="22"/>
        </w:rPr>
        <w:t>le associazioni temporanee di impresa e di scopo</w:t>
      </w:r>
      <w:r w:rsidR="005173B4" w:rsidRPr="007F174A">
        <w:rPr>
          <w:rFonts w:asciiTheme="minorHAnsi" w:hAnsiTheme="minorHAnsi" w:cstheme="minorHAnsi"/>
          <w:color w:val="auto"/>
          <w:sz w:val="22"/>
          <w:szCs w:val="22"/>
        </w:rPr>
        <w:t xml:space="preserve"> </w:t>
      </w:r>
      <w:proofErr w:type="spellStart"/>
      <w:r w:rsidRPr="007F174A">
        <w:rPr>
          <w:rFonts w:asciiTheme="minorHAnsi" w:hAnsiTheme="minorHAnsi" w:cstheme="minorHAnsi"/>
          <w:color w:val="auto"/>
          <w:sz w:val="22"/>
          <w:szCs w:val="22"/>
        </w:rPr>
        <w:t>costituende</w:t>
      </w:r>
      <w:proofErr w:type="spellEnd"/>
      <w:r w:rsidRPr="007F174A">
        <w:rPr>
          <w:rFonts w:asciiTheme="minorHAnsi" w:hAnsiTheme="minorHAnsi" w:cstheme="minorHAnsi"/>
          <w:color w:val="auto"/>
          <w:sz w:val="22"/>
          <w:szCs w:val="22"/>
        </w:rPr>
        <w:t xml:space="preserve"> o costituite dai soggetti di cui alle lettere a), b), c), d), e), f) e g)</w:t>
      </w:r>
      <w:r w:rsidR="00123168" w:rsidRPr="007F174A">
        <w:rPr>
          <w:rFonts w:asciiTheme="minorHAnsi" w:hAnsiTheme="minorHAnsi" w:cstheme="minorHAnsi"/>
          <w:color w:val="auto"/>
          <w:sz w:val="22"/>
          <w:szCs w:val="22"/>
        </w:rPr>
        <w:t xml:space="preserve"> e i)</w:t>
      </w:r>
      <w:r w:rsidR="00E26C7D" w:rsidRPr="007F174A">
        <w:rPr>
          <w:rFonts w:asciiTheme="minorHAnsi" w:hAnsiTheme="minorHAnsi" w:cstheme="minorHAnsi"/>
          <w:color w:val="auto"/>
          <w:sz w:val="22"/>
          <w:szCs w:val="22"/>
        </w:rPr>
        <w:t xml:space="preserve"> che assicurino l’attuazione di un programma unitario</w:t>
      </w:r>
      <w:r w:rsidRPr="007F174A">
        <w:rPr>
          <w:rFonts w:asciiTheme="minorHAnsi" w:hAnsiTheme="minorHAnsi" w:cstheme="minorHAnsi"/>
          <w:color w:val="auto"/>
          <w:sz w:val="22"/>
          <w:szCs w:val="22"/>
        </w:rPr>
        <w:t xml:space="preserve">; </w:t>
      </w:r>
    </w:p>
    <w:p w14:paraId="68828DF7" w14:textId="0509E537" w:rsidR="00B563E5" w:rsidRPr="007F174A" w:rsidRDefault="00B563E5" w:rsidP="00D50BD1">
      <w:pPr>
        <w:pStyle w:val="Default"/>
        <w:numPr>
          <w:ilvl w:val="1"/>
          <w:numId w:val="9"/>
        </w:numPr>
        <w:spacing w:after="78"/>
        <w:jc w:val="both"/>
        <w:rPr>
          <w:rFonts w:asciiTheme="minorHAnsi" w:hAnsiTheme="minorHAnsi" w:cstheme="minorHAnsi"/>
          <w:color w:val="auto"/>
          <w:sz w:val="22"/>
          <w:szCs w:val="22"/>
        </w:rPr>
      </w:pPr>
      <w:r w:rsidRPr="007F174A">
        <w:rPr>
          <w:rFonts w:asciiTheme="minorHAnsi" w:hAnsiTheme="minorHAnsi" w:cstheme="minorHAnsi"/>
          <w:color w:val="auto"/>
          <w:sz w:val="22"/>
          <w:szCs w:val="22"/>
        </w:rPr>
        <w:t xml:space="preserve">i </w:t>
      </w:r>
      <w:r w:rsidR="00123168" w:rsidRPr="007F174A">
        <w:rPr>
          <w:rFonts w:asciiTheme="minorHAnsi" w:hAnsiTheme="minorHAnsi" w:cstheme="minorHAnsi"/>
          <w:color w:val="auto"/>
          <w:sz w:val="22"/>
          <w:szCs w:val="22"/>
        </w:rPr>
        <w:t>c</w:t>
      </w:r>
      <w:r w:rsidRPr="007F174A">
        <w:rPr>
          <w:rFonts w:asciiTheme="minorHAnsi" w:hAnsiTheme="minorHAnsi" w:cstheme="minorHAnsi"/>
          <w:color w:val="auto"/>
          <w:sz w:val="22"/>
          <w:szCs w:val="22"/>
        </w:rPr>
        <w:t xml:space="preserve">onsorzi, le </w:t>
      </w:r>
      <w:r w:rsidR="00123168" w:rsidRPr="007F174A">
        <w:rPr>
          <w:rFonts w:asciiTheme="minorHAnsi" w:hAnsiTheme="minorHAnsi" w:cstheme="minorHAnsi"/>
          <w:color w:val="auto"/>
          <w:sz w:val="22"/>
          <w:szCs w:val="22"/>
        </w:rPr>
        <w:t>a</w:t>
      </w:r>
      <w:r w:rsidRPr="007F174A">
        <w:rPr>
          <w:rFonts w:asciiTheme="minorHAnsi" w:hAnsiTheme="minorHAnsi" w:cstheme="minorHAnsi"/>
          <w:color w:val="auto"/>
          <w:sz w:val="22"/>
          <w:szCs w:val="22"/>
        </w:rPr>
        <w:t xml:space="preserve">ssociazioni, le </w:t>
      </w:r>
      <w:r w:rsidR="00123168" w:rsidRPr="007F174A">
        <w:rPr>
          <w:rFonts w:asciiTheme="minorHAnsi" w:hAnsiTheme="minorHAnsi" w:cstheme="minorHAnsi"/>
          <w:color w:val="auto"/>
          <w:sz w:val="22"/>
          <w:szCs w:val="22"/>
        </w:rPr>
        <w:t>f</w:t>
      </w:r>
      <w:r w:rsidRPr="007F174A">
        <w:rPr>
          <w:rFonts w:asciiTheme="minorHAnsi" w:hAnsiTheme="minorHAnsi" w:cstheme="minorHAnsi"/>
          <w:color w:val="auto"/>
          <w:sz w:val="22"/>
          <w:szCs w:val="22"/>
        </w:rPr>
        <w:t>ederazioni e le società cooperative, a condizione che tutti i partecipanti al progetto di promozione rientrino tra i soggetti proponenti di cui alle</w:t>
      </w:r>
      <w:r w:rsidR="00074261" w:rsidRPr="007F174A">
        <w:rPr>
          <w:rFonts w:asciiTheme="minorHAnsi" w:hAnsiTheme="minorHAnsi" w:cstheme="minorHAnsi"/>
          <w:color w:val="auto"/>
          <w:sz w:val="22"/>
          <w:szCs w:val="22"/>
        </w:rPr>
        <w:t xml:space="preserve"> precedenti</w:t>
      </w:r>
      <w:r w:rsidRPr="007F174A">
        <w:rPr>
          <w:rFonts w:asciiTheme="minorHAnsi" w:hAnsiTheme="minorHAnsi" w:cstheme="minorHAnsi"/>
          <w:color w:val="auto"/>
          <w:sz w:val="22"/>
          <w:szCs w:val="22"/>
        </w:rPr>
        <w:t xml:space="preserve"> lett. a), e), f), e g); </w:t>
      </w:r>
    </w:p>
    <w:p w14:paraId="738D2F25" w14:textId="6405E675" w:rsidR="00B563E5" w:rsidRPr="007F174A" w:rsidRDefault="00B563E5" w:rsidP="00D50BD1">
      <w:pPr>
        <w:pStyle w:val="Default"/>
        <w:numPr>
          <w:ilvl w:val="1"/>
          <w:numId w:val="9"/>
        </w:numPr>
        <w:jc w:val="both"/>
        <w:rPr>
          <w:rFonts w:asciiTheme="minorHAnsi" w:hAnsiTheme="minorHAnsi" w:cstheme="minorHAnsi"/>
          <w:color w:val="auto"/>
          <w:sz w:val="22"/>
          <w:szCs w:val="22"/>
        </w:rPr>
      </w:pPr>
      <w:r w:rsidRPr="007F174A">
        <w:rPr>
          <w:rFonts w:asciiTheme="minorHAnsi" w:hAnsiTheme="minorHAnsi" w:cstheme="minorHAnsi"/>
          <w:color w:val="auto"/>
          <w:sz w:val="22"/>
          <w:szCs w:val="22"/>
        </w:rPr>
        <w:t xml:space="preserve">le reti d’impresa, composte da soggetti di cui alla precedente lettera f). </w:t>
      </w:r>
    </w:p>
    <w:p w14:paraId="0A56864C" w14:textId="77777777" w:rsidR="00B563E5" w:rsidRPr="007F174A" w:rsidRDefault="00B563E5" w:rsidP="00524E76">
      <w:pPr>
        <w:pStyle w:val="Default"/>
        <w:jc w:val="both"/>
        <w:rPr>
          <w:rFonts w:asciiTheme="minorHAnsi" w:hAnsiTheme="minorHAnsi" w:cstheme="minorHAnsi"/>
          <w:color w:val="auto"/>
          <w:sz w:val="22"/>
          <w:szCs w:val="22"/>
        </w:rPr>
      </w:pPr>
    </w:p>
    <w:p w14:paraId="22AC35B0" w14:textId="14CB3EFA" w:rsidR="007F619F" w:rsidRPr="00A66CBE" w:rsidRDefault="007F619F" w:rsidP="00CA5C48">
      <w:pPr>
        <w:pStyle w:val="Default"/>
        <w:numPr>
          <w:ilvl w:val="0"/>
          <w:numId w:val="9"/>
        </w:numPr>
        <w:spacing w:before="240" w:after="137"/>
        <w:jc w:val="both"/>
        <w:rPr>
          <w:rFonts w:asciiTheme="minorHAnsi" w:hAnsiTheme="minorHAnsi" w:cstheme="minorHAnsi"/>
          <w:color w:val="000000" w:themeColor="text1"/>
          <w:sz w:val="22"/>
          <w:szCs w:val="22"/>
        </w:rPr>
      </w:pPr>
      <w:r w:rsidRPr="00A66CBE">
        <w:rPr>
          <w:rFonts w:asciiTheme="minorHAnsi" w:hAnsiTheme="minorHAnsi" w:cstheme="minorHAnsi"/>
          <w:color w:val="000000" w:themeColor="text1"/>
          <w:sz w:val="22"/>
          <w:szCs w:val="22"/>
        </w:rPr>
        <w:t>I</w:t>
      </w:r>
      <w:r w:rsidR="00E26C7D" w:rsidRPr="00A66CBE">
        <w:rPr>
          <w:rFonts w:asciiTheme="minorHAnsi" w:hAnsiTheme="minorHAnsi" w:cstheme="minorHAnsi"/>
          <w:color w:val="000000" w:themeColor="text1"/>
          <w:sz w:val="22"/>
          <w:szCs w:val="22"/>
        </w:rPr>
        <w:t xml:space="preserve"> soggetti pubblici di cui alla lettera g) partecipano ai progetti esclusivamente nell’ambito delle associazioni di cui alla lettera h), ma non contribuiscono con propri apporti finanziari e non possono essere il solo beneficiario.</w:t>
      </w:r>
    </w:p>
    <w:p w14:paraId="7DBC7B67" w14:textId="4EFC761D" w:rsidR="007F619F" w:rsidRPr="00A66CBE" w:rsidRDefault="00232491" w:rsidP="00CA5C48">
      <w:pPr>
        <w:pStyle w:val="Default"/>
        <w:numPr>
          <w:ilvl w:val="0"/>
          <w:numId w:val="9"/>
        </w:numPr>
        <w:spacing w:before="240"/>
        <w:jc w:val="both"/>
        <w:rPr>
          <w:rFonts w:asciiTheme="minorHAnsi" w:hAnsiTheme="minorHAnsi" w:cstheme="minorHAnsi"/>
          <w:color w:val="000000" w:themeColor="text1"/>
          <w:sz w:val="22"/>
          <w:szCs w:val="22"/>
        </w:rPr>
      </w:pPr>
      <w:r w:rsidRPr="00A66CBE">
        <w:rPr>
          <w:rFonts w:asciiTheme="minorHAnsi" w:hAnsiTheme="minorHAnsi" w:cstheme="minorHAnsi"/>
          <w:color w:val="000000" w:themeColor="text1"/>
          <w:sz w:val="22"/>
          <w:szCs w:val="22"/>
        </w:rPr>
        <w:t xml:space="preserve">Il soggetto proponente </w:t>
      </w:r>
      <w:r w:rsidR="003E0660" w:rsidRPr="00A66CBE">
        <w:rPr>
          <w:rFonts w:asciiTheme="minorHAnsi" w:hAnsiTheme="minorHAnsi" w:cstheme="minorHAnsi"/>
          <w:color w:val="000000" w:themeColor="text1"/>
          <w:sz w:val="22"/>
          <w:szCs w:val="22"/>
        </w:rPr>
        <w:t xml:space="preserve">e/o i </w:t>
      </w:r>
      <w:r w:rsidR="009376D7" w:rsidRPr="00A66CBE">
        <w:rPr>
          <w:rFonts w:asciiTheme="minorHAnsi" w:hAnsiTheme="minorHAnsi" w:cstheme="minorHAnsi"/>
          <w:color w:val="000000" w:themeColor="text1"/>
          <w:sz w:val="22"/>
          <w:szCs w:val="22"/>
        </w:rPr>
        <w:t xml:space="preserve">soggetti partecipanti </w:t>
      </w:r>
      <w:r w:rsidRPr="00A66CBE">
        <w:rPr>
          <w:rFonts w:asciiTheme="minorHAnsi" w:hAnsiTheme="minorHAnsi" w:cstheme="minorHAnsi"/>
          <w:color w:val="000000" w:themeColor="text1"/>
          <w:sz w:val="22"/>
          <w:szCs w:val="22"/>
        </w:rPr>
        <w:t>hanno adeguata disponibilità dei prodotti oggetto di promozione in termini di quantità, al fine di rispondere alla domanda del mercato a lungo termine.</w:t>
      </w:r>
      <w:r w:rsidR="00ED2346" w:rsidRPr="00A66CBE">
        <w:rPr>
          <w:rFonts w:asciiTheme="minorHAnsi" w:hAnsiTheme="minorHAnsi" w:cstheme="minorHAnsi"/>
          <w:color w:val="000000" w:themeColor="text1"/>
          <w:sz w:val="22"/>
          <w:szCs w:val="22"/>
        </w:rPr>
        <w:t xml:space="preserve"> </w:t>
      </w:r>
      <w:r w:rsidRPr="00A66CBE">
        <w:rPr>
          <w:rFonts w:asciiTheme="minorHAnsi" w:hAnsiTheme="minorHAnsi" w:cstheme="minorHAnsi"/>
          <w:color w:val="000000" w:themeColor="text1"/>
          <w:sz w:val="22"/>
          <w:szCs w:val="22"/>
        </w:rPr>
        <w:t>A tal fine, i soggetti proponenti di cui alle lett. f), h), i) e j) del comma 1, art. 3 del DM n</w:t>
      </w:r>
      <w:r w:rsidR="006818A5" w:rsidRPr="00A66CBE">
        <w:rPr>
          <w:rFonts w:asciiTheme="minorHAnsi" w:hAnsiTheme="minorHAnsi" w:cstheme="minorHAnsi"/>
          <w:color w:val="000000" w:themeColor="text1"/>
          <w:sz w:val="22"/>
          <w:szCs w:val="22"/>
        </w:rPr>
        <w:t xml:space="preserve">. </w:t>
      </w:r>
      <w:r w:rsidR="00ED2346" w:rsidRPr="00A66CBE">
        <w:rPr>
          <w:rFonts w:asciiTheme="minorHAnsi" w:hAnsiTheme="minorHAnsi" w:cstheme="minorHAnsi"/>
          <w:color w:val="000000" w:themeColor="text1"/>
          <w:sz w:val="22"/>
          <w:szCs w:val="22"/>
        </w:rPr>
        <w:t xml:space="preserve">198090 </w:t>
      </w:r>
      <w:r w:rsidR="00AB0F31" w:rsidRPr="00A66CBE">
        <w:rPr>
          <w:rFonts w:asciiTheme="minorHAnsi" w:hAnsiTheme="minorHAnsi" w:cstheme="minorHAnsi"/>
          <w:color w:val="000000" w:themeColor="text1"/>
          <w:sz w:val="22"/>
          <w:szCs w:val="22"/>
        </w:rPr>
        <w:t xml:space="preserve">del </w:t>
      </w:r>
      <w:r w:rsidR="00ED2346" w:rsidRPr="00A66CBE">
        <w:rPr>
          <w:rFonts w:asciiTheme="minorHAnsi" w:hAnsiTheme="minorHAnsi" w:cstheme="minorHAnsi"/>
          <w:color w:val="000000" w:themeColor="text1"/>
          <w:sz w:val="22"/>
          <w:szCs w:val="22"/>
        </w:rPr>
        <w:t>3</w:t>
      </w:r>
      <w:r w:rsidR="00AB0F31" w:rsidRPr="00A66CBE">
        <w:rPr>
          <w:rFonts w:asciiTheme="minorHAnsi" w:hAnsiTheme="minorHAnsi" w:cstheme="minorHAnsi"/>
          <w:color w:val="000000" w:themeColor="text1"/>
          <w:sz w:val="22"/>
          <w:szCs w:val="22"/>
        </w:rPr>
        <w:t xml:space="preserve"> </w:t>
      </w:r>
      <w:r w:rsidR="00ED2346" w:rsidRPr="00A66CBE">
        <w:rPr>
          <w:rFonts w:asciiTheme="minorHAnsi" w:hAnsiTheme="minorHAnsi" w:cstheme="minorHAnsi"/>
          <w:color w:val="000000" w:themeColor="text1"/>
          <w:sz w:val="22"/>
          <w:szCs w:val="22"/>
        </w:rPr>
        <w:t>maggio</w:t>
      </w:r>
      <w:r w:rsidR="00AB0F31" w:rsidRPr="00A66CBE">
        <w:rPr>
          <w:rFonts w:asciiTheme="minorHAnsi" w:hAnsiTheme="minorHAnsi" w:cstheme="minorHAnsi"/>
          <w:color w:val="000000" w:themeColor="text1"/>
          <w:sz w:val="22"/>
          <w:szCs w:val="22"/>
        </w:rPr>
        <w:t xml:space="preserve"> 202</w:t>
      </w:r>
      <w:r w:rsidR="00ED2346" w:rsidRPr="00A66CBE">
        <w:rPr>
          <w:rFonts w:asciiTheme="minorHAnsi" w:hAnsiTheme="minorHAnsi" w:cstheme="minorHAnsi"/>
          <w:color w:val="000000" w:themeColor="text1"/>
          <w:sz w:val="22"/>
          <w:szCs w:val="22"/>
        </w:rPr>
        <w:t>4</w:t>
      </w:r>
      <w:r w:rsidRPr="00A66CBE">
        <w:rPr>
          <w:rFonts w:asciiTheme="minorHAnsi" w:hAnsiTheme="minorHAnsi" w:cstheme="minorHAnsi"/>
          <w:color w:val="000000" w:themeColor="text1"/>
          <w:sz w:val="22"/>
          <w:szCs w:val="22"/>
        </w:rPr>
        <w:t>, per poter presentare domanda di contributo, devono avere nella voce “totale di scarico del vino imbottigliato/confezionato” estratto dalla giacenza alla chiusura del 31 luglio 202</w:t>
      </w:r>
      <w:r w:rsidR="001D2BEA" w:rsidRPr="00A66CBE">
        <w:rPr>
          <w:rFonts w:asciiTheme="minorHAnsi" w:hAnsiTheme="minorHAnsi" w:cstheme="minorHAnsi"/>
          <w:color w:val="000000" w:themeColor="text1"/>
          <w:sz w:val="22"/>
          <w:szCs w:val="22"/>
        </w:rPr>
        <w:t xml:space="preserve">3 </w:t>
      </w:r>
      <w:r w:rsidRPr="00A66CBE">
        <w:rPr>
          <w:rFonts w:asciiTheme="minorHAnsi" w:hAnsiTheme="minorHAnsi" w:cstheme="minorHAnsi"/>
          <w:color w:val="000000" w:themeColor="text1"/>
          <w:sz w:val="22"/>
          <w:szCs w:val="22"/>
        </w:rPr>
        <w:t>del registro dematerializzato un quantitativo di vino imbottigliato/confezionato pari almeno a 50 hl.</w:t>
      </w:r>
      <w:r w:rsidR="00ED2346" w:rsidRPr="00A66CBE">
        <w:rPr>
          <w:rFonts w:asciiTheme="minorHAnsi" w:hAnsiTheme="minorHAnsi" w:cstheme="minorHAnsi"/>
          <w:color w:val="000000" w:themeColor="text1"/>
          <w:sz w:val="22"/>
          <w:szCs w:val="22"/>
        </w:rPr>
        <w:t xml:space="preserve"> </w:t>
      </w:r>
      <w:r w:rsidRPr="00A66CBE">
        <w:rPr>
          <w:rFonts w:asciiTheme="minorHAnsi" w:hAnsiTheme="minorHAnsi" w:cstheme="minorHAnsi"/>
          <w:color w:val="000000" w:themeColor="text1"/>
          <w:sz w:val="22"/>
          <w:szCs w:val="22"/>
        </w:rPr>
        <w:t>Nel caso di soggetti proponenti di cui alle lett. h), i) e j) del comma 1, art. 3 del D</w:t>
      </w:r>
      <w:r w:rsidR="001D2BEA" w:rsidRPr="00A66CBE">
        <w:rPr>
          <w:rFonts w:asciiTheme="minorHAnsi" w:hAnsiTheme="minorHAnsi" w:cstheme="minorHAnsi"/>
          <w:color w:val="000000" w:themeColor="text1"/>
          <w:sz w:val="22"/>
          <w:szCs w:val="22"/>
        </w:rPr>
        <w:t>M</w:t>
      </w:r>
      <w:r w:rsidRPr="00A66CBE">
        <w:rPr>
          <w:rFonts w:asciiTheme="minorHAnsi" w:hAnsiTheme="minorHAnsi" w:cstheme="minorHAnsi"/>
          <w:color w:val="000000" w:themeColor="text1"/>
          <w:sz w:val="22"/>
          <w:szCs w:val="22"/>
        </w:rPr>
        <w:t>, ciascun soggetto partecipante produttore di vino deve avere nella voce “totale di scarico del vino imbottigliato/confezionato” estratto dalla giacenza alla chiusura del 31 luglio 202</w:t>
      </w:r>
      <w:r w:rsidR="001D2BEA" w:rsidRPr="00A66CBE">
        <w:rPr>
          <w:rFonts w:asciiTheme="minorHAnsi" w:hAnsiTheme="minorHAnsi" w:cstheme="minorHAnsi"/>
          <w:color w:val="000000" w:themeColor="text1"/>
          <w:sz w:val="22"/>
          <w:szCs w:val="22"/>
        </w:rPr>
        <w:t>3</w:t>
      </w:r>
      <w:r w:rsidRPr="00A66CBE">
        <w:rPr>
          <w:rFonts w:asciiTheme="minorHAnsi" w:hAnsiTheme="minorHAnsi" w:cstheme="minorHAnsi"/>
          <w:color w:val="000000" w:themeColor="text1"/>
          <w:sz w:val="22"/>
          <w:szCs w:val="22"/>
        </w:rPr>
        <w:t xml:space="preserve"> del registro dematerializzato un quantitativo di vino imbottigliato/confezionato pari almeno a 50 hl.</w:t>
      </w:r>
      <w:r w:rsidR="00ED2346" w:rsidRPr="00A66CBE">
        <w:rPr>
          <w:rFonts w:asciiTheme="minorHAnsi" w:hAnsiTheme="minorHAnsi" w:cstheme="minorHAnsi"/>
          <w:color w:val="000000" w:themeColor="text1"/>
          <w:sz w:val="22"/>
          <w:szCs w:val="22"/>
        </w:rPr>
        <w:t xml:space="preserve"> Le aziende che producono conto terzi sono tenute all’indicazione dei terzisti che detengono le giacenze dichiarate.</w:t>
      </w:r>
    </w:p>
    <w:p w14:paraId="1CCA82C8" w14:textId="25BF8017" w:rsidR="007A0731" w:rsidRPr="00D466AE" w:rsidRDefault="007A0731" w:rsidP="00CA5C48">
      <w:pPr>
        <w:pStyle w:val="Paragrafoelenco"/>
        <w:numPr>
          <w:ilvl w:val="0"/>
          <w:numId w:val="9"/>
        </w:numPr>
        <w:autoSpaceDE w:val="0"/>
        <w:autoSpaceDN w:val="0"/>
        <w:adjustRightInd w:val="0"/>
        <w:spacing w:before="240" w:after="0" w:line="240" w:lineRule="auto"/>
        <w:jc w:val="both"/>
        <w:rPr>
          <w:rFonts w:cstheme="minorHAnsi"/>
          <w:b/>
          <w:bCs/>
          <w:color w:val="000000" w:themeColor="text1"/>
        </w:rPr>
      </w:pPr>
      <w:r w:rsidRPr="00D466AE">
        <w:rPr>
          <w:rFonts w:cstheme="minorHAnsi"/>
          <w:color w:val="000000" w:themeColor="text1"/>
        </w:rPr>
        <w:t>I</w:t>
      </w:r>
      <w:r w:rsidR="00E61F35" w:rsidRPr="00D466AE">
        <w:rPr>
          <w:rFonts w:cstheme="minorHAnsi"/>
          <w:color w:val="000000" w:themeColor="text1"/>
        </w:rPr>
        <w:t>l</w:t>
      </w:r>
      <w:r w:rsidRPr="00D466AE">
        <w:rPr>
          <w:rFonts w:cstheme="minorHAnsi"/>
          <w:color w:val="000000" w:themeColor="text1"/>
        </w:rPr>
        <w:t xml:space="preserve"> soggett</w:t>
      </w:r>
      <w:r w:rsidR="00E61F35" w:rsidRPr="00D466AE">
        <w:rPr>
          <w:rFonts w:cstheme="minorHAnsi"/>
          <w:color w:val="000000" w:themeColor="text1"/>
        </w:rPr>
        <w:t>o</w:t>
      </w:r>
      <w:r w:rsidRPr="00D466AE">
        <w:rPr>
          <w:rFonts w:cstheme="minorHAnsi"/>
          <w:color w:val="000000" w:themeColor="text1"/>
        </w:rPr>
        <w:t xml:space="preserve"> proponent</w:t>
      </w:r>
      <w:r w:rsidR="00E61F35" w:rsidRPr="00D466AE">
        <w:rPr>
          <w:rFonts w:cstheme="minorHAnsi"/>
          <w:color w:val="000000" w:themeColor="text1"/>
        </w:rPr>
        <w:t>e o il soggetto incaricato dello svolgimento dei servizi di direzione tecnica e coordinamento del progetto, ha realizzato, anche senza il sostegno di cui all’art. 58, comma 2, par. 2, del Regolamento (UE) n. 2115/2021, nel triennio precedente alla presentazione del progetto, attività analoghe a quelle oggetto dello stesso e possiede adeguate capacità tecniche da documentare attraverso la presen</w:t>
      </w:r>
      <w:r w:rsidR="007F619F" w:rsidRPr="00D466AE">
        <w:rPr>
          <w:rFonts w:cstheme="minorHAnsi"/>
          <w:color w:val="000000" w:themeColor="text1"/>
        </w:rPr>
        <w:t>tazione del curriculum aziendale, di cui al successivo</w:t>
      </w:r>
      <w:r w:rsidR="00F52324" w:rsidRPr="00D466AE">
        <w:rPr>
          <w:rFonts w:cstheme="minorHAnsi"/>
          <w:color w:val="000000" w:themeColor="text1"/>
        </w:rPr>
        <w:t xml:space="preserve"> art.</w:t>
      </w:r>
      <w:r w:rsidR="00D466AE" w:rsidRPr="00D466AE">
        <w:rPr>
          <w:rFonts w:cstheme="minorHAnsi"/>
          <w:color w:val="000000" w:themeColor="text1"/>
        </w:rPr>
        <w:t xml:space="preserve"> 7 comma 4 lettera h);</w:t>
      </w:r>
    </w:p>
    <w:p w14:paraId="65275C8F" w14:textId="69CCD3C9" w:rsidR="004F78F5" w:rsidRPr="007F174A" w:rsidRDefault="00074261" w:rsidP="00CA5C48">
      <w:pPr>
        <w:pStyle w:val="Default"/>
        <w:numPr>
          <w:ilvl w:val="0"/>
          <w:numId w:val="9"/>
        </w:numPr>
        <w:spacing w:before="240"/>
        <w:jc w:val="both"/>
        <w:rPr>
          <w:rFonts w:asciiTheme="minorHAnsi" w:hAnsiTheme="minorHAnsi" w:cstheme="minorHAnsi"/>
          <w:b/>
          <w:bCs/>
          <w:color w:val="000000" w:themeColor="text1"/>
          <w:sz w:val="22"/>
          <w:szCs w:val="22"/>
        </w:rPr>
      </w:pPr>
      <w:r w:rsidRPr="007F174A">
        <w:rPr>
          <w:rFonts w:asciiTheme="minorHAnsi" w:hAnsiTheme="minorHAnsi" w:cstheme="minorHAnsi"/>
          <w:color w:val="auto"/>
          <w:sz w:val="22"/>
          <w:szCs w:val="22"/>
        </w:rPr>
        <w:lastRenderedPageBreak/>
        <w:t>I</w:t>
      </w:r>
      <w:r w:rsidR="00B563E5" w:rsidRPr="007F174A">
        <w:rPr>
          <w:rFonts w:asciiTheme="minorHAnsi" w:hAnsiTheme="minorHAnsi" w:cstheme="minorHAnsi"/>
          <w:color w:val="000000" w:themeColor="text1"/>
          <w:sz w:val="22"/>
          <w:szCs w:val="22"/>
        </w:rPr>
        <w:t xml:space="preserve">l soggetto proponente </w:t>
      </w:r>
      <w:r w:rsidR="00D75631" w:rsidRPr="007F174A">
        <w:rPr>
          <w:rFonts w:asciiTheme="minorHAnsi" w:hAnsiTheme="minorHAnsi" w:cstheme="minorHAnsi"/>
          <w:color w:val="000000" w:themeColor="text1"/>
          <w:sz w:val="22"/>
          <w:szCs w:val="22"/>
        </w:rPr>
        <w:t xml:space="preserve">o, in alternativa, ciascun soggetto partecipante, </w:t>
      </w:r>
      <w:r w:rsidR="00123168" w:rsidRPr="007F174A">
        <w:rPr>
          <w:rFonts w:asciiTheme="minorHAnsi" w:hAnsiTheme="minorHAnsi" w:cstheme="minorHAnsi"/>
          <w:color w:val="000000" w:themeColor="text1"/>
          <w:sz w:val="22"/>
          <w:szCs w:val="22"/>
        </w:rPr>
        <w:t xml:space="preserve">presenta una idonea </w:t>
      </w:r>
      <w:r w:rsidR="00123168" w:rsidRPr="00D466AE">
        <w:rPr>
          <w:rFonts w:asciiTheme="minorHAnsi" w:hAnsiTheme="minorHAnsi" w:cstheme="minorHAnsi"/>
          <w:color w:val="000000" w:themeColor="text1"/>
          <w:sz w:val="22"/>
          <w:szCs w:val="22"/>
        </w:rPr>
        <w:t>referenza bancaria</w:t>
      </w:r>
      <w:r w:rsidR="00123168" w:rsidRPr="007F174A">
        <w:rPr>
          <w:rFonts w:asciiTheme="minorHAnsi" w:hAnsiTheme="minorHAnsi" w:cstheme="minorHAnsi"/>
          <w:color w:val="000000" w:themeColor="text1"/>
          <w:sz w:val="22"/>
          <w:szCs w:val="22"/>
        </w:rPr>
        <w:t>, rilasciata da</w:t>
      </w:r>
      <w:r w:rsidR="00A73999" w:rsidRPr="007F174A">
        <w:rPr>
          <w:rFonts w:asciiTheme="minorHAnsi" w:hAnsiTheme="minorHAnsi" w:cstheme="minorHAnsi"/>
          <w:color w:val="000000" w:themeColor="text1"/>
          <w:sz w:val="22"/>
          <w:szCs w:val="22"/>
        </w:rPr>
        <w:t xml:space="preserve"> </w:t>
      </w:r>
      <w:r w:rsidR="00A73999" w:rsidRPr="007F174A">
        <w:rPr>
          <w:rFonts w:asciiTheme="minorHAnsi" w:hAnsiTheme="minorHAnsi" w:cstheme="minorHAnsi"/>
          <w:color w:val="auto"/>
          <w:sz w:val="22"/>
          <w:szCs w:val="22"/>
        </w:rPr>
        <w:t>un</w:t>
      </w:r>
      <w:r w:rsidR="00123168" w:rsidRPr="007F174A">
        <w:rPr>
          <w:rFonts w:asciiTheme="minorHAnsi" w:hAnsiTheme="minorHAnsi" w:cstheme="minorHAnsi"/>
          <w:color w:val="000000" w:themeColor="text1"/>
          <w:sz w:val="22"/>
          <w:szCs w:val="22"/>
        </w:rPr>
        <w:t xml:space="preserve"> Istitut</w:t>
      </w:r>
      <w:r w:rsidR="00FC5110" w:rsidRPr="007F174A">
        <w:rPr>
          <w:rFonts w:asciiTheme="minorHAnsi" w:hAnsiTheme="minorHAnsi" w:cstheme="minorHAnsi"/>
          <w:color w:val="000000" w:themeColor="text1"/>
          <w:sz w:val="22"/>
          <w:szCs w:val="22"/>
        </w:rPr>
        <w:t xml:space="preserve">o </w:t>
      </w:r>
      <w:r w:rsidR="00123168" w:rsidRPr="007F174A">
        <w:rPr>
          <w:rFonts w:asciiTheme="minorHAnsi" w:hAnsiTheme="minorHAnsi" w:cstheme="minorHAnsi"/>
          <w:color w:val="000000" w:themeColor="text1"/>
          <w:sz w:val="22"/>
          <w:szCs w:val="22"/>
        </w:rPr>
        <w:t xml:space="preserve">Bancario </w:t>
      </w:r>
      <w:r w:rsidR="009E1FBC" w:rsidRPr="007F174A">
        <w:rPr>
          <w:rFonts w:asciiTheme="minorHAnsi" w:hAnsiTheme="minorHAnsi" w:cstheme="minorHAnsi"/>
          <w:color w:val="000000" w:themeColor="text1"/>
          <w:sz w:val="22"/>
          <w:szCs w:val="22"/>
        </w:rPr>
        <w:t xml:space="preserve">operante in uno dei Paesi dell’Unione europea, redatta conformemente all’allegato </w:t>
      </w:r>
      <w:r w:rsidR="00B60F0D" w:rsidRPr="007F174A">
        <w:rPr>
          <w:rFonts w:asciiTheme="minorHAnsi" w:hAnsiTheme="minorHAnsi" w:cstheme="minorHAnsi"/>
          <w:color w:val="000000" w:themeColor="text1"/>
          <w:sz w:val="22"/>
          <w:szCs w:val="22"/>
        </w:rPr>
        <w:t>3</w:t>
      </w:r>
      <w:r w:rsidR="009E1FBC" w:rsidRPr="007F174A">
        <w:rPr>
          <w:rFonts w:asciiTheme="minorHAnsi" w:hAnsiTheme="minorHAnsi" w:cstheme="minorHAnsi"/>
          <w:color w:val="000000" w:themeColor="text1"/>
          <w:sz w:val="22"/>
          <w:szCs w:val="22"/>
        </w:rPr>
        <w:t xml:space="preserve"> del </w:t>
      </w:r>
      <w:r w:rsidR="00720D26" w:rsidRPr="007F174A">
        <w:rPr>
          <w:rFonts w:asciiTheme="minorHAnsi" w:hAnsiTheme="minorHAnsi" w:cstheme="minorHAnsi"/>
          <w:color w:val="000000" w:themeColor="text1"/>
          <w:sz w:val="22"/>
          <w:szCs w:val="22"/>
        </w:rPr>
        <w:t xml:space="preserve">DD n. </w:t>
      </w:r>
      <w:r w:rsidR="001D2BEA">
        <w:rPr>
          <w:rFonts w:asciiTheme="minorHAnsi" w:hAnsiTheme="minorHAnsi" w:cstheme="minorHAnsi"/>
          <w:color w:val="000000" w:themeColor="text1"/>
          <w:sz w:val="22"/>
          <w:szCs w:val="22"/>
        </w:rPr>
        <w:t>198090</w:t>
      </w:r>
      <w:r w:rsidR="00B60F0D" w:rsidRPr="007F174A">
        <w:rPr>
          <w:rFonts w:asciiTheme="minorHAnsi" w:hAnsiTheme="minorHAnsi" w:cstheme="minorHAnsi"/>
          <w:color w:val="000000" w:themeColor="text1"/>
          <w:sz w:val="22"/>
          <w:szCs w:val="22"/>
        </w:rPr>
        <w:t xml:space="preserve"> del </w:t>
      </w:r>
      <w:r w:rsidR="001D2BEA">
        <w:rPr>
          <w:rFonts w:asciiTheme="minorHAnsi" w:hAnsiTheme="minorHAnsi" w:cstheme="minorHAnsi"/>
          <w:color w:val="000000" w:themeColor="text1"/>
          <w:sz w:val="22"/>
          <w:szCs w:val="22"/>
        </w:rPr>
        <w:t>3 maggio</w:t>
      </w:r>
      <w:r w:rsidR="00B60F0D" w:rsidRPr="007F174A">
        <w:rPr>
          <w:rFonts w:asciiTheme="minorHAnsi" w:hAnsiTheme="minorHAnsi" w:cstheme="minorHAnsi"/>
          <w:color w:val="000000" w:themeColor="text1"/>
          <w:sz w:val="22"/>
          <w:szCs w:val="22"/>
        </w:rPr>
        <w:t xml:space="preserve"> 202</w:t>
      </w:r>
      <w:r w:rsidR="001D2BEA">
        <w:rPr>
          <w:rFonts w:asciiTheme="minorHAnsi" w:hAnsiTheme="minorHAnsi" w:cstheme="minorHAnsi"/>
          <w:color w:val="000000" w:themeColor="text1"/>
          <w:sz w:val="22"/>
          <w:szCs w:val="22"/>
        </w:rPr>
        <w:t>4</w:t>
      </w:r>
      <w:r w:rsidR="00B60F0D" w:rsidRPr="007F174A">
        <w:rPr>
          <w:rFonts w:asciiTheme="minorHAnsi" w:hAnsiTheme="minorHAnsi" w:cstheme="minorHAnsi"/>
          <w:color w:val="000000" w:themeColor="text1"/>
          <w:sz w:val="22"/>
          <w:szCs w:val="22"/>
        </w:rPr>
        <w:t xml:space="preserve"> </w:t>
      </w:r>
      <w:r w:rsidR="009E1FBC" w:rsidRPr="007F174A">
        <w:rPr>
          <w:rFonts w:asciiTheme="minorHAnsi" w:hAnsiTheme="minorHAnsi" w:cstheme="minorHAnsi"/>
          <w:color w:val="000000" w:themeColor="text1"/>
          <w:sz w:val="22"/>
          <w:szCs w:val="22"/>
        </w:rPr>
        <w:t xml:space="preserve">attestante la sua solvibilità e solidità finanziaria, con riferimento alla realizzazione del progetto di promozione proposto. </w:t>
      </w:r>
      <w:r w:rsidR="001D3984" w:rsidRPr="007F174A">
        <w:rPr>
          <w:rFonts w:asciiTheme="minorHAnsi" w:hAnsiTheme="minorHAnsi" w:cstheme="minorHAnsi"/>
          <w:color w:val="000000" w:themeColor="text1"/>
          <w:sz w:val="22"/>
          <w:szCs w:val="22"/>
        </w:rPr>
        <w:t xml:space="preserve"> </w:t>
      </w:r>
    </w:p>
    <w:p w14:paraId="6638BF27" w14:textId="77777777" w:rsidR="00D631AD" w:rsidRPr="007F174A" w:rsidRDefault="00D631AD" w:rsidP="00D631AD">
      <w:pPr>
        <w:pStyle w:val="Default"/>
        <w:jc w:val="both"/>
        <w:outlineLvl w:val="0"/>
        <w:rPr>
          <w:rFonts w:asciiTheme="minorHAnsi" w:hAnsiTheme="minorHAnsi" w:cstheme="minorHAnsi"/>
          <w:b/>
          <w:bCs/>
          <w:i/>
          <w:iCs/>
          <w:color w:val="000000" w:themeColor="text1"/>
          <w:sz w:val="22"/>
          <w:szCs w:val="22"/>
        </w:rPr>
      </w:pPr>
    </w:p>
    <w:p w14:paraId="638748BD" w14:textId="06578292" w:rsidR="00AC487C" w:rsidRPr="007F174A" w:rsidRDefault="00D85B8F" w:rsidP="00D631AD">
      <w:pPr>
        <w:pStyle w:val="Default"/>
        <w:jc w:val="both"/>
        <w:outlineLvl w:val="0"/>
        <w:rPr>
          <w:rFonts w:asciiTheme="minorHAnsi" w:hAnsiTheme="minorHAnsi" w:cstheme="minorHAnsi"/>
          <w:b/>
          <w:bCs/>
          <w:i/>
          <w:iCs/>
          <w:color w:val="000000" w:themeColor="text1"/>
          <w:sz w:val="22"/>
          <w:szCs w:val="22"/>
        </w:rPr>
      </w:pPr>
      <w:bookmarkStart w:id="5" w:name="_Toc168042733"/>
      <w:r w:rsidRPr="007F174A">
        <w:rPr>
          <w:rFonts w:asciiTheme="minorHAnsi" w:hAnsiTheme="minorHAnsi" w:cstheme="minorHAnsi"/>
          <w:b/>
          <w:bCs/>
          <w:i/>
          <w:iCs/>
          <w:color w:val="000000" w:themeColor="text1"/>
          <w:sz w:val="22"/>
          <w:szCs w:val="22"/>
        </w:rPr>
        <w:t>Art. 4 – Attività finanziabili</w:t>
      </w:r>
      <w:bookmarkEnd w:id="5"/>
    </w:p>
    <w:p w14:paraId="62FF5AED" w14:textId="77777777" w:rsidR="00D631AD" w:rsidRPr="007F174A" w:rsidRDefault="00D631AD" w:rsidP="00D631AD">
      <w:pPr>
        <w:pStyle w:val="Default"/>
        <w:jc w:val="both"/>
        <w:outlineLvl w:val="0"/>
        <w:rPr>
          <w:rFonts w:asciiTheme="minorHAnsi" w:hAnsiTheme="minorHAnsi" w:cstheme="minorHAnsi"/>
          <w:b/>
          <w:bCs/>
          <w:i/>
          <w:iCs/>
          <w:color w:val="000000" w:themeColor="text1"/>
          <w:sz w:val="22"/>
          <w:szCs w:val="22"/>
        </w:rPr>
      </w:pPr>
    </w:p>
    <w:p w14:paraId="205E88D0" w14:textId="518DA52F" w:rsidR="00D85B8F" w:rsidRPr="007F174A" w:rsidRDefault="00FE7FA7" w:rsidP="00D466AE">
      <w:pPr>
        <w:pStyle w:val="Default"/>
        <w:numPr>
          <w:ilvl w:val="0"/>
          <w:numId w:val="46"/>
        </w:numPr>
        <w:spacing w:after="258"/>
        <w:contextualSpacing/>
        <w:jc w:val="both"/>
        <w:rPr>
          <w:rFonts w:asciiTheme="minorHAnsi" w:hAnsiTheme="minorHAnsi" w:cstheme="minorHAnsi"/>
          <w:color w:val="auto"/>
          <w:sz w:val="22"/>
          <w:szCs w:val="22"/>
        </w:rPr>
      </w:pPr>
      <w:r w:rsidRPr="007F174A">
        <w:rPr>
          <w:rFonts w:asciiTheme="minorHAnsi" w:hAnsiTheme="minorHAnsi" w:cstheme="minorHAnsi"/>
          <w:color w:val="auto"/>
          <w:sz w:val="22"/>
          <w:szCs w:val="22"/>
        </w:rPr>
        <w:t>P</w:t>
      </w:r>
      <w:r w:rsidR="00D85B8F" w:rsidRPr="007F174A">
        <w:rPr>
          <w:rFonts w:asciiTheme="minorHAnsi" w:hAnsiTheme="minorHAnsi" w:cstheme="minorHAnsi"/>
          <w:color w:val="auto"/>
          <w:sz w:val="22"/>
          <w:szCs w:val="22"/>
        </w:rPr>
        <w:t xml:space="preserve">ossono essere finanziati </w:t>
      </w:r>
      <w:r w:rsidRPr="007F174A">
        <w:rPr>
          <w:rFonts w:asciiTheme="minorHAnsi" w:hAnsiTheme="minorHAnsi" w:cstheme="minorHAnsi"/>
          <w:color w:val="auto"/>
          <w:sz w:val="22"/>
          <w:szCs w:val="22"/>
        </w:rPr>
        <w:t xml:space="preserve">i progetti aventi ad </w:t>
      </w:r>
      <w:r w:rsidR="00D85B8F" w:rsidRPr="007F174A">
        <w:rPr>
          <w:rFonts w:asciiTheme="minorHAnsi" w:hAnsiTheme="minorHAnsi" w:cstheme="minorHAnsi"/>
          <w:color w:val="auto"/>
          <w:sz w:val="22"/>
          <w:szCs w:val="22"/>
        </w:rPr>
        <w:t>oggetto una o più delle a</w:t>
      </w:r>
      <w:r w:rsidR="006B1A53">
        <w:rPr>
          <w:rFonts w:asciiTheme="minorHAnsi" w:hAnsiTheme="minorHAnsi" w:cstheme="minorHAnsi"/>
          <w:color w:val="auto"/>
          <w:sz w:val="22"/>
          <w:szCs w:val="22"/>
        </w:rPr>
        <w:t>ttività</w:t>
      </w:r>
      <w:r w:rsidR="00D85B8F" w:rsidRPr="007F174A">
        <w:rPr>
          <w:rFonts w:asciiTheme="minorHAnsi" w:hAnsiTheme="minorHAnsi" w:cstheme="minorHAnsi"/>
          <w:color w:val="auto"/>
          <w:sz w:val="22"/>
          <w:szCs w:val="22"/>
        </w:rPr>
        <w:t xml:space="preserve"> di cui all’articolo 7 del Decreto del Ministro dell’Agricoltura, della sovranità alimentare e delle foreste n. 331843 del 26 giugno 2023 e più precisamente: </w:t>
      </w:r>
    </w:p>
    <w:p w14:paraId="6C4B9884" w14:textId="77777777" w:rsidR="00D85B8F" w:rsidRPr="007F174A" w:rsidRDefault="00D85B8F" w:rsidP="00D85B8F">
      <w:pPr>
        <w:pStyle w:val="Default"/>
        <w:spacing w:after="258"/>
        <w:contextualSpacing/>
        <w:jc w:val="both"/>
        <w:rPr>
          <w:rFonts w:asciiTheme="minorHAnsi" w:hAnsiTheme="minorHAnsi" w:cstheme="minorHAnsi"/>
          <w:color w:val="auto"/>
          <w:sz w:val="22"/>
          <w:szCs w:val="22"/>
        </w:rPr>
      </w:pPr>
    </w:p>
    <w:p w14:paraId="0994DFB2" w14:textId="77777777" w:rsidR="00D85B8F" w:rsidRDefault="00D85B8F" w:rsidP="00D5076E">
      <w:pPr>
        <w:pStyle w:val="Default"/>
        <w:numPr>
          <w:ilvl w:val="0"/>
          <w:numId w:val="33"/>
        </w:numPr>
        <w:spacing w:after="258"/>
        <w:ind w:left="1276"/>
        <w:contextualSpacing/>
        <w:jc w:val="both"/>
        <w:rPr>
          <w:rFonts w:asciiTheme="minorHAnsi" w:hAnsiTheme="minorHAnsi" w:cstheme="minorHAnsi"/>
          <w:color w:val="000000" w:themeColor="text1"/>
          <w:sz w:val="22"/>
          <w:szCs w:val="22"/>
        </w:rPr>
      </w:pPr>
      <w:r w:rsidRPr="007F174A">
        <w:rPr>
          <w:rFonts w:asciiTheme="minorHAnsi" w:hAnsiTheme="minorHAnsi" w:cstheme="minorHAnsi"/>
          <w:color w:val="000000" w:themeColor="text1"/>
          <w:sz w:val="22"/>
          <w:szCs w:val="22"/>
        </w:rPr>
        <w:t xml:space="preserve">azioni in materia di relazioni pubbliche, promozione e pubblicità, che mettano in rilievo gli elevati standard dei prodotti dell’Unione, in particolare in termini di qualità, sicurezza alimentare o ambiente; </w:t>
      </w:r>
    </w:p>
    <w:p w14:paraId="37AC6D29" w14:textId="77777777" w:rsidR="00D5076E" w:rsidRPr="007F174A" w:rsidRDefault="00D5076E" w:rsidP="00D5076E">
      <w:pPr>
        <w:pStyle w:val="Default"/>
        <w:spacing w:after="258"/>
        <w:ind w:left="1276"/>
        <w:contextualSpacing/>
        <w:jc w:val="both"/>
        <w:rPr>
          <w:rFonts w:asciiTheme="minorHAnsi" w:hAnsiTheme="minorHAnsi" w:cstheme="minorHAnsi"/>
          <w:color w:val="000000" w:themeColor="text1"/>
          <w:sz w:val="22"/>
          <w:szCs w:val="22"/>
        </w:rPr>
      </w:pPr>
    </w:p>
    <w:p w14:paraId="68A1AB3C" w14:textId="0EC31659" w:rsidR="00D5076E" w:rsidRPr="00D5076E" w:rsidRDefault="00D85B8F" w:rsidP="00D5076E">
      <w:pPr>
        <w:pStyle w:val="Default"/>
        <w:numPr>
          <w:ilvl w:val="0"/>
          <w:numId w:val="33"/>
        </w:numPr>
        <w:spacing w:after="258"/>
        <w:ind w:left="1276"/>
        <w:contextualSpacing/>
        <w:jc w:val="both"/>
        <w:rPr>
          <w:rFonts w:asciiTheme="minorHAnsi" w:hAnsiTheme="minorHAnsi" w:cstheme="minorHAnsi"/>
          <w:color w:val="000000" w:themeColor="text1"/>
          <w:sz w:val="22"/>
          <w:szCs w:val="22"/>
        </w:rPr>
      </w:pPr>
      <w:r w:rsidRPr="00D5076E">
        <w:rPr>
          <w:rFonts w:asciiTheme="minorHAnsi" w:hAnsiTheme="minorHAnsi" w:cstheme="minorHAnsi"/>
          <w:color w:val="000000" w:themeColor="text1"/>
          <w:sz w:val="22"/>
          <w:szCs w:val="22"/>
        </w:rPr>
        <w:t xml:space="preserve">partecipazione a manifestazioni, fiere ed esposizioni di importanza internazionale; </w:t>
      </w:r>
    </w:p>
    <w:p w14:paraId="1A166808" w14:textId="77777777" w:rsidR="00D5076E" w:rsidRPr="007F174A" w:rsidRDefault="00D5076E" w:rsidP="00D5076E">
      <w:pPr>
        <w:pStyle w:val="Default"/>
        <w:spacing w:after="258"/>
        <w:ind w:left="1276"/>
        <w:contextualSpacing/>
        <w:jc w:val="both"/>
        <w:rPr>
          <w:rFonts w:asciiTheme="minorHAnsi" w:hAnsiTheme="minorHAnsi" w:cstheme="minorHAnsi"/>
          <w:color w:val="000000" w:themeColor="text1"/>
          <w:sz w:val="22"/>
          <w:szCs w:val="22"/>
        </w:rPr>
      </w:pPr>
    </w:p>
    <w:p w14:paraId="2EB90152" w14:textId="1273E238" w:rsidR="00D5076E" w:rsidRPr="00D5076E" w:rsidRDefault="00D85B8F" w:rsidP="00D5076E">
      <w:pPr>
        <w:pStyle w:val="Default"/>
        <w:numPr>
          <w:ilvl w:val="0"/>
          <w:numId w:val="33"/>
        </w:numPr>
        <w:spacing w:after="258"/>
        <w:ind w:left="1276"/>
        <w:contextualSpacing/>
        <w:jc w:val="both"/>
        <w:rPr>
          <w:rFonts w:asciiTheme="minorHAnsi" w:hAnsiTheme="minorHAnsi" w:cstheme="minorHAnsi"/>
          <w:color w:val="000000" w:themeColor="text1"/>
          <w:sz w:val="22"/>
          <w:szCs w:val="22"/>
        </w:rPr>
      </w:pPr>
      <w:r w:rsidRPr="00D5076E">
        <w:rPr>
          <w:rFonts w:asciiTheme="minorHAnsi" w:hAnsiTheme="minorHAnsi" w:cstheme="minorHAnsi"/>
          <w:color w:val="000000" w:themeColor="text1"/>
          <w:sz w:val="22"/>
          <w:szCs w:val="22"/>
        </w:rPr>
        <w:t xml:space="preserve">campagne di informazione, in particolare sui regimi di qualità relativi alle denominazioni di origine, alle indicazioni geografiche e alla produzione biologica vigenti nell’Unione; </w:t>
      </w:r>
    </w:p>
    <w:p w14:paraId="5D15F731" w14:textId="77777777" w:rsidR="00D5076E" w:rsidRPr="007F174A" w:rsidRDefault="00D5076E" w:rsidP="00D5076E">
      <w:pPr>
        <w:pStyle w:val="Default"/>
        <w:spacing w:after="258"/>
        <w:ind w:left="1276"/>
        <w:contextualSpacing/>
        <w:jc w:val="both"/>
        <w:rPr>
          <w:rFonts w:asciiTheme="minorHAnsi" w:hAnsiTheme="minorHAnsi" w:cstheme="minorHAnsi"/>
          <w:color w:val="000000" w:themeColor="text1"/>
          <w:sz w:val="22"/>
          <w:szCs w:val="22"/>
        </w:rPr>
      </w:pPr>
    </w:p>
    <w:p w14:paraId="1E71E0ED" w14:textId="2F12CFF4" w:rsidR="00D5076E" w:rsidRPr="00D5076E" w:rsidRDefault="00D85B8F" w:rsidP="00D5076E">
      <w:pPr>
        <w:pStyle w:val="Default"/>
        <w:numPr>
          <w:ilvl w:val="0"/>
          <w:numId w:val="33"/>
        </w:numPr>
        <w:spacing w:after="258"/>
        <w:ind w:left="1276"/>
        <w:contextualSpacing/>
        <w:jc w:val="both"/>
        <w:rPr>
          <w:rFonts w:asciiTheme="minorHAnsi" w:hAnsiTheme="minorHAnsi" w:cstheme="minorHAnsi"/>
          <w:color w:val="000000" w:themeColor="text1"/>
          <w:sz w:val="22"/>
          <w:szCs w:val="22"/>
        </w:rPr>
      </w:pPr>
      <w:r w:rsidRPr="00D5076E">
        <w:rPr>
          <w:rFonts w:asciiTheme="minorHAnsi" w:hAnsiTheme="minorHAnsi" w:cstheme="minorHAnsi"/>
          <w:color w:val="000000" w:themeColor="text1"/>
          <w:sz w:val="22"/>
          <w:szCs w:val="22"/>
        </w:rPr>
        <w:t xml:space="preserve">studi di mercati nuovi o esistenti, necessari all’ampliamento e al consolidamento degli sbocchi di mercato; </w:t>
      </w:r>
    </w:p>
    <w:p w14:paraId="3E88BAC5" w14:textId="77777777" w:rsidR="00D5076E" w:rsidRPr="007F174A" w:rsidRDefault="00D5076E" w:rsidP="00D5076E">
      <w:pPr>
        <w:pStyle w:val="Default"/>
        <w:spacing w:after="258"/>
        <w:ind w:left="1276"/>
        <w:contextualSpacing/>
        <w:jc w:val="both"/>
        <w:rPr>
          <w:rFonts w:asciiTheme="minorHAnsi" w:hAnsiTheme="minorHAnsi" w:cstheme="minorHAnsi"/>
          <w:color w:val="000000" w:themeColor="text1"/>
          <w:sz w:val="22"/>
          <w:szCs w:val="22"/>
        </w:rPr>
      </w:pPr>
    </w:p>
    <w:p w14:paraId="2186BD6A" w14:textId="15CF67A6" w:rsidR="00D85B8F" w:rsidRPr="007F174A" w:rsidRDefault="00D85B8F" w:rsidP="00D5076E">
      <w:pPr>
        <w:pStyle w:val="Default"/>
        <w:numPr>
          <w:ilvl w:val="0"/>
          <w:numId w:val="33"/>
        </w:numPr>
        <w:spacing w:after="258"/>
        <w:ind w:left="1276"/>
        <w:contextualSpacing/>
        <w:jc w:val="both"/>
        <w:rPr>
          <w:rFonts w:asciiTheme="minorHAnsi" w:hAnsiTheme="minorHAnsi" w:cstheme="minorHAnsi"/>
          <w:color w:val="000000" w:themeColor="text1"/>
          <w:sz w:val="22"/>
          <w:szCs w:val="22"/>
        </w:rPr>
      </w:pPr>
      <w:r w:rsidRPr="007F174A">
        <w:rPr>
          <w:rFonts w:asciiTheme="minorHAnsi" w:hAnsiTheme="minorHAnsi" w:cstheme="minorHAnsi"/>
          <w:color w:val="000000" w:themeColor="text1"/>
          <w:sz w:val="22"/>
          <w:szCs w:val="22"/>
        </w:rPr>
        <w:t>studi per valutare i risultati delle attività di informazione e promozione</w:t>
      </w:r>
      <w:r w:rsidR="00BA5E0C" w:rsidRPr="007F174A">
        <w:rPr>
          <w:rFonts w:asciiTheme="minorHAnsi" w:hAnsiTheme="minorHAnsi" w:cstheme="minorHAnsi"/>
          <w:color w:val="000000" w:themeColor="text1"/>
          <w:sz w:val="22"/>
          <w:szCs w:val="22"/>
        </w:rPr>
        <w:t>.</w:t>
      </w:r>
    </w:p>
    <w:p w14:paraId="23CB0D3A" w14:textId="77777777" w:rsidR="00BA5E0C" w:rsidRPr="007F174A" w:rsidRDefault="00BA5E0C" w:rsidP="00D5076E">
      <w:pPr>
        <w:pStyle w:val="Default"/>
        <w:spacing w:after="258"/>
        <w:ind w:left="1276"/>
        <w:contextualSpacing/>
        <w:jc w:val="both"/>
        <w:rPr>
          <w:rFonts w:asciiTheme="minorHAnsi" w:hAnsiTheme="minorHAnsi" w:cstheme="minorHAnsi"/>
          <w:color w:val="000000" w:themeColor="text1"/>
          <w:sz w:val="22"/>
          <w:szCs w:val="22"/>
        </w:rPr>
      </w:pPr>
    </w:p>
    <w:p w14:paraId="72386B60" w14:textId="0EDCE55E" w:rsidR="006B1A53" w:rsidRDefault="006B1A53" w:rsidP="00D466AE">
      <w:pPr>
        <w:pStyle w:val="Default"/>
        <w:numPr>
          <w:ilvl w:val="0"/>
          <w:numId w:val="46"/>
        </w:numPr>
        <w:spacing w:after="258"/>
        <w:contextualSpacing/>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Per attività si intendono le singole iniziative </w:t>
      </w:r>
      <w:proofErr w:type="gramStart"/>
      <w:r>
        <w:rPr>
          <w:rFonts w:asciiTheme="minorHAnsi" w:hAnsiTheme="minorHAnsi" w:cstheme="minorHAnsi"/>
          <w:color w:val="auto"/>
          <w:sz w:val="22"/>
          <w:szCs w:val="22"/>
        </w:rPr>
        <w:t>poste in essere</w:t>
      </w:r>
      <w:proofErr w:type="gramEnd"/>
      <w:r>
        <w:rPr>
          <w:rFonts w:asciiTheme="minorHAnsi" w:hAnsiTheme="minorHAnsi" w:cstheme="minorHAnsi"/>
          <w:color w:val="auto"/>
          <w:sz w:val="22"/>
          <w:szCs w:val="22"/>
        </w:rPr>
        <w:t xml:space="preserve"> nell’ambito delle azioni ammissibili, di cui al precedente comma.</w:t>
      </w:r>
    </w:p>
    <w:p w14:paraId="5F5CF13D" w14:textId="77777777" w:rsidR="006B1A53" w:rsidRDefault="006B1A53" w:rsidP="006B1A53">
      <w:pPr>
        <w:pStyle w:val="Default"/>
        <w:spacing w:after="258"/>
        <w:ind w:left="709"/>
        <w:contextualSpacing/>
        <w:jc w:val="both"/>
        <w:rPr>
          <w:rFonts w:asciiTheme="minorHAnsi" w:hAnsiTheme="minorHAnsi" w:cstheme="minorHAnsi"/>
          <w:color w:val="auto"/>
          <w:sz w:val="22"/>
          <w:szCs w:val="22"/>
        </w:rPr>
      </w:pPr>
    </w:p>
    <w:p w14:paraId="5918FA36" w14:textId="3B63797C" w:rsidR="00D85B8F" w:rsidRPr="007F174A" w:rsidRDefault="00D85B8F" w:rsidP="00D466AE">
      <w:pPr>
        <w:pStyle w:val="Default"/>
        <w:numPr>
          <w:ilvl w:val="0"/>
          <w:numId w:val="46"/>
        </w:numPr>
        <w:spacing w:after="258"/>
        <w:contextualSpacing/>
        <w:jc w:val="both"/>
        <w:rPr>
          <w:rFonts w:asciiTheme="minorHAnsi" w:hAnsiTheme="minorHAnsi" w:cstheme="minorHAnsi"/>
          <w:color w:val="auto"/>
          <w:sz w:val="22"/>
          <w:szCs w:val="22"/>
        </w:rPr>
      </w:pPr>
      <w:r w:rsidRPr="007F174A">
        <w:rPr>
          <w:rFonts w:asciiTheme="minorHAnsi" w:hAnsiTheme="minorHAnsi" w:cstheme="minorHAnsi"/>
          <w:color w:val="auto"/>
          <w:sz w:val="22"/>
          <w:szCs w:val="22"/>
        </w:rPr>
        <w:t>I progetti, pena l’esclusione, devono consistere in un insieme coerente di azioni</w:t>
      </w:r>
      <w:r w:rsidR="00FE7FA7" w:rsidRPr="007F174A">
        <w:rPr>
          <w:rFonts w:asciiTheme="minorHAnsi" w:hAnsiTheme="minorHAnsi" w:cstheme="minorHAnsi"/>
          <w:color w:val="auto"/>
          <w:sz w:val="22"/>
          <w:szCs w:val="22"/>
        </w:rPr>
        <w:t>,</w:t>
      </w:r>
      <w:r w:rsidRPr="007F174A">
        <w:rPr>
          <w:rFonts w:asciiTheme="minorHAnsi" w:hAnsiTheme="minorHAnsi" w:cstheme="minorHAnsi"/>
          <w:color w:val="auto"/>
          <w:sz w:val="22"/>
          <w:szCs w:val="22"/>
        </w:rPr>
        <w:t xml:space="preserve"> idonee al raggiungimento degli obiettivi prefissati</w:t>
      </w:r>
      <w:r w:rsidR="00FE7FA7" w:rsidRPr="007F174A">
        <w:rPr>
          <w:rFonts w:asciiTheme="minorHAnsi" w:hAnsiTheme="minorHAnsi" w:cstheme="minorHAnsi"/>
          <w:color w:val="auto"/>
          <w:sz w:val="22"/>
          <w:szCs w:val="22"/>
        </w:rPr>
        <w:t xml:space="preserve"> e de</w:t>
      </w:r>
      <w:r w:rsidR="002A63E3" w:rsidRPr="007F174A">
        <w:rPr>
          <w:rFonts w:asciiTheme="minorHAnsi" w:hAnsiTheme="minorHAnsi" w:cstheme="minorHAnsi"/>
          <w:color w:val="auto"/>
          <w:sz w:val="22"/>
          <w:szCs w:val="22"/>
        </w:rPr>
        <w:t>vono</w:t>
      </w:r>
      <w:r w:rsidR="00FE7FA7" w:rsidRPr="007F174A">
        <w:rPr>
          <w:rFonts w:asciiTheme="minorHAnsi" w:hAnsiTheme="minorHAnsi" w:cstheme="minorHAnsi"/>
          <w:color w:val="auto"/>
          <w:sz w:val="22"/>
          <w:szCs w:val="22"/>
        </w:rPr>
        <w:t xml:space="preserve"> contenere gli elementi di cui all’art. 8 del DM.</w:t>
      </w:r>
    </w:p>
    <w:p w14:paraId="143CBDF6" w14:textId="77777777" w:rsidR="00336BB0" w:rsidRPr="007F174A" w:rsidRDefault="00336BB0" w:rsidP="00336BB0">
      <w:pPr>
        <w:pStyle w:val="Default"/>
        <w:spacing w:after="258"/>
        <w:ind w:left="709"/>
        <w:contextualSpacing/>
        <w:jc w:val="both"/>
        <w:rPr>
          <w:rFonts w:asciiTheme="minorHAnsi" w:hAnsiTheme="minorHAnsi" w:cstheme="minorHAnsi"/>
          <w:color w:val="auto"/>
          <w:sz w:val="22"/>
          <w:szCs w:val="22"/>
        </w:rPr>
      </w:pPr>
    </w:p>
    <w:p w14:paraId="30DBA20B" w14:textId="5E92B4EB" w:rsidR="00D85B8F" w:rsidRPr="007F174A" w:rsidRDefault="00D85B8F" w:rsidP="00D466AE">
      <w:pPr>
        <w:pStyle w:val="Default"/>
        <w:numPr>
          <w:ilvl w:val="0"/>
          <w:numId w:val="46"/>
        </w:numPr>
        <w:spacing w:after="258"/>
        <w:contextualSpacing/>
        <w:jc w:val="both"/>
        <w:rPr>
          <w:rFonts w:asciiTheme="minorHAnsi" w:hAnsiTheme="minorHAnsi" w:cstheme="minorHAnsi"/>
          <w:color w:val="000000" w:themeColor="text1"/>
          <w:sz w:val="22"/>
          <w:szCs w:val="22"/>
        </w:rPr>
      </w:pPr>
      <w:r w:rsidRPr="007F174A">
        <w:rPr>
          <w:rFonts w:asciiTheme="minorHAnsi" w:hAnsiTheme="minorHAnsi" w:cstheme="minorHAnsi"/>
          <w:color w:val="000000" w:themeColor="text1"/>
          <w:sz w:val="22"/>
          <w:szCs w:val="22"/>
        </w:rPr>
        <w:t xml:space="preserve">Le spese ammissibili e le spese non ammissibili sono precisate nell’Allegato 10 del </w:t>
      </w:r>
      <w:r w:rsidR="00443F75" w:rsidRPr="007F174A">
        <w:rPr>
          <w:rFonts w:asciiTheme="minorHAnsi" w:hAnsiTheme="minorHAnsi" w:cstheme="minorHAnsi"/>
          <w:color w:val="000000" w:themeColor="text1"/>
          <w:sz w:val="22"/>
          <w:szCs w:val="22"/>
        </w:rPr>
        <w:t xml:space="preserve">Decreto Direttoriale n. </w:t>
      </w:r>
      <w:r w:rsidR="006B1A53">
        <w:rPr>
          <w:rFonts w:asciiTheme="minorHAnsi" w:hAnsiTheme="minorHAnsi" w:cstheme="minorHAnsi"/>
          <w:color w:val="000000" w:themeColor="text1"/>
          <w:sz w:val="22"/>
          <w:szCs w:val="22"/>
        </w:rPr>
        <w:t>198090</w:t>
      </w:r>
      <w:r w:rsidR="00443F75" w:rsidRPr="007F174A">
        <w:rPr>
          <w:rFonts w:asciiTheme="minorHAnsi" w:hAnsiTheme="minorHAnsi" w:cstheme="minorHAnsi"/>
          <w:color w:val="000000" w:themeColor="text1"/>
          <w:sz w:val="22"/>
          <w:szCs w:val="22"/>
        </w:rPr>
        <w:t xml:space="preserve"> del </w:t>
      </w:r>
      <w:r w:rsidR="006B1A53">
        <w:rPr>
          <w:rFonts w:asciiTheme="minorHAnsi" w:hAnsiTheme="minorHAnsi" w:cstheme="minorHAnsi"/>
          <w:color w:val="000000" w:themeColor="text1"/>
          <w:sz w:val="22"/>
          <w:szCs w:val="22"/>
        </w:rPr>
        <w:t>3 maggio</w:t>
      </w:r>
      <w:r w:rsidR="00443F75" w:rsidRPr="007F174A">
        <w:rPr>
          <w:rFonts w:asciiTheme="minorHAnsi" w:hAnsiTheme="minorHAnsi" w:cstheme="minorHAnsi"/>
          <w:color w:val="000000" w:themeColor="text1"/>
          <w:sz w:val="22"/>
          <w:szCs w:val="22"/>
        </w:rPr>
        <w:t xml:space="preserve"> 202</w:t>
      </w:r>
      <w:r w:rsidR="006B1A53">
        <w:rPr>
          <w:rFonts w:asciiTheme="minorHAnsi" w:hAnsiTheme="minorHAnsi" w:cstheme="minorHAnsi"/>
          <w:color w:val="000000" w:themeColor="text1"/>
          <w:sz w:val="22"/>
          <w:szCs w:val="22"/>
        </w:rPr>
        <w:t>4</w:t>
      </w:r>
      <w:r w:rsidR="002E17EE">
        <w:rPr>
          <w:rFonts w:asciiTheme="minorHAnsi" w:hAnsiTheme="minorHAnsi" w:cstheme="minorHAnsi"/>
          <w:color w:val="000000" w:themeColor="text1"/>
          <w:sz w:val="22"/>
          <w:szCs w:val="22"/>
        </w:rPr>
        <w:t xml:space="preserve"> e del presente Avviso</w:t>
      </w:r>
      <w:r w:rsidR="00443F75" w:rsidRPr="007F174A">
        <w:rPr>
          <w:rFonts w:asciiTheme="minorHAnsi" w:hAnsiTheme="minorHAnsi" w:cstheme="minorHAnsi"/>
          <w:color w:val="000000" w:themeColor="text1"/>
          <w:sz w:val="22"/>
          <w:szCs w:val="22"/>
        </w:rPr>
        <w:t>.</w:t>
      </w:r>
    </w:p>
    <w:p w14:paraId="6B68D451" w14:textId="77777777" w:rsidR="00336BB0" w:rsidRPr="007F174A" w:rsidRDefault="00336BB0" w:rsidP="00336BB0">
      <w:pPr>
        <w:pStyle w:val="Default"/>
        <w:spacing w:after="258"/>
        <w:ind w:left="709"/>
        <w:contextualSpacing/>
        <w:jc w:val="both"/>
        <w:rPr>
          <w:rFonts w:asciiTheme="minorHAnsi" w:hAnsiTheme="minorHAnsi" w:cstheme="minorHAnsi"/>
          <w:color w:val="000000" w:themeColor="text1"/>
          <w:sz w:val="22"/>
          <w:szCs w:val="22"/>
        </w:rPr>
      </w:pPr>
    </w:p>
    <w:p w14:paraId="110E9225" w14:textId="0774A4CD" w:rsidR="00336BB0" w:rsidRDefault="00443F75" w:rsidP="00D466AE">
      <w:pPr>
        <w:pStyle w:val="Default"/>
        <w:numPr>
          <w:ilvl w:val="0"/>
          <w:numId w:val="46"/>
        </w:numPr>
        <w:spacing w:before="240" w:after="258"/>
        <w:contextualSpacing/>
        <w:jc w:val="both"/>
        <w:rPr>
          <w:rFonts w:asciiTheme="minorHAnsi" w:hAnsiTheme="minorHAnsi" w:cstheme="minorHAnsi"/>
          <w:color w:val="000000" w:themeColor="text1"/>
          <w:sz w:val="22"/>
          <w:szCs w:val="22"/>
        </w:rPr>
      </w:pPr>
      <w:r w:rsidRPr="007F174A">
        <w:rPr>
          <w:rFonts w:asciiTheme="minorHAnsi" w:hAnsiTheme="minorHAnsi" w:cstheme="minorHAnsi"/>
          <w:color w:val="000000" w:themeColor="text1"/>
          <w:sz w:val="22"/>
          <w:szCs w:val="22"/>
        </w:rPr>
        <w:t xml:space="preserve">In considerazione di quanto disposto dall’art. 58, comma 2, par. 2, del Regolamento (UE) </w:t>
      </w:r>
      <w:r w:rsidR="00BA5E0C" w:rsidRPr="007F174A">
        <w:rPr>
          <w:rFonts w:asciiTheme="minorHAnsi" w:hAnsiTheme="minorHAnsi" w:cstheme="minorHAnsi"/>
          <w:color w:val="000000" w:themeColor="text1"/>
          <w:sz w:val="22"/>
          <w:szCs w:val="22"/>
        </w:rPr>
        <w:t>2115/2021</w:t>
      </w:r>
      <w:r w:rsidRPr="007F174A">
        <w:rPr>
          <w:rFonts w:asciiTheme="minorHAnsi" w:hAnsiTheme="minorHAnsi" w:cstheme="minorHAnsi"/>
          <w:color w:val="000000" w:themeColor="text1"/>
          <w:sz w:val="22"/>
          <w:szCs w:val="22"/>
        </w:rPr>
        <w:t xml:space="preserve"> e di quanto disposto dall’art. 6 comma 1 del D</w:t>
      </w:r>
      <w:r w:rsidR="000B7AA6">
        <w:rPr>
          <w:rFonts w:asciiTheme="minorHAnsi" w:hAnsiTheme="minorHAnsi" w:cstheme="minorHAnsi"/>
          <w:color w:val="000000" w:themeColor="text1"/>
          <w:sz w:val="22"/>
          <w:szCs w:val="22"/>
        </w:rPr>
        <w:t>M</w:t>
      </w:r>
      <w:r w:rsidRPr="007F174A">
        <w:rPr>
          <w:rFonts w:asciiTheme="minorHAnsi" w:hAnsiTheme="minorHAnsi" w:cstheme="minorHAnsi"/>
          <w:color w:val="000000" w:themeColor="text1"/>
          <w:sz w:val="22"/>
          <w:szCs w:val="22"/>
        </w:rPr>
        <w:t>, i progetti hanno durata annuale dal 16 ottobre 202</w:t>
      </w:r>
      <w:r w:rsidR="006B1A53">
        <w:rPr>
          <w:rFonts w:asciiTheme="minorHAnsi" w:hAnsiTheme="minorHAnsi" w:cstheme="minorHAnsi"/>
          <w:color w:val="000000" w:themeColor="text1"/>
          <w:sz w:val="22"/>
          <w:szCs w:val="22"/>
        </w:rPr>
        <w:t>4</w:t>
      </w:r>
      <w:r w:rsidRPr="007F174A">
        <w:rPr>
          <w:rFonts w:asciiTheme="minorHAnsi" w:hAnsiTheme="minorHAnsi" w:cstheme="minorHAnsi"/>
          <w:color w:val="000000" w:themeColor="text1"/>
          <w:sz w:val="22"/>
          <w:szCs w:val="22"/>
        </w:rPr>
        <w:t xml:space="preserve"> al 15 ottobre 202</w:t>
      </w:r>
      <w:r w:rsidR="006B1A53">
        <w:rPr>
          <w:rFonts w:asciiTheme="minorHAnsi" w:hAnsiTheme="minorHAnsi" w:cstheme="minorHAnsi"/>
          <w:color w:val="000000" w:themeColor="text1"/>
          <w:sz w:val="22"/>
          <w:szCs w:val="22"/>
        </w:rPr>
        <w:t>5</w:t>
      </w:r>
      <w:r w:rsidRPr="007F174A">
        <w:rPr>
          <w:rFonts w:asciiTheme="minorHAnsi" w:hAnsiTheme="minorHAnsi" w:cstheme="minorHAnsi"/>
          <w:color w:val="000000" w:themeColor="text1"/>
          <w:sz w:val="22"/>
          <w:szCs w:val="22"/>
        </w:rPr>
        <w:t>.</w:t>
      </w:r>
    </w:p>
    <w:p w14:paraId="549C7E39" w14:textId="77777777" w:rsidR="006B1A53" w:rsidRDefault="006B1A53" w:rsidP="006B1A53">
      <w:pPr>
        <w:pStyle w:val="Default"/>
        <w:spacing w:before="240" w:after="258"/>
        <w:contextualSpacing/>
        <w:jc w:val="both"/>
        <w:rPr>
          <w:rFonts w:asciiTheme="minorHAnsi" w:hAnsiTheme="minorHAnsi" w:cstheme="minorHAnsi"/>
          <w:color w:val="000000" w:themeColor="text1"/>
          <w:sz w:val="22"/>
          <w:szCs w:val="22"/>
        </w:rPr>
      </w:pPr>
    </w:p>
    <w:p w14:paraId="01DCB69A" w14:textId="77777777" w:rsidR="006B1A53" w:rsidRDefault="006B1A53" w:rsidP="00D466AE">
      <w:pPr>
        <w:pStyle w:val="Default"/>
        <w:numPr>
          <w:ilvl w:val="0"/>
          <w:numId w:val="46"/>
        </w:numPr>
        <w:spacing w:before="240" w:after="258"/>
        <w:contextualSpacing/>
        <w:jc w:val="both"/>
        <w:rPr>
          <w:rFonts w:asciiTheme="minorHAnsi" w:hAnsiTheme="minorHAnsi" w:cstheme="minorHAnsi"/>
          <w:color w:val="000000" w:themeColor="text1"/>
          <w:sz w:val="22"/>
          <w:szCs w:val="22"/>
        </w:rPr>
      </w:pPr>
      <w:r w:rsidRPr="007F174A">
        <w:rPr>
          <w:rFonts w:asciiTheme="minorHAnsi" w:hAnsiTheme="minorHAnsi" w:cstheme="minorHAnsi"/>
          <w:color w:val="000000" w:themeColor="text1"/>
          <w:sz w:val="22"/>
          <w:szCs w:val="22"/>
        </w:rPr>
        <w:t xml:space="preserve">Qualora i beneficiari del contributo non chiedano il pagamento anticipato, le attività sono effettuate entro il 30 agosto dell’esercizio finanziario comunitario di pertinenza del contratto. </w:t>
      </w:r>
    </w:p>
    <w:p w14:paraId="7E74CC23" w14:textId="77777777" w:rsidR="006B1A53" w:rsidRPr="007F174A" w:rsidRDefault="006B1A53" w:rsidP="006B1A53">
      <w:pPr>
        <w:pStyle w:val="Default"/>
        <w:spacing w:before="240" w:after="258"/>
        <w:contextualSpacing/>
        <w:jc w:val="both"/>
        <w:rPr>
          <w:rFonts w:asciiTheme="minorHAnsi" w:hAnsiTheme="minorHAnsi" w:cstheme="minorHAnsi"/>
          <w:color w:val="000000" w:themeColor="text1"/>
          <w:sz w:val="22"/>
          <w:szCs w:val="22"/>
        </w:rPr>
      </w:pPr>
    </w:p>
    <w:p w14:paraId="41EBE325" w14:textId="593A0EE4" w:rsidR="006B1A53" w:rsidRPr="007F174A" w:rsidRDefault="006B1A53" w:rsidP="00D466AE">
      <w:pPr>
        <w:pStyle w:val="Default"/>
        <w:numPr>
          <w:ilvl w:val="0"/>
          <w:numId w:val="46"/>
        </w:numPr>
        <w:spacing w:before="240" w:after="258"/>
        <w:contextualSpacing/>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Il sostegno a ciascuna operazione di informazione e di promozione non supera i tre anni per un dato beneficiario in un determinato paese terzo o mercato di un paese terzo.</w:t>
      </w:r>
    </w:p>
    <w:p w14:paraId="08863846" w14:textId="77777777" w:rsidR="00336BB0" w:rsidRPr="007F174A" w:rsidRDefault="00336BB0" w:rsidP="00336BB0">
      <w:pPr>
        <w:pStyle w:val="Default"/>
        <w:spacing w:before="240" w:after="258"/>
        <w:ind w:left="709"/>
        <w:contextualSpacing/>
        <w:jc w:val="both"/>
        <w:rPr>
          <w:rFonts w:asciiTheme="minorHAnsi" w:hAnsiTheme="minorHAnsi" w:cstheme="minorHAnsi"/>
          <w:color w:val="000000" w:themeColor="text1"/>
          <w:sz w:val="22"/>
          <w:szCs w:val="22"/>
        </w:rPr>
      </w:pPr>
    </w:p>
    <w:p w14:paraId="47FF7779" w14:textId="77777777" w:rsidR="00944C12" w:rsidRPr="007F174A" w:rsidRDefault="00944C12" w:rsidP="00944C12">
      <w:pPr>
        <w:pStyle w:val="Default"/>
        <w:spacing w:after="258"/>
        <w:ind w:left="709"/>
        <w:contextualSpacing/>
        <w:jc w:val="both"/>
        <w:rPr>
          <w:rFonts w:asciiTheme="minorHAnsi" w:hAnsiTheme="minorHAnsi" w:cstheme="minorHAnsi"/>
          <w:color w:val="000000" w:themeColor="text1"/>
          <w:sz w:val="22"/>
          <w:szCs w:val="22"/>
        </w:rPr>
      </w:pPr>
    </w:p>
    <w:p w14:paraId="68A59DC6" w14:textId="3DDB582F" w:rsidR="00924B16" w:rsidRPr="007F174A" w:rsidRDefault="00924B16" w:rsidP="00076E09">
      <w:pPr>
        <w:pStyle w:val="Default"/>
        <w:jc w:val="both"/>
        <w:outlineLvl w:val="0"/>
        <w:rPr>
          <w:rFonts w:asciiTheme="minorHAnsi" w:hAnsiTheme="minorHAnsi" w:cstheme="minorHAnsi"/>
          <w:b/>
          <w:bCs/>
          <w:i/>
          <w:iCs/>
          <w:color w:val="000000" w:themeColor="text1"/>
          <w:sz w:val="22"/>
          <w:szCs w:val="22"/>
        </w:rPr>
      </w:pPr>
      <w:bookmarkStart w:id="6" w:name="_Toc168042734"/>
      <w:r w:rsidRPr="007F174A">
        <w:rPr>
          <w:rFonts w:asciiTheme="minorHAnsi" w:hAnsiTheme="minorHAnsi" w:cstheme="minorHAnsi"/>
          <w:b/>
          <w:bCs/>
          <w:i/>
          <w:iCs/>
          <w:color w:val="000000" w:themeColor="text1"/>
          <w:sz w:val="22"/>
          <w:szCs w:val="22"/>
        </w:rPr>
        <w:t xml:space="preserve">Art. </w:t>
      </w:r>
      <w:r w:rsidR="00897FD7" w:rsidRPr="007F174A">
        <w:rPr>
          <w:rFonts w:asciiTheme="minorHAnsi" w:hAnsiTheme="minorHAnsi" w:cstheme="minorHAnsi"/>
          <w:b/>
          <w:bCs/>
          <w:i/>
          <w:iCs/>
          <w:color w:val="000000" w:themeColor="text1"/>
          <w:sz w:val="22"/>
          <w:szCs w:val="22"/>
        </w:rPr>
        <w:t>5</w:t>
      </w:r>
      <w:r w:rsidRPr="007F174A">
        <w:rPr>
          <w:rFonts w:asciiTheme="minorHAnsi" w:hAnsiTheme="minorHAnsi" w:cstheme="minorHAnsi"/>
          <w:b/>
          <w:bCs/>
          <w:i/>
          <w:iCs/>
          <w:color w:val="000000" w:themeColor="text1"/>
          <w:sz w:val="22"/>
          <w:szCs w:val="22"/>
        </w:rPr>
        <w:t xml:space="preserve"> </w:t>
      </w:r>
      <w:r w:rsidR="0060213A" w:rsidRPr="007F174A">
        <w:rPr>
          <w:rFonts w:asciiTheme="minorHAnsi" w:hAnsiTheme="minorHAnsi" w:cstheme="minorHAnsi"/>
          <w:b/>
          <w:bCs/>
          <w:i/>
          <w:iCs/>
          <w:color w:val="000000" w:themeColor="text1"/>
          <w:sz w:val="22"/>
          <w:szCs w:val="22"/>
        </w:rPr>
        <w:t xml:space="preserve">- </w:t>
      </w:r>
      <w:r w:rsidRPr="007F174A">
        <w:rPr>
          <w:rFonts w:asciiTheme="minorHAnsi" w:hAnsiTheme="minorHAnsi" w:cstheme="minorHAnsi"/>
          <w:b/>
          <w:bCs/>
          <w:i/>
          <w:iCs/>
          <w:color w:val="000000" w:themeColor="text1"/>
          <w:sz w:val="22"/>
          <w:szCs w:val="22"/>
        </w:rPr>
        <w:t>Stanziamento disponibile</w:t>
      </w:r>
      <w:bookmarkEnd w:id="6"/>
    </w:p>
    <w:p w14:paraId="07969C50" w14:textId="77777777" w:rsidR="009B7522" w:rsidRPr="007F174A" w:rsidRDefault="009B7522" w:rsidP="0060213A">
      <w:pPr>
        <w:pStyle w:val="Default"/>
        <w:jc w:val="both"/>
        <w:outlineLvl w:val="0"/>
        <w:rPr>
          <w:rFonts w:asciiTheme="minorHAnsi" w:hAnsiTheme="minorHAnsi" w:cstheme="minorHAnsi"/>
          <w:i/>
          <w:iCs/>
          <w:color w:val="000000" w:themeColor="text1"/>
          <w:sz w:val="22"/>
          <w:szCs w:val="22"/>
        </w:rPr>
      </w:pPr>
    </w:p>
    <w:p w14:paraId="3AF15A83" w14:textId="2F967C68" w:rsidR="00721162" w:rsidRPr="007F174A" w:rsidRDefault="00721162" w:rsidP="0081578B">
      <w:pPr>
        <w:pStyle w:val="Default"/>
        <w:numPr>
          <w:ilvl w:val="0"/>
          <w:numId w:val="10"/>
        </w:numPr>
        <w:spacing w:after="258"/>
        <w:ind w:left="709" w:hanging="425"/>
        <w:contextualSpacing/>
        <w:jc w:val="both"/>
        <w:rPr>
          <w:rFonts w:asciiTheme="minorHAnsi" w:hAnsiTheme="minorHAnsi" w:cstheme="minorHAnsi"/>
          <w:color w:val="auto"/>
          <w:sz w:val="22"/>
          <w:szCs w:val="22"/>
        </w:rPr>
      </w:pPr>
      <w:r w:rsidRPr="007F174A">
        <w:rPr>
          <w:rFonts w:asciiTheme="minorHAnsi" w:hAnsiTheme="minorHAnsi" w:cstheme="minorHAnsi"/>
          <w:color w:val="000000" w:themeColor="text1"/>
          <w:sz w:val="22"/>
          <w:szCs w:val="22"/>
        </w:rPr>
        <w:t>I progetti presentati ai sensi del presente Avviso per la campagna 202</w:t>
      </w:r>
      <w:r w:rsidR="006B1A53">
        <w:rPr>
          <w:rFonts w:asciiTheme="minorHAnsi" w:hAnsiTheme="minorHAnsi" w:cstheme="minorHAnsi"/>
          <w:color w:val="000000" w:themeColor="text1"/>
          <w:sz w:val="22"/>
          <w:szCs w:val="22"/>
        </w:rPr>
        <w:t>4</w:t>
      </w:r>
      <w:r w:rsidRPr="007F174A">
        <w:rPr>
          <w:rFonts w:asciiTheme="minorHAnsi" w:hAnsiTheme="minorHAnsi" w:cstheme="minorHAnsi"/>
          <w:color w:val="000000" w:themeColor="text1"/>
          <w:sz w:val="22"/>
          <w:szCs w:val="22"/>
        </w:rPr>
        <w:t>/202</w:t>
      </w:r>
      <w:r w:rsidR="006B1A53">
        <w:rPr>
          <w:rFonts w:asciiTheme="minorHAnsi" w:hAnsiTheme="minorHAnsi" w:cstheme="minorHAnsi"/>
          <w:color w:val="000000" w:themeColor="text1"/>
          <w:sz w:val="22"/>
          <w:szCs w:val="22"/>
        </w:rPr>
        <w:t>5</w:t>
      </w:r>
      <w:r w:rsidRPr="007F174A">
        <w:rPr>
          <w:rFonts w:asciiTheme="minorHAnsi" w:hAnsiTheme="minorHAnsi" w:cstheme="minorHAnsi"/>
          <w:color w:val="000000" w:themeColor="text1"/>
          <w:sz w:val="22"/>
          <w:szCs w:val="22"/>
        </w:rPr>
        <w:t xml:space="preserve"> sono finanziati con la quota regionale dei fondi assegnati alla </w:t>
      </w:r>
      <w:r w:rsidRPr="007F174A">
        <w:rPr>
          <w:rFonts w:asciiTheme="minorHAnsi" w:hAnsiTheme="minorHAnsi" w:cstheme="minorHAnsi"/>
          <w:color w:val="auto"/>
          <w:sz w:val="22"/>
          <w:szCs w:val="22"/>
        </w:rPr>
        <w:t>misura</w:t>
      </w:r>
      <w:r w:rsidR="001C3B66" w:rsidRPr="007F174A">
        <w:rPr>
          <w:rFonts w:asciiTheme="minorHAnsi" w:hAnsiTheme="minorHAnsi" w:cstheme="minorHAnsi"/>
          <w:color w:val="auto"/>
          <w:sz w:val="22"/>
          <w:szCs w:val="22"/>
        </w:rPr>
        <w:t xml:space="preserve"> “Promozione</w:t>
      </w:r>
      <w:r w:rsidR="000B3BC6" w:rsidRPr="007F174A">
        <w:rPr>
          <w:rFonts w:asciiTheme="minorHAnsi" w:hAnsiTheme="minorHAnsi" w:cstheme="minorHAnsi"/>
          <w:color w:val="auto"/>
          <w:sz w:val="22"/>
          <w:szCs w:val="22"/>
        </w:rPr>
        <w:t xml:space="preserve"> sui mercati dei paesi terzi</w:t>
      </w:r>
      <w:r w:rsidR="001C3B66" w:rsidRPr="007F174A">
        <w:rPr>
          <w:rFonts w:asciiTheme="minorHAnsi" w:hAnsiTheme="minorHAnsi" w:cstheme="minorHAnsi"/>
          <w:color w:val="auto"/>
          <w:sz w:val="22"/>
          <w:szCs w:val="22"/>
        </w:rPr>
        <w:t>”</w:t>
      </w:r>
      <w:r w:rsidRPr="007F174A">
        <w:rPr>
          <w:rFonts w:asciiTheme="minorHAnsi" w:hAnsiTheme="minorHAnsi" w:cstheme="minorHAnsi"/>
          <w:color w:val="auto"/>
          <w:sz w:val="22"/>
          <w:szCs w:val="22"/>
        </w:rPr>
        <w:t xml:space="preserve">, che </w:t>
      </w:r>
      <w:r w:rsidRPr="007F174A">
        <w:rPr>
          <w:rFonts w:asciiTheme="minorHAnsi" w:hAnsiTheme="minorHAnsi" w:cstheme="minorHAnsi"/>
          <w:color w:val="000000" w:themeColor="text1"/>
          <w:sz w:val="22"/>
          <w:szCs w:val="22"/>
        </w:rPr>
        <w:t xml:space="preserve">per la Regione Lombardia ammontano </w:t>
      </w:r>
      <w:r w:rsidR="00AC487C" w:rsidRPr="007F174A">
        <w:rPr>
          <w:rFonts w:asciiTheme="minorHAnsi" w:hAnsiTheme="minorHAnsi" w:cstheme="minorHAnsi"/>
          <w:color w:val="auto"/>
          <w:sz w:val="22"/>
          <w:szCs w:val="22"/>
        </w:rPr>
        <w:t xml:space="preserve">a € </w:t>
      </w:r>
      <w:r w:rsidR="00AC487C" w:rsidRPr="00D40145">
        <w:rPr>
          <w:rFonts w:asciiTheme="minorHAnsi" w:hAnsiTheme="minorHAnsi" w:cstheme="minorHAnsi"/>
          <w:color w:val="auto"/>
          <w:sz w:val="22"/>
          <w:szCs w:val="22"/>
        </w:rPr>
        <w:t>2.</w:t>
      </w:r>
      <w:r w:rsidR="006B1A53" w:rsidRPr="00D40145">
        <w:rPr>
          <w:rFonts w:asciiTheme="minorHAnsi" w:hAnsiTheme="minorHAnsi" w:cstheme="minorHAnsi"/>
          <w:color w:val="auto"/>
          <w:sz w:val="22"/>
          <w:szCs w:val="22"/>
        </w:rPr>
        <w:t>4</w:t>
      </w:r>
      <w:r w:rsidR="00D40145" w:rsidRPr="00D40145">
        <w:rPr>
          <w:rFonts w:asciiTheme="minorHAnsi" w:hAnsiTheme="minorHAnsi" w:cstheme="minorHAnsi"/>
          <w:color w:val="auto"/>
          <w:sz w:val="22"/>
          <w:szCs w:val="22"/>
        </w:rPr>
        <w:t>87</w:t>
      </w:r>
      <w:r w:rsidR="00D40145">
        <w:rPr>
          <w:rFonts w:asciiTheme="minorHAnsi" w:hAnsiTheme="minorHAnsi" w:cstheme="minorHAnsi"/>
          <w:color w:val="auto"/>
          <w:sz w:val="22"/>
          <w:szCs w:val="22"/>
        </w:rPr>
        <w:t>.179,12;</w:t>
      </w:r>
      <w:r w:rsidR="009561D8">
        <w:rPr>
          <w:rFonts w:asciiTheme="minorHAnsi" w:hAnsiTheme="minorHAnsi" w:cstheme="minorHAnsi"/>
          <w:color w:val="auto"/>
          <w:sz w:val="22"/>
          <w:szCs w:val="22"/>
        </w:rPr>
        <w:t xml:space="preserve"> </w:t>
      </w:r>
    </w:p>
    <w:p w14:paraId="7B2FB0AE" w14:textId="77777777" w:rsidR="005F14AF" w:rsidRPr="007F174A" w:rsidRDefault="005F14AF" w:rsidP="0081578B">
      <w:pPr>
        <w:pStyle w:val="Default"/>
        <w:spacing w:after="258"/>
        <w:ind w:left="709" w:hanging="425"/>
        <w:contextualSpacing/>
        <w:jc w:val="both"/>
        <w:rPr>
          <w:rFonts w:asciiTheme="minorHAnsi" w:hAnsiTheme="minorHAnsi" w:cstheme="minorHAnsi"/>
          <w:color w:val="auto"/>
          <w:sz w:val="22"/>
          <w:szCs w:val="22"/>
        </w:rPr>
      </w:pPr>
    </w:p>
    <w:p w14:paraId="2E8F2FEA" w14:textId="1CCB64C8" w:rsidR="00327A6A" w:rsidRPr="007F174A" w:rsidRDefault="00D20504" w:rsidP="0081578B">
      <w:pPr>
        <w:pStyle w:val="Default"/>
        <w:numPr>
          <w:ilvl w:val="0"/>
          <w:numId w:val="10"/>
        </w:numPr>
        <w:spacing w:after="258"/>
        <w:ind w:left="709" w:hanging="425"/>
        <w:contextualSpacing/>
        <w:jc w:val="both"/>
        <w:rPr>
          <w:rFonts w:asciiTheme="minorHAnsi" w:hAnsiTheme="minorHAnsi" w:cstheme="minorHAnsi"/>
          <w:color w:val="000000" w:themeColor="text1"/>
          <w:sz w:val="22"/>
          <w:szCs w:val="22"/>
        </w:rPr>
      </w:pPr>
      <w:r w:rsidRPr="007F174A">
        <w:rPr>
          <w:rFonts w:asciiTheme="minorHAnsi" w:hAnsiTheme="minorHAnsi" w:cstheme="minorHAnsi"/>
          <w:color w:val="000000" w:themeColor="text1"/>
          <w:sz w:val="22"/>
          <w:szCs w:val="22"/>
        </w:rPr>
        <w:lastRenderedPageBreak/>
        <w:t>In caso di economie nel corso dell’esercizio finanziario 202</w:t>
      </w:r>
      <w:r w:rsidR="006B1A53">
        <w:rPr>
          <w:rFonts w:asciiTheme="minorHAnsi" w:hAnsiTheme="minorHAnsi" w:cstheme="minorHAnsi"/>
          <w:color w:val="000000" w:themeColor="text1"/>
          <w:sz w:val="22"/>
          <w:szCs w:val="22"/>
        </w:rPr>
        <w:t>4</w:t>
      </w:r>
      <w:r w:rsidRPr="007F174A">
        <w:rPr>
          <w:rFonts w:asciiTheme="minorHAnsi" w:hAnsiTheme="minorHAnsi" w:cstheme="minorHAnsi"/>
          <w:color w:val="000000" w:themeColor="text1"/>
          <w:sz w:val="22"/>
          <w:szCs w:val="22"/>
        </w:rPr>
        <w:t>/202</w:t>
      </w:r>
      <w:r w:rsidR="006B1A53">
        <w:rPr>
          <w:rFonts w:asciiTheme="minorHAnsi" w:hAnsiTheme="minorHAnsi" w:cstheme="minorHAnsi"/>
          <w:color w:val="000000" w:themeColor="text1"/>
          <w:sz w:val="22"/>
          <w:szCs w:val="22"/>
        </w:rPr>
        <w:t>5</w:t>
      </w:r>
      <w:r w:rsidRPr="007F174A">
        <w:rPr>
          <w:rFonts w:asciiTheme="minorHAnsi" w:hAnsiTheme="minorHAnsi" w:cstheme="minorHAnsi"/>
          <w:color w:val="000000" w:themeColor="text1"/>
          <w:sz w:val="22"/>
          <w:szCs w:val="22"/>
        </w:rPr>
        <w:t xml:space="preserve"> per la </w:t>
      </w:r>
      <w:r w:rsidR="00897FD7" w:rsidRPr="007F174A">
        <w:rPr>
          <w:rFonts w:asciiTheme="minorHAnsi" w:hAnsiTheme="minorHAnsi" w:cstheme="minorHAnsi"/>
          <w:color w:val="000000" w:themeColor="text1"/>
          <w:sz w:val="22"/>
          <w:szCs w:val="22"/>
        </w:rPr>
        <w:t>liquidazione</w:t>
      </w:r>
      <w:r w:rsidRPr="007F174A">
        <w:rPr>
          <w:rFonts w:asciiTheme="minorHAnsi" w:hAnsiTheme="minorHAnsi" w:cstheme="minorHAnsi"/>
          <w:color w:val="000000" w:themeColor="text1"/>
          <w:sz w:val="22"/>
          <w:szCs w:val="22"/>
        </w:rPr>
        <w:t xml:space="preserve"> dei saldi degli anni precedenti, le risorse non utilizzate sono</w:t>
      </w:r>
      <w:r w:rsidR="00232491" w:rsidRPr="007F174A">
        <w:rPr>
          <w:rFonts w:asciiTheme="minorHAnsi" w:hAnsiTheme="minorHAnsi" w:cstheme="minorHAnsi"/>
          <w:color w:val="000000" w:themeColor="text1"/>
          <w:sz w:val="22"/>
          <w:szCs w:val="22"/>
        </w:rPr>
        <w:t xml:space="preserve"> sommate alle risorse di cui al precedente comma 1 per il finanziamento dei progetti regionali a valere sull’esercizio finanziario 202</w:t>
      </w:r>
      <w:r w:rsidR="006B1A53">
        <w:rPr>
          <w:rFonts w:asciiTheme="minorHAnsi" w:hAnsiTheme="minorHAnsi" w:cstheme="minorHAnsi"/>
          <w:color w:val="000000" w:themeColor="text1"/>
          <w:sz w:val="22"/>
          <w:szCs w:val="22"/>
        </w:rPr>
        <w:t>4</w:t>
      </w:r>
      <w:r w:rsidR="00232491" w:rsidRPr="007F174A">
        <w:rPr>
          <w:rFonts w:asciiTheme="minorHAnsi" w:hAnsiTheme="minorHAnsi" w:cstheme="minorHAnsi"/>
          <w:color w:val="000000" w:themeColor="text1"/>
          <w:sz w:val="22"/>
          <w:szCs w:val="22"/>
        </w:rPr>
        <w:t>/202</w:t>
      </w:r>
      <w:r w:rsidR="006B1A53">
        <w:rPr>
          <w:rFonts w:asciiTheme="minorHAnsi" w:hAnsiTheme="minorHAnsi" w:cstheme="minorHAnsi"/>
          <w:color w:val="000000" w:themeColor="text1"/>
          <w:sz w:val="22"/>
          <w:szCs w:val="22"/>
        </w:rPr>
        <w:t>5</w:t>
      </w:r>
      <w:r w:rsidR="00232491" w:rsidRPr="007F174A">
        <w:rPr>
          <w:rFonts w:asciiTheme="minorHAnsi" w:hAnsiTheme="minorHAnsi" w:cstheme="minorHAnsi"/>
          <w:color w:val="000000" w:themeColor="text1"/>
          <w:sz w:val="22"/>
          <w:szCs w:val="22"/>
        </w:rPr>
        <w:t>.</w:t>
      </w:r>
    </w:p>
    <w:p w14:paraId="38ACEE53" w14:textId="77777777" w:rsidR="005F14AF" w:rsidRPr="007F174A" w:rsidRDefault="005F14AF" w:rsidP="0081578B">
      <w:pPr>
        <w:pStyle w:val="Default"/>
        <w:spacing w:after="258"/>
        <w:ind w:left="709" w:hanging="425"/>
        <w:contextualSpacing/>
        <w:jc w:val="both"/>
        <w:rPr>
          <w:rFonts w:asciiTheme="minorHAnsi" w:hAnsiTheme="minorHAnsi" w:cstheme="minorHAnsi"/>
          <w:color w:val="000000" w:themeColor="text1"/>
          <w:sz w:val="22"/>
          <w:szCs w:val="22"/>
        </w:rPr>
      </w:pPr>
    </w:p>
    <w:p w14:paraId="2EE626AE" w14:textId="631BAE7B" w:rsidR="00EB02D6" w:rsidRPr="007F174A" w:rsidRDefault="00232491" w:rsidP="0081578B">
      <w:pPr>
        <w:pStyle w:val="Default"/>
        <w:numPr>
          <w:ilvl w:val="0"/>
          <w:numId w:val="10"/>
        </w:numPr>
        <w:spacing w:after="258"/>
        <w:ind w:left="709" w:hanging="425"/>
        <w:contextualSpacing/>
        <w:jc w:val="both"/>
        <w:rPr>
          <w:rFonts w:asciiTheme="minorHAnsi" w:hAnsiTheme="minorHAnsi" w:cstheme="minorHAnsi"/>
          <w:color w:val="000000" w:themeColor="text1"/>
          <w:sz w:val="22"/>
          <w:szCs w:val="22"/>
        </w:rPr>
      </w:pPr>
      <w:r w:rsidRPr="007F174A">
        <w:rPr>
          <w:rFonts w:asciiTheme="minorHAnsi" w:hAnsiTheme="minorHAnsi" w:cstheme="minorHAnsi"/>
          <w:color w:val="000000" w:themeColor="text1"/>
          <w:sz w:val="22"/>
          <w:szCs w:val="22"/>
        </w:rPr>
        <w:t>La presenza delle economie verrà comunicata tramite pubblicazione di apposito successivo decreto</w:t>
      </w:r>
      <w:r w:rsidR="00EB02D6" w:rsidRPr="007F174A">
        <w:rPr>
          <w:rFonts w:asciiTheme="minorHAnsi" w:hAnsiTheme="minorHAnsi" w:cstheme="minorHAnsi"/>
          <w:color w:val="000000" w:themeColor="text1"/>
          <w:sz w:val="22"/>
          <w:szCs w:val="22"/>
        </w:rPr>
        <w:t xml:space="preserve"> del Dirigente dell</w:t>
      </w:r>
      <w:r w:rsidR="00B1100D">
        <w:rPr>
          <w:rFonts w:asciiTheme="minorHAnsi" w:hAnsiTheme="minorHAnsi" w:cstheme="minorHAnsi"/>
          <w:color w:val="000000" w:themeColor="text1"/>
          <w:sz w:val="22"/>
          <w:szCs w:val="22"/>
        </w:rPr>
        <w:t xml:space="preserve">a </w:t>
      </w:r>
      <w:r w:rsidR="00EB02D6" w:rsidRPr="007F174A">
        <w:rPr>
          <w:rFonts w:asciiTheme="minorHAnsi" w:hAnsiTheme="minorHAnsi" w:cstheme="minorHAnsi"/>
          <w:color w:val="000000" w:themeColor="text1"/>
          <w:sz w:val="22"/>
          <w:szCs w:val="22"/>
        </w:rPr>
        <w:t>U.O. Sviluppo</w:t>
      </w:r>
      <w:r w:rsidR="00B1100D">
        <w:rPr>
          <w:rFonts w:asciiTheme="minorHAnsi" w:hAnsiTheme="minorHAnsi" w:cstheme="minorHAnsi"/>
          <w:color w:val="000000" w:themeColor="text1"/>
          <w:sz w:val="22"/>
          <w:szCs w:val="22"/>
        </w:rPr>
        <w:t>,</w:t>
      </w:r>
      <w:r w:rsidR="00EB02D6" w:rsidRPr="007F174A">
        <w:rPr>
          <w:rFonts w:asciiTheme="minorHAnsi" w:hAnsiTheme="minorHAnsi" w:cstheme="minorHAnsi"/>
          <w:color w:val="000000" w:themeColor="text1"/>
          <w:sz w:val="22"/>
          <w:szCs w:val="22"/>
        </w:rPr>
        <w:t xml:space="preserve"> Innovazione e Promozione delle Produzioni </w:t>
      </w:r>
      <w:r w:rsidR="00B1100D">
        <w:rPr>
          <w:rFonts w:asciiTheme="minorHAnsi" w:hAnsiTheme="minorHAnsi" w:cstheme="minorHAnsi"/>
          <w:color w:val="000000" w:themeColor="text1"/>
          <w:sz w:val="22"/>
          <w:szCs w:val="22"/>
        </w:rPr>
        <w:t xml:space="preserve">e </w:t>
      </w:r>
      <w:r w:rsidR="00EB02D6" w:rsidRPr="007F174A">
        <w:rPr>
          <w:rFonts w:asciiTheme="minorHAnsi" w:hAnsiTheme="minorHAnsi" w:cstheme="minorHAnsi"/>
          <w:color w:val="000000" w:themeColor="text1"/>
          <w:sz w:val="22"/>
          <w:szCs w:val="22"/>
        </w:rPr>
        <w:t>del Territorio.</w:t>
      </w:r>
    </w:p>
    <w:p w14:paraId="74ADC7A6" w14:textId="77777777" w:rsidR="00D20504" w:rsidRPr="007F174A" w:rsidRDefault="00D20504" w:rsidP="0081578B">
      <w:pPr>
        <w:pStyle w:val="Default"/>
        <w:spacing w:after="258"/>
        <w:ind w:left="709" w:hanging="425"/>
        <w:contextualSpacing/>
        <w:jc w:val="both"/>
        <w:rPr>
          <w:rFonts w:asciiTheme="minorHAnsi" w:hAnsiTheme="minorHAnsi" w:cstheme="minorHAnsi"/>
          <w:color w:val="auto"/>
          <w:sz w:val="22"/>
          <w:szCs w:val="22"/>
        </w:rPr>
      </w:pPr>
    </w:p>
    <w:p w14:paraId="5F662DCC" w14:textId="175382B1" w:rsidR="00995E42" w:rsidRPr="007F174A" w:rsidRDefault="00995E42" w:rsidP="002A63E3">
      <w:pPr>
        <w:pStyle w:val="Default"/>
        <w:numPr>
          <w:ilvl w:val="0"/>
          <w:numId w:val="10"/>
        </w:numPr>
        <w:spacing w:after="258"/>
        <w:contextualSpacing/>
        <w:jc w:val="both"/>
        <w:rPr>
          <w:rFonts w:asciiTheme="minorHAnsi" w:hAnsiTheme="minorHAnsi" w:cstheme="minorHAnsi"/>
          <w:color w:val="auto"/>
          <w:sz w:val="22"/>
          <w:szCs w:val="22"/>
        </w:rPr>
      </w:pPr>
      <w:r w:rsidRPr="007F174A">
        <w:rPr>
          <w:rFonts w:asciiTheme="minorHAnsi" w:hAnsiTheme="minorHAnsi" w:cstheme="minorHAnsi"/>
          <w:color w:val="auto"/>
          <w:sz w:val="22"/>
          <w:szCs w:val="22"/>
        </w:rPr>
        <w:t xml:space="preserve">La riserva per i progetti multiregionali potrà essere aumentata qualora vi siano disponibilità di budget sulla quota dei progetti regionali e viceversa. Inoltre, qualora per una delle due tipologie di progetti multiregionali (progetti con capofila Regione Lombardia e progetti con capofila altre Regioni) non si utilizzino in tutto o in parte gli importi riservati, la quota rimanente potrà essere utilizzata per </w:t>
      </w:r>
      <w:r w:rsidR="002A63E3" w:rsidRPr="007F174A">
        <w:rPr>
          <w:rFonts w:asciiTheme="minorHAnsi" w:hAnsiTheme="minorHAnsi" w:cstheme="minorHAnsi"/>
          <w:color w:val="auto"/>
          <w:sz w:val="22"/>
          <w:szCs w:val="22"/>
        </w:rPr>
        <w:t>l’</w:t>
      </w:r>
      <w:r w:rsidRPr="007F174A">
        <w:rPr>
          <w:rFonts w:asciiTheme="minorHAnsi" w:hAnsiTheme="minorHAnsi" w:cstheme="minorHAnsi"/>
          <w:color w:val="auto"/>
          <w:sz w:val="22"/>
          <w:szCs w:val="22"/>
        </w:rPr>
        <w:t>altra tipologia</w:t>
      </w:r>
      <w:r w:rsidR="002A63E3" w:rsidRPr="007F174A">
        <w:rPr>
          <w:rFonts w:asciiTheme="minorHAnsi" w:hAnsiTheme="minorHAnsi" w:cstheme="minorHAnsi"/>
          <w:color w:val="auto"/>
          <w:sz w:val="22"/>
          <w:szCs w:val="22"/>
        </w:rPr>
        <w:t xml:space="preserve"> di progetto multiregionale</w:t>
      </w:r>
      <w:r w:rsidRPr="007F174A">
        <w:rPr>
          <w:rFonts w:asciiTheme="minorHAnsi" w:hAnsiTheme="minorHAnsi" w:cstheme="minorHAnsi"/>
          <w:color w:val="auto"/>
          <w:sz w:val="22"/>
          <w:szCs w:val="22"/>
        </w:rPr>
        <w:t xml:space="preserve">. </w:t>
      </w:r>
    </w:p>
    <w:p w14:paraId="766B02C7" w14:textId="77777777" w:rsidR="008D7A4F" w:rsidRPr="007F174A" w:rsidRDefault="008D7A4F" w:rsidP="00995E42">
      <w:pPr>
        <w:pStyle w:val="Default"/>
        <w:spacing w:after="258"/>
        <w:contextualSpacing/>
        <w:rPr>
          <w:rFonts w:asciiTheme="minorHAnsi" w:hAnsiTheme="minorHAnsi" w:cstheme="minorHAnsi"/>
          <w:color w:val="auto"/>
          <w:sz w:val="22"/>
          <w:szCs w:val="22"/>
        </w:rPr>
      </w:pPr>
    </w:p>
    <w:p w14:paraId="6DF7C206" w14:textId="3C99EA67" w:rsidR="00995E42" w:rsidRPr="007F174A" w:rsidRDefault="00995E42" w:rsidP="00EA1392">
      <w:pPr>
        <w:pStyle w:val="Default"/>
        <w:numPr>
          <w:ilvl w:val="0"/>
          <w:numId w:val="10"/>
        </w:numPr>
        <w:spacing w:after="258"/>
        <w:contextualSpacing/>
        <w:jc w:val="both"/>
        <w:rPr>
          <w:rFonts w:asciiTheme="minorHAnsi" w:hAnsiTheme="minorHAnsi" w:cstheme="minorHAnsi"/>
          <w:color w:val="auto"/>
          <w:sz w:val="22"/>
          <w:szCs w:val="22"/>
        </w:rPr>
      </w:pPr>
      <w:r w:rsidRPr="007F174A">
        <w:rPr>
          <w:rFonts w:asciiTheme="minorHAnsi" w:hAnsiTheme="minorHAnsi" w:cstheme="minorHAnsi"/>
          <w:color w:val="auto"/>
          <w:sz w:val="22"/>
          <w:szCs w:val="22"/>
        </w:rPr>
        <w:t xml:space="preserve">Nel caso in cui il fabbisogno per i progetti multiregionali sia superiore alla disponibilità della riserva, così come indicato all’art. 5 comma </w:t>
      </w:r>
      <w:r w:rsidR="00EA1392" w:rsidRPr="007F174A">
        <w:rPr>
          <w:rFonts w:asciiTheme="minorHAnsi" w:hAnsiTheme="minorHAnsi" w:cstheme="minorHAnsi"/>
          <w:color w:val="auto"/>
          <w:sz w:val="22"/>
          <w:szCs w:val="22"/>
        </w:rPr>
        <w:t>4</w:t>
      </w:r>
      <w:r w:rsidRPr="007F174A">
        <w:rPr>
          <w:rFonts w:asciiTheme="minorHAnsi" w:hAnsiTheme="minorHAnsi" w:cstheme="minorHAnsi"/>
          <w:color w:val="auto"/>
          <w:sz w:val="22"/>
          <w:szCs w:val="22"/>
        </w:rPr>
        <w:t xml:space="preserve"> del presente Avviso</w:t>
      </w:r>
      <w:r w:rsidR="002A63E3"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 xml:space="preserve">il finanziamento </w:t>
      </w:r>
      <w:r w:rsidR="00567AC9">
        <w:rPr>
          <w:rFonts w:asciiTheme="minorHAnsi" w:hAnsiTheme="minorHAnsi" w:cstheme="minorHAnsi"/>
          <w:color w:val="auto"/>
          <w:sz w:val="22"/>
          <w:szCs w:val="22"/>
        </w:rPr>
        <w:t>di</w:t>
      </w:r>
      <w:r w:rsidRPr="007F174A">
        <w:rPr>
          <w:rFonts w:asciiTheme="minorHAnsi" w:hAnsiTheme="minorHAnsi" w:cstheme="minorHAnsi"/>
          <w:color w:val="auto"/>
          <w:sz w:val="22"/>
          <w:szCs w:val="22"/>
        </w:rPr>
        <w:t xml:space="preserve"> tali progetti viene ripartito in ordine di graduatoria, fino ad esaurimento delle disponibilità</w:t>
      </w:r>
      <w:r w:rsidR="00154A76" w:rsidRPr="007F174A">
        <w:rPr>
          <w:rFonts w:asciiTheme="minorHAnsi" w:hAnsiTheme="minorHAnsi" w:cstheme="minorHAnsi"/>
          <w:color w:val="auto"/>
          <w:sz w:val="22"/>
          <w:szCs w:val="22"/>
        </w:rPr>
        <w:t xml:space="preserve">, come previsto </w:t>
      </w:r>
      <w:r w:rsidR="00154A76" w:rsidRPr="00B41A96">
        <w:rPr>
          <w:rFonts w:asciiTheme="minorHAnsi" w:hAnsiTheme="minorHAnsi" w:cstheme="minorHAnsi"/>
          <w:color w:val="auto"/>
          <w:sz w:val="22"/>
          <w:szCs w:val="22"/>
        </w:rPr>
        <w:t>dall’art. 1</w:t>
      </w:r>
      <w:r w:rsidR="00A14BA8" w:rsidRPr="00B41A96">
        <w:rPr>
          <w:rFonts w:asciiTheme="minorHAnsi" w:hAnsiTheme="minorHAnsi" w:cstheme="minorHAnsi"/>
          <w:color w:val="auto"/>
          <w:sz w:val="22"/>
          <w:szCs w:val="22"/>
        </w:rPr>
        <w:t>3</w:t>
      </w:r>
      <w:r w:rsidR="00154A76" w:rsidRPr="00B41A96">
        <w:rPr>
          <w:rFonts w:asciiTheme="minorHAnsi" w:hAnsiTheme="minorHAnsi" w:cstheme="minorHAnsi"/>
          <w:color w:val="auto"/>
          <w:sz w:val="22"/>
          <w:szCs w:val="22"/>
        </w:rPr>
        <w:t xml:space="preserve"> comma 8</w:t>
      </w:r>
      <w:r w:rsidR="00154A76" w:rsidRPr="007F174A">
        <w:rPr>
          <w:rFonts w:asciiTheme="minorHAnsi" w:hAnsiTheme="minorHAnsi" w:cstheme="minorHAnsi"/>
          <w:color w:val="auto"/>
          <w:sz w:val="22"/>
          <w:szCs w:val="22"/>
        </w:rPr>
        <w:t xml:space="preserve"> del </w:t>
      </w:r>
      <w:r w:rsidR="000015BB" w:rsidRPr="007F174A">
        <w:rPr>
          <w:rFonts w:asciiTheme="minorHAnsi" w:hAnsiTheme="minorHAnsi" w:cstheme="minorHAnsi"/>
          <w:color w:val="000000" w:themeColor="text1"/>
          <w:sz w:val="22"/>
          <w:szCs w:val="22"/>
        </w:rPr>
        <w:t xml:space="preserve">DD n. </w:t>
      </w:r>
      <w:r w:rsidR="00B52447">
        <w:rPr>
          <w:rFonts w:asciiTheme="minorHAnsi" w:hAnsiTheme="minorHAnsi" w:cstheme="minorHAnsi"/>
          <w:color w:val="000000" w:themeColor="text1"/>
          <w:sz w:val="22"/>
          <w:szCs w:val="22"/>
        </w:rPr>
        <w:t>198090</w:t>
      </w:r>
      <w:r w:rsidR="000015BB" w:rsidRPr="007F174A">
        <w:rPr>
          <w:rFonts w:asciiTheme="minorHAnsi" w:hAnsiTheme="minorHAnsi" w:cstheme="minorHAnsi"/>
          <w:color w:val="000000" w:themeColor="text1"/>
          <w:sz w:val="22"/>
          <w:szCs w:val="22"/>
        </w:rPr>
        <w:t xml:space="preserve"> del </w:t>
      </w:r>
      <w:r w:rsidR="00B52447">
        <w:rPr>
          <w:rFonts w:asciiTheme="minorHAnsi" w:hAnsiTheme="minorHAnsi" w:cstheme="minorHAnsi"/>
          <w:color w:val="000000" w:themeColor="text1"/>
          <w:sz w:val="22"/>
          <w:szCs w:val="22"/>
        </w:rPr>
        <w:t>3</w:t>
      </w:r>
      <w:r w:rsidR="000015BB" w:rsidRPr="007F174A">
        <w:rPr>
          <w:rFonts w:asciiTheme="minorHAnsi" w:hAnsiTheme="minorHAnsi" w:cstheme="minorHAnsi"/>
          <w:color w:val="000000" w:themeColor="text1"/>
          <w:sz w:val="22"/>
          <w:szCs w:val="22"/>
        </w:rPr>
        <w:t xml:space="preserve"> </w:t>
      </w:r>
      <w:r w:rsidR="00B52447">
        <w:rPr>
          <w:rFonts w:asciiTheme="minorHAnsi" w:hAnsiTheme="minorHAnsi" w:cstheme="minorHAnsi"/>
          <w:color w:val="000000" w:themeColor="text1"/>
          <w:sz w:val="22"/>
          <w:szCs w:val="22"/>
        </w:rPr>
        <w:t>maggio</w:t>
      </w:r>
      <w:r w:rsidR="000015BB" w:rsidRPr="007F174A">
        <w:rPr>
          <w:rFonts w:asciiTheme="minorHAnsi" w:hAnsiTheme="minorHAnsi" w:cstheme="minorHAnsi"/>
          <w:color w:val="000000" w:themeColor="text1"/>
          <w:sz w:val="22"/>
          <w:szCs w:val="22"/>
        </w:rPr>
        <w:t xml:space="preserve"> 202</w:t>
      </w:r>
      <w:r w:rsidR="00B52447">
        <w:rPr>
          <w:rFonts w:asciiTheme="minorHAnsi" w:hAnsiTheme="minorHAnsi" w:cstheme="minorHAnsi"/>
          <w:color w:val="000000" w:themeColor="text1"/>
          <w:sz w:val="22"/>
          <w:szCs w:val="22"/>
        </w:rPr>
        <w:t>4</w:t>
      </w:r>
      <w:r w:rsidR="00154A76" w:rsidRPr="007F174A">
        <w:rPr>
          <w:rFonts w:asciiTheme="minorHAnsi" w:hAnsiTheme="minorHAnsi" w:cstheme="minorHAnsi"/>
          <w:color w:val="000000" w:themeColor="text1"/>
          <w:sz w:val="22"/>
          <w:szCs w:val="22"/>
        </w:rPr>
        <w:t>.</w:t>
      </w:r>
    </w:p>
    <w:p w14:paraId="775119A0" w14:textId="77777777" w:rsidR="00D20504" w:rsidRPr="007F174A" w:rsidRDefault="00D20504" w:rsidP="00EA1392">
      <w:pPr>
        <w:pStyle w:val="Default"/>
        <w:spacing w:after="258"/>
        <w:contextualSpacing/>
        <w:jc w:val="both"/>
        <w:rPr>
          <w:rFonts w:asciiTheme="minorHAnsi" w:hAnsiTheme="minorHAnsi" w:cstheme="minorHAnsi"/>
          <w:sz w:val="22"/>
          <w:szCs w:val="22"/>
        </w:rPr>
      </w:pPr>
    </w:p>
    <w:p w14:paraId="150E3F92" w14:textId="7A707F53" w:rsidR="00F01D31" w:rsidRPr="007F174A" w:rsidRDefault="00877E1D" w:rsidP="0060213A">
      <w:pPr>
        <w:pStyle w:val="Default"/>
        <w:jc w:val="both"/>
        <w:outlineLvl w:val="0"/>
        <w:rPr>
          <w:rFonts w:asciiTheme="minorHAnsi" w:hAnsiTheme="minorHAnsi" w:cstheme="minorHAnsi"/>
          <w:b/>
          <w:bCs/>
          <w:i/>
          <w:iCs/>
          <w:color w:val="000000" w:themeColor="text1"/>
          <w:sz w:val="22"/>
          <w:szCs w:val="22"/>
        </w:rPr>
      </w:pPr>
      <w:bookmarkStart w:id="7" w:name="_Toc107848689"/>
      <w:bookmarkStart w:id="8" w:name="_Toc168042735"/>
      <w:r w:rsidRPr="007F174A">
        <w:rPr>
          <w:rFonts w:asciiTheme="minorHAnsi" w:hAnsiTheme="minorHAnsi" w:cstheme="minorHAnsi"/>
          <w:b/>
          <w:bCs/>
          <w:i/>
          <w:iCs/>
          <w:color w:val="000000" w:themeColor="text1"/>
          <w:sz w:val="22"/>
          <w:szCs w:val="22"/>
        </w:rPr>
        <w:t xml:space="preserve">Art. </w:t>
      </w:r>
      <w:r w:rsidR="0086603E" w:rsidRPr="007F174A">
        <w:rPr>
          <w:rFonts w:asciiTheme="minorHAnsi" w:hAnsiTheme="minorHAnsi" w:cstheme="minorHAnsi"/>
          <w:b/>
          <w:bCs/>
          <w:i/>
          <w:iCs/>
          <w:color w:val="000000" w:themeColor="text1"/>
          <w:sz w:val="22"/>
          <w:szCs w:val="22"/>
        </w:rPr>
        <w:t>6</w:t>
      </w:r>
      <w:r w:rsidRPr="007F174A">
        <w:rPr>
          <w:rFonts w:asciiTheme="minorHAnsi" w:hAnsiTheme="minorHAnsi" w:cstheme="minorHAnsi"/>
          <w:b/>
          <w:bCs/>
          <w:i/>
          <w:iCs/>
          <w:color w:val="000000" w:themeColor="text1"/>
          <w:sz w:val="22"/>
          <w:szCs w:val="22"/>
        </w:rPr>
        <w:t xml:space="preserve"> </w:t>
      </w:r>
      <w:r w:rsidR="0086603E" w:rsidRPr="007F174A">
        <w:rPr>
          <w:rFonts w:asciiTheme="minorHAnsi" w:hAnsiTheme="minorHAnsi" w:cstheme="minorHAnsi"/>
          <w:b/>
          <w:bCs/>
          <w:i/>
          <w:iCs/>
          <w:color w:val="000000" w:themeColor="text1"/>
          <w:sz w:val="22"/>
          <w:szCs w:val="22"/>
        </w:rPr>
        <w:t>–</w:t>
      </w:r>
      <w:r w:rsidR="0060213A" w:rsidRPr="007F174A">
        <w:rPr>
          <w:rFonts w:asciiTheme="minorHAnsi" w:hAnsiTheme="minorHAnsi" w:cstheme="minorHAnsi"/>
          <w:b/>
          <w:bCs/>
          <w:i/>
          <w:iCs/>
          <w:color w:val="000000" w:themeColor="text1"/>
          <w:sz w:val="22"/>
          <w:szCs w:val="22"/>
        </w:rPr>
        <w:t xml:space="preserve"> </w:t>
      </w:r>
      <w:bookmarkStart w:id="9" w:name="_Hlk13565321"/>
      <w:r w:rsidR="0086603E" w:rsidRPr="007F174A">
        <w:rPr>
          <w:rFonts w:asciiTheme="minorHAnsi" w:hAnsiTheme="minorHAnsi" w:cstheme="minorHAnsi"/>
          <w:b/>
          <w:bCs/>
          <w:i/>
          <w:iCs/>
          <w:color w:val="000000" w:themeColor="text1"/>
          <w:sz w:val="22"/>
          <w:szCs w:val="22"/>
        </w:rPr>
        <w:t xml:space="preserve">Intensità di aiuto </w:t>
      </w:r>
      <w:r w:rsidRPr="007F174A">
        <w:rPr>
          <w:rFonts w:asciiTheme="minorHAnsi" w:hAnsiTheme="minorHAnsi" w:cstheme="minorHAnsi"/>
          <w:b/>
          <w:bCs/>
          <w:i/>
          <w:iCs/>
          <w:color w:val="000000" w:themeColor="text1"/>
          <w:sz w:val="22"/>
          <w:szCs w:val="22"/>
        </w:rPr>
        <w:t>e contributo</w:t>
      </w:r>
      <w:bookmarkEnd w:id="7"/>
      <w:r w:rsidR="0086603E" w:rsidRPr="007F174A">
        <w:rPr>
          <w:rFonts w:asciiTheme="minorHAnsi" w:hAnsiTheme="minorHAnsi" w:cstheme="minorHAnsi"/>
          <w:b/>
          <w:bCs/>
          <w:i/>
          <w:iCs/>
          <w:color w:val="000000" w:themeColor="text1"/>
          <w:sz w:val="22"/>
          <w:szCs w:val="22"/>
        </w:rPr>
        <w:t xml:space="preserve"> richiedibile</w:t>
      </w:r>
      <w:bookmarkEnd w:id="8"/>
    </w:p>
    <w:p w14:paraId="450D3B5D" w14:textId="60CC34B0" w:rsidR="00877E1D" w:rsidRPr="007F174A" w:rsidRDefault="00877E1D" w:rsidP="0060213A">
      <w:pPr>
        <w:pStyle w:val="Default"/>
        <w:jc w:val="both"/>
        <w:outlineLvl w:val="0"/>
        <w:rPr>
          <w:rFonts w:asciiTheme="minorHAnsi" w:hAnsiTheme="minorHAnsi" w:cstheme="minorHAnsi"/>
          <w:b/>
          <w:bCs/>
          <w:i/>
          <w:iCs/>
          <w:color w:val="000000" w:themeColor="text1"/>
          <w:sz w:val="22"/>
          <w:szCs w:val="22"/>
        </w:rPr>
      </w:pPr>
      <w:r w:rsidRPr="007F174A">
        <w:rPr>
          <w:rFonts w:asciiTheme="minorHAnsi" w:hAnsiTheme="minorHAnsi" w:cstheme="minorHAnsi"/>
          <w:b/>
          <w:bCs/>
          <w:i/>
          <w:iCs/>
          <w:color w:val="000000" w:themeColor="text1"/>
          <w:sz w:val="22"/>
          <w:szCs w:val="22"/>
        </w:rPr>
        <w:t xml:space="preserve"> </w:t>
      </w:r>
    </w:p>
    <w:bookmarkEnd w:id="9"/>
    <w:p w14:paraId="120124E5" w14:textId="50DB3D74" w:rsidR="000406BA" w:rsidRDefault="005F14AF" w:rsidP="00C74DD3">
      <w:pPr>
        <w:pStyle w:val="Default"/>
        <w:numPr>
          <w:ilvl w:val="0"/>
          <w:numId w:val="11"/>
        </w:numPr>
        <w:jc w:val="both"/>
        <w:rPr>
          <w:rFonts w:asciiTheme="minorHAnsi" w:hAnsiTheme="minorHAnsi" w:cstheme="minorHAnsi"/>
          <w:color w:val="auto"/>
          <w:sz w:val="22"/>
          <w:szCs w:val="22"/>
        </w:rPr>
      </w:pPr>
      <w:r w:rsidRPr="00B41A96">
        <w:rPr>
          <w:rFonts w:asciiTheme="minorHAnsi" w:hAnsiTheme="minorHAnsi" w:cstheme="minorHAnsi"/>
          <w:color w:val="auto"/>
          <w:sz w:val="22"/>
          <w:szCs w:val="22"/>
        </w:rPr>
        <w:t>L</w:t>
      </w:r>
      <w:r w:rsidR="00B41A96" w:rsidRPr="00B41A96">
        <w:rPr>
          <w:rFonts w:asciiTheme="minorHAnsi" w:hAnsiTheme="minorHAnsi" w:cstheme="minorHAnsi"/>
          <w:color w:val="auto"/>
          <w:sz w:val="22"/>
          <w:szCs w:val="22"/>
        </w:rPr>
        <w:t xml:space="preserve">e percentuali di </w:t>
      </w:r>
      <w:r w:rsidRPr="00B41A96">
        <w:rPr>
          <w:rFonts w:asciiTheme="minorHAnsi" w:hAnsiTheme="minorHAnsi" w:cstheme="minorHAnsi"/>
          <w:color w:val="auto"/>
          <w:sz w:val="22"/>
          <w:szCs w:val="22"/>
        </w:rPr>
        <w:t xml:space="preserve">contributo </w:t>
      </w:r>
      <w:r w:rsidR="00B41A96" w:rsidRPr="00B41A96">
        <w:rPr>
          <w:rFonts w:asciiTheme="minorHAnsi" w:hAnsiTheme="minorHAnsi" w:cstheme="minorHAnsi"/>
          <w:color w:val="auto"/>
          <w:sz w:val="22"/>
          <w:szCs w:val="22"/>
        </w:rPr>
        <w:t xml:space="preserve">rispetto alle spese progettuali previste, come indicate all’art.13 del DM, sono pari </w:t>
      </w:r>
      <w:r w:rsidRPr="00B41A96">
        <w:rPr>
          <w:rFonts w:asciiTheme="minorHAnsi" w:hAnsiTheme="minorHAnsi" w:cstheme="minorHAnsi"/>
          <w:color w:val="auto"/>
          <w:sz w:val="22"/>
          <w:szCs w:val="22"/>
        </w:rPr>
        <w:t>al massimo al 50% dell</w:t>
      </w:r>
      <w:r w:rsidR="00B41A96" w:rsidRPr="00B41A96">
        <w:rPr>
          <w:rFonts w:asciiTheme="minorHAnsi" w:hAnsiTheme="minorHAnsi" w:cstheme="minorHAnsi"/>
          <w:color w:val="auto"/>
          <w:sz w:val="22"/>
          <w:szCs w:val="22"/>
        </w:rPr>
        <w:t>e</w:t>
      </w:r>
      <w:r w:rsidRPr="00B41A96">
        <w:rPr>
          <w:rFonts w:asciiTheme="minorHAnsi" w:hAnsiTheme="minorHAnsi" w:cstheme="minorHAnsi"/>
          <w:color w:val="auto"/>
          <w:sz w:val="22"/>
          <w:szCs w:val="22"/>
        </w:rPr>
        <w:t xml:space="preserve"> spes</w:t>
      </w:r>
      <w:r w:rsidR="00B41A96" w:rsidRPr="00B41A96">
        <w:rPr>
          <w:rFonts w:asciiTheme="minorHAnsi" w:hAnsiTheme="minorHAnsi" w:cstheme="minorHAnsi"/>
          <w:color w:val="auto"/>
          <w:sz w:val="22"/>
          <w:szCs w:val="22"/>
        </w:rPr>
        <w:t>e</w:t>
      </w:r>
      <w:r w:rsidRPr="00B41A96">
        <w:rPr>
          <w:rFonts w:asciiTheme="minorHAnsi" w:hAnsiTheme="minorHAnsi" w:cstheme="minorHAnsi"/>
          <w:color w:val="auto"/>
          <w:sz w:val="22"/>
          <w:szCs w:val="22"/>
        </w:rPr>
        <w:t xml:space="preserve"> </w:t>
      </w:r>
      <w:r w:rsidR="002A0E87" w:rsidRPr="00B41A96">
        <w:rPr>
          <w:rFonts w:asciiTheme="minorHAnsi" w:hAnsiTheme="minorHAnsi" w:cstheme="minorHAnsi"/>
          <w:color w:val="auto"/>
          <w:sz w:val="22"/>
          <w:szCs w:val="22"/>
        </w:rPr>
        <w:t>sostenut</w:t>
      </w:r>
      <w:r w:rsidR="00B41A96" w:rsidRPr="00B41A96">
        <w:rPr>
          <w:rFonts w:asciiTheme="minorHAnsi" w:hAnsiTheme="minorHAnsi" w:cstheme="minorHAnsi"/>
          <w:color w:val="auto"/>
          <w:sz w:val="22"/>
          <w:szCs w:val="22"/>
        </w:rPr>
        <w:t>e</w:t>
      </w:r>
      <w:r w:rsidR="002A0E87" w:rsidRPr="00B41A96">
        <w:rPr>
          <w:rFonts w:asciiTheme="minorHAnsi" w:hAnsiTheme="minorHAnsi" w:cstheme="minorHAnsi"/>
          <w:color w:val="auto"/>
          <w:sz w:val="22"/>
          <w:szCs w:val="22"/>
        </w:rPr>
        <w:t xml:space="preserve"> per realizzare il progetto</w:t>
      </w:r>
      <w:r w:rsidR="00A91993">
        <w:rPr>
          <w:rFonts w:asciiTheme="minorHAnsi" w:hAnsiTheme="minorHAnsi" w:cstheme="minorHAnsi"/>
          <w:color w:val="auto"/>
          <w:sz w:val="22"/>
          <w:szCs w:val="22"/>
        </w:rPr>
        <w:t>.</w:t>
      </w:r>
    </w:p>
    <w:p w14:paraId="3D871DDE" w14:textId="77777777" w:rsidR="00B41A96" w:rsidRPr="00B41A96" w:rsidRDefault="00B41A96" w:rsidP="00B41A96">
      <w:pPr>
        <w:pStyle w:val="Default"/>
        <w:ind w:left="644"/>
        <w:jc w:val="both"/>
        <w:rPr>
          <w:rFonts w:asciiTheme="minorHAnsi" w:hAnsiTheme="minorHAnsi" w:cstheme="minorHAnsi"/>
          <w:color w:val="auto"/>
          <w:sz w:val="22"/>
          <w:szCs w:val="22"/>
        </w:rPr>
      </w:pPr>
    </w:p>
    <w:p w14:paraId="3F34543F" w14:textId="4BA767FA" w:rsidR="000406BA" w:rsidRPr="00B41A96" w:rsidRDefault="006315D5" w:rsidP="00496348">
      <w:pPr>
        <w:pStyle w:val="Default"/>
        <w:numPr>
          <w:ilvl w:val="0"/>
          <w:numId w:val="11"/>
        </w:numPr>
        <w:jc w:val="both"/>
        <w:rPr>
          <w:rFonts w:cstheme="minorHAnsi"/>
        </w:rPr>
      </w:pPr>
      <w:r w:rsidRPr="00B41A96">
        <w:rPr>
          <w:rFonts w:asciiTheme="minorHAnsi" w:hAnsiTheme="minorHAnsi" w:cstheme="minorHAnsi"/>
          <w:color w:val="auto"/>
          <w:sz w:val="22"/>
          <w:szCs w:val="22"/>
        </w:rPr>
        <w:t xml:space="preserve">Il contributo massimo per progetto regionale e multiregionale è pari a € </w:t>
      </w:r>
      <w:r w:rsidR="007A3D46">
        <w:rPr>
          <w:rFonts w:asciiTheme="minorHAnsi" w:hAnsiTheme="minorHAnsi" w:cstheme="minorHAnsi"/>
          <w:color w:val="auto"/>
          <w:sz w:val="22"/>
          <w:szCs w:val="22"/>
        </w:rPr>
        <w:t>7</w:t>
      </w:r>
      <w:r w:rsidRPr="00B41A96">
        <w:rPr>
          <w:rFonts w:asciiTheme="minorHAnsi" w:hAnsiTheme="minorHAnsi" w:cstheme="minorHAnsi"/>
          <w:color w:val="auto"/>
          <w:sz w:val="22"/>
          <w:szCs w:val="22"/>
        </w:rPr>
        <w:t>00.000,00 per i progetti presentati dai soggetti di cui all’art. 3 comma 1 lettera e) del presente avviso e pari a € 400.000,00 per i progetti presentati dalle altre tipologie di soggetti proponenti</w:t>
      </w:r>
      <w:r w:rsidR="007A3D46">
        <w:rPr>
          <w:rFonts w:asciiTheme="minorHAnsi" w:hAnsiTheme="minorHAnsi" w:cstheme="minorHAnsi"/>
          <w:color w:val="auto"/>
          <w:sz w:val="22"/>
          <w:szCs w:val="22"/>
        </w:rPr>
        <w:t xml:space="preserve"> </w:t>
      </w:r>
      <w:r w:rsidR="007A3D46" w:rsidRPr="003C7C52">
        <w:rPr>
          <w:rFonts w:asciiTheme="minorHAnsi" w:hAnsiTheme="minorHAnsi" w:cstheme="minorHAnsi"/>
          <w:color w:val="auto"/>
          <w:sz w:val="22"/>
          <w:szCs w:val="22"/>
        </w:rPr>
        <w:t xml:space="preserve">come previsto dalla </w:t>
      </w:r>
      <w:proofErr w:type="spellStart"/>
      <w:r w:rsidR="007A3D46" w:rsidRPr="003C7C52">
        <w:rPr>
          <w:rFonts w:asciiTheme="minorHAnsi" w:hAnsiTheme="minorHAnsi" w:cstheme="minorHAnsi"/>
          <w:color w:val="auto"/>
          <w:sz w:val="22"/>
          <w:szCs w:val="22"/>
        </w:rPr>
        <w:t>dgr</w:t>
      </w:r>
      <w:proofErr w:type="spellEnd"/>
      <w:r w:rsidR="007A3D46" w:rsidRPr="003C7C52">
        <w:rPr>
          <w:rFonts w:asciiTheme="minorHAnsi" w:hAnsiTheme="minorHAnsi" w:cstheme="minorHAnsi"/>
          <w:color w:val="auto"/>
          <w:sz w:val="22"/>
          <w:szCs w:val="22"/>
        </w:rPr>
        <w:t xml:space="preserve"> </w:t>
      </w:r>
      <w:r w:rsidR="00A91993" w:rsidRPr="003C7C52">
        <w:rPr>
          <w:rFonts w:asciiTheme="minorHAnsi" w:hAnsiTheme="minorHAnsi" w:cstheme="minorHAnsi"/>
          <w:color w:val="auto"/>
          <w:sz w:val="22"/>
          <w:szCs w:val="22"/>
        </w:rPr>
        <w:t>n. XII/</w:t>
      </w:r>
      <w:r w:rsidR="006343DA" w:rsidRPr="003C7C52">
        <w:rPr>
          <w:rFonts w:asciiTheme="minorHAnsi" w:hAnsiTheme="minorHAnsi" w:cstheme="minorHAnsi"/>
          <w:color w:val="auto"/>
          <w:sz w:val="22"/>
          <w:szCs w:val="22"/>
        </w:rPr>
        <w:t>2410</w:t>
      </w:r>
      <w:r w:rsidRPr="003C7C52">
        <w:rPr>
          <w:rFonts w:asciiTheme="minorHAnsi" w:hAnsiTheme="minorHAnsi" w:cstheme="minorHAnsi"/>
          <w:color w:val="auto"/>
          <w:sz w:val="22"/>
          <w:szCs w:val="22"/>
        </w:rPr>
        <w:t xml:space="preserve"> </w:t>
      </w:r>
      <w:r w:rsidR="00A91993">
        <w:rPr>
          <w:rFonts w:asciiTheme="minorHAnsi" w:hAnsiTheme="minorHAnsi" w:cstheme="minorHAnsi"/>
          <w:color w:val="auto"/>
          <w:sz w:val="22"/>
          <w:szCs w:val="22"/>
        </w:rPr>
        <w:t>del 2</w:t>
      </w:r>
      <w:r w:rsidR="00587D1D">
        <w:rPr>
          <w:rFonts w:asciiTheme="minorHAnsi" w:hAnsiTheme="minorHAnsi" w:cstheme="minorHAnsi"/>
          <w:color w:val="auto"/>
          <w:sz w:val="22"/>
          <w:szCs w:val="22"/>
        </w:rPr>
        <w:t>8</w:t>
      </w:r>
      <w:r w:rsidR="00A91993">
        <w:rPr>
          <w:rFonts w:asciiTheme="minorHAnsi" w:hAnsiTheme="minorHAnsi" w:cstheme="minorHAnsi"/>
          <w:color w:val="auto"/>
          <w:sz w:val="22"/>
          <w:szCs w:val="22"/>
        </w:rPr>
        <w:t>/05/2024.</w:t>
      </w:r>
    </w:p>
    <w:p w14:paraId="21659FF6" w14:textId="77777777" w:rsidR="00B41A96" w:rsidRPr="00B41A96" w:rsidRDefault="00B41A96" w:rsidP="00B41A96">
      <w:pPr>
        <w:pStyle w:val="Default"/>
        <w:jc w:val="both"/>
        <w:rPr>
          <w:rFonts w:cstheme="minorHAnsi"/>
        </w:rPr>
      </w:pPr>
    </w:p>
    <w:p w14:paraId="44D047F6" w14:textId="32E7D5C1" w:rsidR="00860DAE" w:rsidRDefault="006315D5" w:rsidP="000406BA">
      <w:pPr>
        <w:pStyle w:val="Default"/>
        <w:numPr>
          <w:ilvl w:val="0"/>
          <w:numId w:val="11"/>
        </w:numPr>
        <w:jc w:val="both"/>
        <w:rPr>
          <w:rFonts w:asciiTheme="minorHAnsi" w:hAnsiTheme="minorHAnsi" w:cstheme="minorHAnsi"/>
          <w:color w:val="auto"/>
          <w:sz w:val="22"/>
          <w:szCs w:val="22"/>
        </w:rPr>
      </w:pPr>
      <w:r w:rsidRPr="007F174A">
        <w:rPr>
          <w:rFonts w:asciiTheme="minorHAnsi" w:hAnsiTheme="minorHAnsi" w:cstheme="minorHAnsi"/>
          <w:color w:val="auto"/>
          <w:sz w:val="22"/>
          <w:szCs w:val="22"/>
        </w:rPr>
        <w:t>Per i progetti a valere sui fondi regionali, l’importo minimo per progetto è pari a € 100.000</w:t>
      </w:r>
      <w:r w:rsidR="00A91993">
        <w:rPr>
          <w:rFonts w:asciiTheme="minorHAnsi" w:hAnsiTheme="minorHAnsi" w:cstheme="minorHAnsi"/>
          <w:color w:val="auto"/>
          <w:sz w:val="22"/>
          <w:szCs w:val="22"/>
        </w:rPr>
        <w:t>,00</w:t>
      </w:r>
      <w:r w:rsidR="00B1100D">
        <w:rPr>
          <w:rFonts w:asciiTheme="minorHAnsi" w:hAnsiTheme="minorHAnsi" w:cstheme="minorHAnsi"/>
          <w:color w:val="auto"/>
          <w:sz w:val="22"/>
          <w:szCs w:val="22"/>
        </w:rPr>
        <w:t>. Q</w:t>
      </w:r>
      <w:r w:rsidRPr="007F174A">
        <w:rPr>
          <w:rFonts w:asciiTheme="minorHAnsi" w:hAnsiTheme="minorHAnsi" w:cstheme="minorHAnsi"/>
          <w:color w:val="auto"/>
          <w:sz w:val="22"/>
          <w:szCs w:val="22"/>
        </w:rPr>
        <w:t xml:space="preserve">ualora sia destinato a più </w:t>
      </w:r>
      <w:r w:rsidR="00B1100D">
        <w:rPr>
          <w:rFonts w:asciiTheme="minorHAnsi" w:hAnsiTheme="minorHAnsi" w:cstheme="minorHAnsi"/>
          <w:color w:val="auto"/>
          <w:sz w:val="22"/>
          <w:szCs w:val="22"/>
        </w:rPr>
        <w:t>Paesi</w:t>
      </w:r>
      <w:r w:rsidR="00C327DE">
        <w:rPr>
          <w:rFonts w:asciiTheme="minorHAnsi" w:hAnsiTheme="minorHAnsi" w:cstheme="minorHAnsi"/>
          <w:color w:val="auto"/>
          <w:sz w:val="22"/>
          <w:szCs w:val="22"/>
        </w:rPr>
        <w:t xml:space="preserve"> (Allegato 17 al DD)</w:t>
      </w:r>
      <w:r w:rsidRPr="007F174A">
        <w:rPr>
          <w:rFonts w:asciiTheme="minorHAnsi" w:hAnsiTheme="minorHAnsi" w:cstheme="minorHAnsi"/>
          <w:color w:val="auto"/>
          <w:sz w:val="22"/>
          <w:szCs w:val="22"/>
        </w:rPr>
        <w:t xml:space="preserve">, </w:t>
      </w:r>
      <w:r w:rsidR="00B1100D">
        <w:rPr>
          <w:rFonts w:asciiTheme="minorHAnsi" w:hAnsiTheme="minorHAnsi" w:cstheme="minorHAnsi"/>
          <w:color w:val="auto"/>
          <w:sz w:val="22"/>
          <w:szCs w:val="22"/>
        </w:rPr>
        <w:t>l’</w:t>
      </w:r>
      <w:r w:rsidRPr="007F174A">
        <w:rPr>
          <w:rFonts w:asciiTheme="minorHAnsi" w:hAnsiTheme="minorHAnsi" w:cstheme="minorHAnsi"/>
          <w:color w:val="auto"/>
          <w:sz w:val="22"/>
          <w:szCs w:val="22"/>
        </w:rPr>
        <w:t>importo minimo di progetto</w:t>
      </w:r>
      <w:r w:rsidR="00B1100D">
        <w:rPr>
          <w:rFonts w:asciiTheme="minorHAnsi" w:hAnsiTheme="minorHAnsi" w:cstheme="minorHAnsi"/>
          <w:color w:val="auto"/>
          <w:sz w:val="22"/>
          <w:szCs w:val="22"/>
        </w:rPr>
        <w:t xml:space="preserve"> non deve essere </w:t>
      </w:r>
      <w:r w:rsidRPr="007F174A">
        <w:rPr>
          <w:rFonts w:asciiTheme="minorHAnsi" w:hAnsiTheme="minorHAnsi" w:cstheme="minorHAnsi"/>
          <w:color w:val="auto"/>
          <w:sz w:val="22"/>
          <w:szCs w:val="22"/>
        </w:rPr>
        <w:t>inferiore a € 50.000</w:t>
      </w:r>
      <w:r w:rsidR="00A91993">
        <w:rPr>
          <w:rFonts w:asciiTheme="minorHAnsi" w:hAnsiTheme="minorHAnsi" w:cstheme="minorHAnsi"/>
          <w:color w:val="auto"/>
          <w:sz w:val="22"/>
          <w:szCs w:val="22"/>
        </w:rPr>
        <w:t>,00</w:t>
      </w:r>
      <w:r w:rsidRPr="007F174A">
        <w:rPr>
          <w:rFonts w:asciiTheme="minorHAnsi" w:hAnsiTheme="minorHAnsi" w:cstheme="minorHAnsi"/>
          <w:color w:val="auto"/>
          <w:sz w:val="22"/>
          <w:szCs w:val="22"/>
        </w:rPr>
        <w:t xml:space="preserve"> per Paese</w:t>
      </w:r>
      <w:r w:rsidR="00B1100D">
        <w:rPr>
          <w:rFonts w:asciiTheme="minorHAnsi" w:hAnsiTheme="minorHAnsi" w:cstheme="minorHAnsi"/>
          <w:color w:val="auto"/>
          <w:sz w:val="22"/>
          <w:szCs w:val="22"/>
        </w:rPr>
        <w:t xml:space="preserve"> e, </w:t>
      </w:r>
      <w:r w:rsidR="00B1100D" w:rsidRPr="007F174A">
        <w:rPr>
          <w:rFonts w:asciiTheme="minorHAnsi" w:hAnsiTheme="minorHAnsi" w:cstheme="minorHAnsi"/>
          <w:color w:val="auto"/>
          <w:sz w:val="22"/>
          <w:szCs w:val="22"/>
        </w:rPr>
        <w:t>nel caso di Paese emergente</w:t>
      </w:r>
      <w:r w:rsidR="00B1100D">
        <w:rPr>
          <w:rFonts w:asciiTheme="minorHAnsi" w:hAnsiTheme="minorHAnsi" w:cstheme="minorHAnsi"/>
          <w:color w:val="auto"/>
          <w:sz w:val="22"/>
          <w:szCs w:val="22"/>
        </w:rPr>
        <w:t xml:space="preserve">, non </w:t>
      </w:r>
      <w:r w:rsidRPr="007F174A">
        <w:rPr>
          <w:rFonts w:asciiTheme="minorHAnsi" w:hAnsiTheme="minorHAnsi" w:cstheme="minorHAnsi"/>
          <w:color w:val="auto"/>
          <w:sz w:val="22"/>
          <w:szCs w:val="22"/>
        </w:rPr>
        <w:t>inferiore ad € 25.000</w:t>
      </w:r>
      <w:r w:rsidR="00A91993">
        <w:rPr>
          <w:rFonts w:asciiTheme="minorHAnsi" w:hAnsiTheme="minorHAnsi" w:cstheme="minorHAnsi"/>
          <w:color w:val="auto"/>
          <w:sz w:val="22"/>
          <w:szCs w:val="22"/>
        </w:rPr>
        <w:t>,00</w:t>
      </w:r>
      <w:r w:rsidR="00EF0026">
        <w:rPr>
          <w:rFonts w:asciiTheme="minorHAnsi" w:hAnsiTheme="minorHAnsi" w:cstheme="minorHAnsi"/>
          <w:color w:val="auto"/>
          <w:sz w:val="22"/>
          <w:szCs w:val="22"/>
        </w:rPr>
        <w:t>.</w:t>
      </w:r>
    </w:p>
    <w:p w14:paraId="71DFF129" w14:textId="77777777" w:rsidR="00B1100D" w:rsidRDefault="00B1100D" w:rsidP="00B1100D">
      <w:pPr>
        <w:pStyle w:val="Default"/>
        <w:jc w:val="both"/>
        <w:rPr>
          <w:rFonts w:asciiTheme="minorHAnsi" w:hAnsiTheme="minorHAnsi" w:cstheme="minorHAnsi"/>
          <w:color w:val="auto"/>
          <w:sz w:val="22"/>
          <w:szCs w:val="22"/>
        </w:rPr>
      </w:pPr>
    </w:p>
    <w:p w14:paraId="2B21A51E" w14:textId="07B0AF5D" w:rsidR="00A66CBE" w:rsidRDefault="00B1100D" w:rsidP="000406BA">
      <w:pPr>
        <w:pStyle w:val="Default"/>
        <w:numPr>
          <w:ilvl w:val="0"/>
          <w:numId w:val="11"/>
        </w:numPr>
        <w:jc w:val="both"/>
        <w:rPr>
          <w:rFonts w:asciiTheme="minorHAnsi" w:hAnsiTheme="minorHAnsi" w:cstheme="minorHAnsi"/>
          <w:color w:val="auto"/>
          <w:sz w:val="22"/>
          <w:szCs w:val="22"/>
        </w:rPr>
      </w:pPr>
      <w:r>
        <w:rPr>
          <w:rFonts w:asciiTheme="minorHAnsi" w:hAnsiTheme="minorHAnsi" w:cstheme="minorHAnsi"/>
          <w:color w:val="auto"/>
          <w:sz w:val="22"/>
          <w:szCs w:val="22"/>
        </w:rPr>
        <w:t>Ci</w:t>
      </w:r>
      <w:r w:rsidR="00A66CBE">
        <w:rPr>
          <w:rFonts w:asciiTheme="minorHAnsi" w:hAnsiTheme="minorHAnsi" w:cstheme="minorHAnsi"/>
          <w:color w:val="auto"/>
          <w:sz w:val="22"/>
          <w:szCs w:val="22"/>
        </w:rPr>
        <w:t>ascun progetto, per le tipologie nazionale, regionale e multiregionale può prevedere azioni in uno o più Paesi terzi (Allegato 17)</w:t>
      </w:r>
      <w:r w:rsidR="00931289">
        <w:rPr>
          <w:rFonts w:asciiTheme="minorHAnsi" w:hAnsiTheme="minorHAnsi" w:cstheme="minorHAnsi"/>
          <w:color w:val="auto"/>
          <w:sz w:val="22"/>
          <w:szCs w:val="22"/>
        </w:rPr>
        <w:t>. Nel caso di progetti destinati ad area geografica omogenea, i partecipanti delle ass</w:t>
      </w:r>
      <w:r w:rsidR="00ED1852">
        <w:rPr>
          <w:rFonts w:asciiTheme="minorHAnsi" w:hAnsiTheme="minorHAnsi" w:cstheme="minorHAnsi"/>
          <w:color w:val="auto"/>
          <w:sz w:val="22"/>
          <w:szCs w:val="22"/>
        </w:rPr>
        <w:t>o</w:t>
      </w:r>
      <w:r w:rsidR="00931289">
        <w:rPr>
          <w:rFonts w:asciiTheme="minorHAnsi" w:hAnsiTheme="minorHAnsi" w:cstheme="minorHAnsi"/>
          <w:color w:val="auto"/>
          <w:sz w:val="22"/>
          <w:szCs w:val="22"/>
        </w:rPr>
        <w:t>ciazioni temporanee di impresa</w:t>
      </w:r>
      <w:r w:rsidR="00ED1852">
        <w:rPr>
          <w:rFonts w:asciiTheme="minorHAnsi" w:hAnsiTheme="minorHAnsi" w:cstheme="minorHAnsi"/>
          <w:color w:val="auto"/>
          <w:sz w:val="22"/>
          <w:szCs w:val="22"/>
        </w:rPr>
        <w:t xml:space="preserve"> e di scopo, le reti di impresa tra produttori, i consorzi e le federazioni devono partecipare ad almeno una delle azioni previste nell’area geografica omogenea nel suo complesso, in </w:t>
      </w:r>
      <w:r w:rsidR="00D40145">
        <w:rPr>
          <w:rFonts w:asciiTheme="minorHAnsi" w:hAnsiTheme="minorHAnsi" w:cstheme="minorHAnsi"/>
          <w:color w:val="auto"/>
          <w:sz w:val="22"/>
          <w:szCs w:val="22"/>
        </w:rPr>
        <w:t>conformità a quanto previsto dall’art.3, comma 2 del DM.</w:t>
      </w:r>
    </w:p>
    <w:p w14:paraId="020CD136" w14:textId="77777777" w:rsidR="00EF0026" w:rsidRPr="007F174A" w:rsidRDefault="00EF0026" w:rsidP="00EF0026">
      <w:pPr>
        <w:pStyle w:val="Default"/>
        <w:jc w:val="both"/>
        <w:rPr>
          <w:rFonts w:asciiTheme="minorHAnsi" w:hAnsiTheme="minorHAnsi" w:cstheme="minorHAnsi"/>
          <w:color w:val="auto"/>
          <w:sz w:val="22"/>
          <w:szCs w:val="22"/>
        </w:rPr>
      </w:pPr>
    </w:p>
    <w:p w14:paraId="62CB4B2D" w14:textId="77777777" w:rsidR="00B914D8" w:rsidRPr="007F174A" w:rsidRDefault="00A96953" w:rsidP="000406BA">
      <w:pPr>
        <w:pStyle w:val="Default"/>
        <w:numPr>
          <w:ilvl w:val="0"/>
          <w:numId w:val="11"/>
        </w:numPr>
        <w:jc w:val="both"/>
        <w:rPr>
          <w:rFonts w:asciiTheme="minorHAnsi" w:hAnsiTheme="minorHAnsi" w:cstheme="minorHAnsi"/>
          <w:strike/>
          <w:color w:val="auto"/>
          <w:sz w:val="22"/>
          <w:szCs w:val="22"/>
        </w:rPr>
      </w:pPr>
      <w:r w:rsidRPr="007F174A">
        <w:rPr>
          <w:rFonts w:asciiTheme="minorHAnsi" w:hAnsiTheme="minorHAnsi" w:cstheme="minorHAnsi"/>
          <w:color w:val="auto"/>
          <w:sz w:val="22"/>
          <w:szCs w:val="22"/>
        </w:rPr>
        <w:t>Per i soggetti proponenti di cui all</w:t>
      </w:r>
      <w:r w:rsidR="00434CDB" w:rsidRPr="007F174A">
        <w:rPr>
          <w:rFonts w:asciiTheme="minorHAnsi" w:hAnsiTheme="minorHAnsi" w:cstheme="minorHAnsi"/>
          <w:color w:val="auto"/>
          <w:sz w:val="22"/>
          <w:szCs w:val="22"/>
        </w:rPr>
        <w:t>e</w:t>
      </w:r>
      <w:r w:rsidRPr="007F174A">
        <w:rPr>
          <w:rFonts w:asciiTheme="minorHAnsi" w:hAnsiTheme="minorHAnsi" w:cstheme="minorHAnsi"/>
          <w:color w:val="auto"/>
          <w:sz w:val="22"/>
          <w:szCs w:val="22"/>
        </w:rPr>
        <w:t xml:space="preserve"> letter</w:t>
      </w:r>
      <w:r w:rsidR="00434CDB" w:rsidRPr="007F174A">
        <w:rPr>
          <w:rFonts w:asciiTheme="minorHAnsi" w:hAnsiTheme="minorHAnsi" w:cstheme="minorHAnsi"/>
          <w:color w:val="auto"/>
          <w:sz w:val="22"/>
          <w:szCs w:val="22"/>
        </w:rPr>
        <w:t>e</w:t>
      </w:r>
      <w:r w:rsidRPr="007F174A">
        <w:rPr>
          <w:rFonts w:asciiTheme="minorHAnsi" w:hAnsiTheme="minorHAnsi" w:cstheme="minorHAnsi"/>
          <w:color w:val="auto"/>
          <w:sz w:val="22"/>
          <w:szCs w:val="22"/>
        </w:rPr>
        <w:t xml:space="preserve"> f), h), i) e j) dell’art. 3 del presente Avviso regionale</w:t>
      </w:r>
      <w:r w:rsidR="00177073" w:rsidRPr="007F174A">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e per ciascun soggetto partecipante</w:t>
      </w:r>
      <w:r w:rsidR="00434CDB" w:rsidRPr="007F174A">
        <w:rPr>
          <w:rFonts w:asciiTheme="minorHAnsi" w:hAnsiTheme="minorHAnsi" w:cstheme="minorHAnsi"/>
          <w:color w:val="auto"/>
          <w:sz w:val="22"/>
          <w:szCs w:val="22"/>
        </w:rPr>
        <w:t xml:space="preserve"> di cui alla lett. f)</w:t>
      </w:r>
      <w:r w:rsidR="00177073" w:rsidRPr="007F174A">
        <w:rPr>
          <w:rFonts w:asciiTheme="minorHAnsi" w:hAnsiTheme="minorHAnsi" w:cstheme="minorHAnsi"/>
          <w:color w:val="auto"/>
          <w:sz w:val="22"/>
          <w:szCs w:val="22"/>
        </w:rPr>
        <w:t xml:space="preserve"> </w:t>
      </w:r>
      <w:r w:rsidR="00434CDB" w:rsidRPr="007F174A">
        <w:rPr>
          <w:rFonts w:asciiTheme="minorHAnsi" w:hAnsiTheme="minorHAnsi" w:cstheme="minorHAnsi"/>
          <w:color w:val="auto"/>
          <w:sz w:val="22"/>
          <w:szCs w:val="22"/>
        </w:rPr>
        <w:t xml:space="preserve">del medesimo articolo </w:t>
      </w:r>
      <w:r w:rsidRPr="007F174A">
        <w:rPr>
          <w:rFonts w:asciiTheme="minorHAnsi" w:hAnsiTheme="minorHAnsi" w:cstheme="minorHAnsi"/>
          <w:color w:val="auto"/>
          <w:sz w:val="22"/>
          <w:szCs w:val="22"/>
        </w:rPr>
        <w:t>appartenente alla categoria delle medie e grandi imprese, il contributo massimo richiedibile è pari al 5% del valore del fatturato globale riportato nell’ultimo bilancio</w:t>
      </w:r>
      <w:r w:rsidR="005F14AF" w:rsidRPr="007F174A">
        <w:rPr>
          <w:rFonts w:asciiTheme="minorHAnsi" w:hAnsiTheme="minorHAnsi" w:cstheme="minorHAnsi"/>
          <w:color w:val="auto"/>
          <w:sz w:val="22"/>
          <w:szCs w:val="22"/>
        </w:rPr>
        <w:t xml:space="preserve"> oppure in altro documento da cui esso possa essere desunto;</w:t>
      </w:r>
      <w:r w:rsidRPr="007F174A">
        <w:rPr>
          <w:rFonts w:asciiTheme="minorHAnsi" w:hAnsiTheme="minorHAnsi" w:cstheme="minorHAnsi"/>
          <w:color w:val="auto"/>
          <w:sz w:val="22"/>
          <w:szCs w:val="22"/>
        </w:rPr>
        <w:t xml:space="preserve"> </w:t>
      </w:r>
      <w:r w:rsidR="005F14AF" w:rsidRPr="007F174A">
        <w:rPr>
          <w:rFonts w:asciiTheme="minorHAnsi" w:hAnsiTheme="minorHAnsi" w:cstheme="minorHAnsi"/>
          <w:color w:val="auto"/>
          <w:sz w:val="22"/>
          <w:szCs w:val="22"/>
        </w:rPr>
        <w:t>p</w:t>
      </w:r>
      <w:r w:rsidRPr="007F174A">
        <w:rPr>
          <w:rFonts w:asciiTheme="minorHAnsi" w:hAnsiTheme="minorHAnsi" w:cstheme="minorHAnsi"/>
          <w:color w:val="auto"/>
          <w:sz w:val="22"/>
          <w:szCs w:val="22"/>
        </w:rPr>
        <w:t xml:space="preserve">er </w:t>
      </w:r>
      <w:r w:rsidR="00434CDB" w:rsidRPr="007F174A">
        <w:rPr>
          <w:rFonts w:asciiTheme="minorHAnsi" w:hAnsiTheme="minorHAnsi" w:cstheme="minorHAnsi"/>
          <w:color w:val="auto"/>
          <w:sz w:val="22"/>
          <w:szCs w:val="22"/>
        </w:rPr>
        <w:t xml:space="preserve">i soggetti proponenti di cui alle lettere f), h), i) e j) del citato art. 3 e per </w:t>
      </w:r>
      <w:r w:rsidRPr="007F174A">
        <w:rPr>
          <w:rFonts w:asciiTheme="minorHAnsi" w:hAnsiTheme="minorHAnsi" w:cstheme="minorHAnsi"/>
          <w:color w:val="auto"/>
          <w:sz w:val="22"/>
          <w:szCs w:val="22"/>
        </w:rPr>
        <w:t xml:space="preserve">ciascun soggetto partecipante </w:t>
      </w:r>
      <w:r w:rsidR="00434CDB" w:rsidRPr="007F174A">
        <w:rPr>
          <w:rFonts w:asciiTheme="minorHAnsi" w:hAnsiTheme="minorHAnsi" w:cstheme="minorHAnsi"/>
          <w:color w:val="auto"/>
          <w:sz w:val="22"/>
          <w:szCs w:val="22"/>
        </w:rPr>
        <w:t xml:space="preserve">di cui alla lett. f) del medesimo articolo </w:t>
      </w:r>
      <w:r w:rsidRPr="007F174A">
        <w:rPr>
          <w:rFonts w:asciiTheme="minorHAnsi" w:hAnsiTheme="minorHAnsi" w:cstheme="minorHAnsi"/>
          <w:color w:val="auto"/>
          <w:sz w:val="22"/>
          <w:szCs w:val="22"/>
        </w:rPr>
        <w:t xml:space="preserve">appartenente alla categoria delle piccole e microimprese, il contributo massimo richiedibile è pari al 10% del valore del fatturato globale riportato nell’ultimo bilancio oppure in altro documento da cui possa essere desunto. </w:t>
      </w:r>
    </w:p>
    <w:p w14:paraId="2C0FD5D7" w14:textId="77777777" w:rsidR="00B914D8" w:rsidRPr="007F174A" w:rsidRDefault="00B914D8" w:rsidP="00B914D8">
      <w:pPr>
        <w:pStyle w:val="Paragrafoelenco"/>
        <w:rPr>
          <w:rFonts w:cstheme="minorHAnsi"/>
          <w:strike/>
        </w:rPr>
      </w:pPr>
    </w:p>
    <w:p w14:paraId="19B8E81E" w14:textId="0C3EF69C" w:rsidR="00791CEB" w:rsidRPr="007F174A" w:rsidRDefault="00B563E5" w:rsidP="007E41E5">
      <w:pPr>
        <w:pStyle w:val="Default"/>
        <w:jc w:val="both"/>
        <w:outlineLvl w:val="0"/>
        <w:rPr>
          <w:rFonts w:asciiTheme="minorHAnsi" w:hAnsiTheme="minorHAnsi" w:cstheme="minorHAnsi"/>
          <w:b/>
          <w:bCs/>
          <w:i/>
          <w:color w:val="000000" w:themeColor="text1"/>
          <w:sz w:val="22"/>
          <w:szCs w:val="22"/>
        </w:rPr>
      </w:pPr>
      <w:bookmarkStart w:id="10" w:name="_Toc168042736"/>
      <w:r w:rsidRPr="007F174A">
        <w:rPr>
          <w:rFonts w:asciiTheme="minorHAnsi" w:hAnsiTheme="minorHAnsi" w:cstheme="minorHAnsi"/>
          <w:b/>
          <w:bCs/>
          <w:i/>
          <w:color w:val="000000" w:themeColor="text1"/>
          <w:sz w:val="22"/>
          <w:szCs w:val="22"/>
        </w:rPr>
        <w:t xml:space="preserve">Art. </w:t>
      </w:r>
      <w:r w:rsidR="00EC43BF" w:rsidRPr="007F174A">
        <w:rPr>
          <w:rFonts w:asciiTheme="minorHAnsi" w:hAnsiTheme="minorHAnsi" w:cstheme="minorHAnsi"/>
          <w:b/>
          <w:bCs/>
          <w:i/>
          <w:color w:val="000000" w:themeColor="text1"/>
          <w:sz w:val="22"/>
          <w:szCs w:val="22"/>
        </w:rPr>
        <w:t>7</w:t>
      </w:r>
      <w:r w:rsidRPr="007F174A">
        <w:rPr>
          <w:rFonts w:asciiTheme="minorHAnsi" w:hAnsiTheme="minorHAnsi" w:cstheme="minorHAnsi"/>
          <w:b/>
          <w:bCs/>
          <w:i/>
          <w:color w:val="000000" w:themeColor="text1"/>
          <w:sz w:val="22"/>
          <w:szCs w:val="22"/>
        </w:rPr>
        <w:t xml:space="preserve"> </w:t>
      </w:r>
      <w:r w:rsidR="0060213A" w:rsidRPr="007F174A">
        <w:rPr>
          <w:rFonts w:asciiTheme="minorHAnsi" w:hAnsiTheme="minorHAnsi" w:cstheme="minorHAnsi"/>
          <w:b/>
          <w:bCs/>
          <w:i/>
          <w:color w:val="000000" w:themeColor="text1"/>
          <w:sz w:val="22"/>
          <w:szCs w:val="22"/>
        </w:rPr>
        <w:t xml:space="preserve">- </w:t>
      </w:r>
      <w:r w:rsidRPr="007F174A">
        <w:rPr>
          <w:rFonts w:asciiTheme="minorHAnsi" w:hAnsiTheme="minorHAnsi" w:cstheme="minorHAnsi"/>
          <w:b/>
          <w:bCs/>
          <w:i/>
          <w:color w:val="000000" w:themeColor="text1"/>
          <w:sz w:val="22"/>
          <w:szCs w:val="22"/>
        </w:rPr>
        <w:t xml:space="preserve">Presentazione </w:t>
      </w:r>
      <w:r w:rsidR="007778D0" w:rsidRPr="007F174A">
        <w:rPr>
          <w:rFonts w:asciiTheme="minorHAnsi" w:hAnsiTheme="minorHAnsi" w:cstheme="minorHAnsi"/>
          <w:b/>
          <w:bCs/>
          <w:i/>
          <w:color w:val="000000" w:themeColor="text1"/>
          <w:sz w:val="22"/>
          <w:szCs w:val="22"/>
        </w:rPr>
        <w:t>dei progetti</w:t>
      </w:r>
      <w:r w:rsidRPr="007F174A">
        <w:rPr>
          <w:rFonts w:asciiTheme="minorHAnsi" w:hAnsiTheme="minorHAnsi" w:cstheme="minorHAnsi"/>
          <w:b/>
          <w:bCs/>
          <w:i/>
          <w:color w:val="000000" w:themeColor="text1"/>
          <w:sz w:val="22"/>
          <w:szCs w:val="22"/>
        </w:rPr>
        <w:t xml:space="preserve"> </w:t>
      </w:r>
      <w:r w:rsidR="00574D1E" w:rsidRPr="007F174A">
        <w:rPr>
          <w:rFonts w:asciiTheme="minorHAnsi" w:hAnsiTheme="minorHAnsi" w:cstheme="minorHAnsi"/>
          <w:b/>
          <w:bCs/>
          <w:i/>
          <w:color w:val="000000" w:themeColor="text1"/>
          <w:sz w:val="22"/>
          <w:szCs w:val="22"/>
        </w:rPr>
        <w:t xml:space="preserve">e </w:t>
      </w:r>
      <w:r w:rsidR="00C327DE">
        <w:rPr>
          <w:rFonts w:asciiTheme="minorHAnsi" w:hAnsiTheme="minorHAnsi" w:cstheme="minorHAnsi"/>
          <w:b/>
          <w:bCs/>
          <w:i/>
          <w:color w:val="000000" w:themeColor="text1"/>
          <w:sz w:val="22"/>
          <w:szCs w:val="22"/>
        </w:rPr>
        <w:t>contenuto della domanda di contributo</w:t>
      </w:r>
      <w:bookmarkEnd w:id="10"/>
    </w:p>
    <w:p w14:paraId="0FC19E32" w14:textId="77777777" w:rsidR="00C26C0B" w:rsidRPr="007F174A" w:rsidRDefault="00C26C0B" w:rsidP="007E41E5">
      <w:pPr>
        <w:pStyle w:val="Default"/>
        <w:jc w:val="both"/>
        <w:outlineLvl w:val="0"/>
        <w:rPr>
          <w:rFonts w:asciiTheme="minorHAnsi" w:hAnsiTheme="minorHAnsi" w:cstheme="minorHAnsi"/>
          <w:i/>
          <w:color w:val="000000" w:themeColor="text1"/>
          <w:sz w:val="22"/>
          <w:szCs w:val="22"/>
        </w:rPr>
      </w:pPr>
    </w:p>
    <w:p w14:paraId="1F4BC983" w14:textId="0E899BFA" w:rsidR="00567AC9" w:rsidRDefault="00B563E5" w:rsidP="006D64DF">
      <w:pPr>
        <w:pStyle w:val="Default"/>
        <w:numPr>
          <w:ilvl w:val="1"/>
          <w:numId w:val="7"/>
        </w:numPr>
        <w:spacing w:after="18"/>
        <w:ind w:left="709" w:hanging="283"/>
        <w:jc w:val="both"/>
        <w:rPr>
          <w:rFonts w:asciiTheme="minorHAnsi" w:hAnsiTheme="minorHAnsi" w:cstheme="minorHAnsi"/>
          <w:color w:val="000000" w:themeColor="text1"/>
          <w:sz w:val="22"/>
          <w:szCs w:val="22"/>
        </w:rPr>
      </w:pPr>
      <w:r w:rsidRPr="00567AC9">
        <w:rPr>
          <w:rFonts w:asciiTheme="minorHAnsi" w:hAnsiTheme="minorHAnsi" w:cstheme="minorHAnsi"/>
          <w:color w:val="000000" w:themeColor="text1"/>
          <w:sz w:val="22"/>
          <w:szCs w:val="22"/>
        </w:rPr>
        <w:t>I soggetti di cui all’articolo 3 del presente Avviso devono presentare domanda di contributo</w:t>
      </w:r>
      <w:r w:rsidR="006C4DDE" w:rsidRPr="00567AC9">
        <w:rPr>
          <w:rFonts w:asciiTheme="minorHAnsi" w:hAnsiTheme="minorHAnsi" w:cstheme="minorHAnsi"/>
          <w:color w:val="000000" w:themeColor="text1"/>
          <w:sz w:val="22"/>
          <w:szCs w:val="22"/>
        </w:rPr>
        <w:t>, di cui all’Allegato A del presente Avviso,</w:t>
      </w:r>
      <w:r w:rsidRPr="00567AC9">
        <w:rPr>
          <w:rFonts w:asciiTheme="minorHAnsi" w:hAnsiTheme="minorHAnsi" w:cstheme="minorHAnsi"/>
          <w:color w:val="000000" w:themeColor="text1"/>
          <w:sz w:val="22"/>
          <w:szCs w:val="22"/>
        </w:rPr>
        <w:t xml:space="preserve"> redatta unicamente utilizzando la modulistica</w:t>
      </w:r>
      <w:r w:rsidR="00812037" w:rsidRPr="00567AC9">
        <w:rPr>
          <w:rFonts w:asciiTheme="minorHAnsi" w:hAnsiTheme="minorHAnsi" w:cstheme="minorHAnsi"/>
          <w:color w:val="000000" w:themeColor="text1"/>
          <w:sz w:val="22"/>
          <w:szCs w:val="22"/>
        </w:rPr>
        <w:t>, richiamata all’art.</w:t>
      </w:r>
      <w:r w:rsidR="00713090" w:rsidRPr="00567AC9">
        <w:rPr>
          <w:rFonts w:asciiTheme="minorHAnsi" w:hAnsiTheme="minorHAnsi" w:cstheme="minorHAnsi"/>
          <w:color w:val="000000" w:themeColor="text1"/>
          <w:sz w:val="22"/>
          <w:szCs w:val="22"/>
        </w:rPr>
        <w:t xml:space="preserve"> </w:t>
      </w:r>
      <w:r w:rsidR="00812037" w:rsidRPr="00567AC9">
        <w:rPr>
          <w:rFonts w:asciiTheme="minorHAnsi" w:hAnsiTheme="minorHAnsi" w:cstheme="minorHAnsi"/>
          <w:color w:val="000000" w:themeColor="text1"/>
          <w:sz w:val="22"/>
          <w:szCs w:val="22"/>
        </w:rPr>
        <w:t>2 del presente Avviso,</w:t>
      </w:r>
      <w:r w:rsidRPr="00567AC9">
        <w:rPr>
          <w:rFonts w:asciiTheme="minorHAnsi" w:hAnsiTheme="minorHAnsi" w:cstheme="minorHAnsi"/>
          <w:color w:val="000000" w:themeColor="text1"/>
          <w:sz w:val="22"/>
          <w:szCs w:val="22"/>
        </w:rPr>
        <w:t xml:space="preserve"> allegata </w:t>
      </w:r>
      <w:r w:rsidR="009766D7" w:rsidRPr="00567AC9">
        <w:rPr>
          <w:rFonts w:asciiTheme="minorHAnsi" w:hAnsiTheme="minorHAnsi" w:cstheme="minorHAnsi"/>
          <w:color w:val="000000" w:themeColor="text1"/>
          <w:sz w:val="22"/>
          <w:szCs w:val="22"/>
        </w:rPr>
        <w:t xml:space="preserve">al </w:t>
      </w:r>
      <w:r w:rsidR="00D41142" w:rsidRPr="00567AC9">
        <w:rPr>
          <w:rFonts w:asciiTheme="minorHAnsi" w:hAnsiTheme="minorHAnsi" w:cstheme="minorHAnsi"/>
          <w:color w:val="000000" w:themeColor="text1"/>
          <w:sz w:val="22"/>
          <w:szCs w:val="22"/>
        </w:rPr>
        <w:t xml:space="preserve">DD n. </w:t>
      </w:r>
      <w:r w:rsidR="00C327DE">
        <w:rPr>
          <w:rFonts w:asciiTheme="minorHAnsi" w:hAnsiTheme="minorHAnsi" w:cstheme="minorHAnsi"/>
          <w:color w:val="000000" w:themeColor="text1"/>
          <w:sz w:val="22"/>
          <w:szCs w:val="22"/>
        </w:rPr>
        <w:t>198090</w:t>
      </w:r>
      <w:r w:rsidR="00D41142" w:rsidRPr="00567AC9">
        <w:rPr>
          <w:rFonts w:asciiTheme="minorHAnsi" w:hAnsiTheme="minorHAnsi" w:cstheme="minorHAnsi"/>
          <w:color w:val="000000" w:themeColor="text1"/>
          <w:sz w:val="22"/>
          <w:szCs w:val="22"/>
        </w:rPr>
        <w:t xml:space="preserve"> del </w:t>
      </w:r>
      <w:r w:rsidR="00C327DE">
        <w:rPr>
          <w:rFonts w:asciiTheme="minorHAnsi" w:hAnsiTheme="minorHAnsi" w:cstheme="minorHAnsi"/>
          <w:color w:val="000000" w:themeColor="text1"/>
          <w:sz w:val="22"/>
          <w:szCs w:val="22"/>
        </w:rPr>
        <w:t>3 maggio</w:t>
      </w:r>
      <w:r w:rsidR="00D41142" w:rsidRPr="00567AC9">
        <w:rPr>
          <w:rFonts w:asciiTheme="minorHAnsi" w:hAnsiTheme="minorHAnsi" w:cstheme="minorHAnsi"/>
          <w:color w:val="000000" w:themeColor="text1"/>
          <w:sz w:val="22"/>
          <w:szCs w:val="22"/>
        </w:rPr>
        <w:t xml:space="preserve"> </w:t>
      </w:r>
      <w:r w:rsidR="000406BA" w:rsidRPr="00567AC9">
        <w:rPr>
          <w:rFonts w:asciiTheme="minorHAnsi" w:hAnsiTheme="minorHAnsi" w:cstheme="minorHAnsi"/>
          <w:color w:val="000000" w:themeColor="text1"/>
          <w:sz w:val="22"/>
          <w:szCs w:val="22"/>
        </w:rPr>
        <w:t>202</w:t>
      </w:r>
      <w:r w:rsidR="00C327DE">
        <w:rPr>
          <w:rFonts w:asciiTheme="minorHAnsi" w:hAnsiTheme="minorHAnsi" w:cstheme="minorHAnsi"/>
          <w:color w:val="000000" w:themeColor="text1"/>
          <w:sz w:val="22"/>
          <w:szCs w:val="22"/>
        </w:rPr>
        <w:t>4</w:t>
      </w:r>
      <w:r w:rsidR="000B1EAE" w:rsidRPr="00567AC9">
        <w:rPr>
          <w:rFonts w:asciiTheme="minorHAnsi" w:hAnsiTheme="minorHAnsi" w:cstheme="minorHAnsi"/>
          <w:color w:val="000000" w:themeColor="text1"/>
          <w:sz w:val="22"/>
          <w:szCs w:val="22"/>
        </w:rPr>
        <w:t>.</w:t>
      </w:r>
    </w:p>
    <w:p w14:paraId="1FBA9D29" w14:textId="46FF3AA0" w:rsidR="00F756DD" w:rsidRPr="00567AC9" w:rsidRDefault="00F756DD" w:rsidP="00567AC9">
      <w:pPr>
        <w:pStyle w:val="Default"/>
        <w:spacing w:after="18"/>
        <w:ind w:left="708"/>
        <w:jc w:val="both"/>
        <w:rPr>
          <w:rFonts w:asciiTheme="minorHAnsi" w:hAnsiTheme="minorHAnsi" w:cstheme="minorHAnsi"/>
          <w:color w:val="000000" w:themeColor="text1"/>
          <w:sz w:val="22"/>
          <w:szCs w:val="22"/>
        </w:rPr>
      </w:pPr>
      <w:r w:rsidRPr="00567AC9">
        <w:rPr>
          <w:rFonts w:asciiTheme="minorHAnsi" w:hAnsiTheme="minorHAnsi" w:cstheme="minorHAnsi"/>
          <w:color w:val="auto"/>
          <w:sz w:val="22"/>
          <w:szCs w:val="22"/>
        </w:rPr>
        <w:lastRenderedPageBreak/>
        <w:t xml:space="preserve">La domanda di contributo per i progetti regionali </w:t>
      </w:r>
      <w:r w:rsidR="00FA4285" w:rsidRPr="00567AC9">
        <w:rPr>
          <w:rFonts w:asciiTheme="minorHAnsi" w:hAnsiTheme="minorHAnsi" w:cstheme="minorHAnsi"/>
          <w:color w:val="auto"/>
          <w:sz w:val="22"/>
          <w:szCs w:val="22"/>
        </w:rPr>
        <w:t xml:space="preserve">e multiregionali </w:t>
      </w:r>
      <w:r w:rsidRPr="00567AC9">
        <w:rPr>
          <w:rFonts w:asciiTheme="minorHAnsi" w:hAnsiTheme="minorHAnsi" w:cstheme="minorHAnsi"/>
          <w:color w:val="auto"/>
          <w:sz w:val="22"/>
          <w:szCs w:val="22"/>
        </w:rPr>
        <w:t>deve pervenire,</w:t>
      </w:r>
      <w:r w:rsidR="001E2E32" w:rsidRPr="00567AC9">
        <w:rPr>
          <w:rFonts w:asciiTheme="minorHAnsi" w:hAnsiTheme="minorHAnsi" w:cstheme="minorHAnsi"/>
          <w:color w:val="auto"/>
          <w:sz w:val="22"/>
          <w:szCs w:val="22"/>
        </w:rPr>
        <w:t xml:space="preserve"> </w:t>
      </w:r>
      <w:r w:rsidRPr="00567AC9">
        <w:rPr>
          <w:rFonts w:asciiTheme="minorHAnsi" w:hAnsiTheme="minorHAnsi" w:cstheme="minorHAnsi"/>
          <w:color w:val="auto"/>
          <w:sz w:val="22"/>
          <w:szCs w:val="22"/>
        </w:rPr>
        <w:t xml:space="preserve">pena l’esclusione, all’indirizzo PEC </w:t>
      </w:r>
      <w:hyperlink r:id="rId10" w:history="1">
        <w:r w:rsidRPr="00567AC9">
          <w:rPr>
            <w:rStyle w:val="Collegamentoipertestuale"/>
            <w:rFonts w:asciiTheme="minorHAnsi" w:hAnsiTheme="minorHAnsi" w:cstheme="minorHAnsi"/>
            <w:color w:val="auto"/>
            <w:sz w:val="22"/>
            <w:szCs w:val="22"/>
          </w:rPr>
          <w:t>agricoltura@pec.regione.lombardia.it</w:t>
        </w:r>
      </w:hyperlink>
      <w:r w:rsidRPr="00567AC9">
        <w:rPr>
          <w:rFonts w:asciiTheme="minorHAnsi" w:hAnsiTheme="minorHAnsi" w:cstheme="minorHAnsi"/>
          <w:color w:val="auto"/>
          <w:sz w:val="22"/>
          <w:szCs w:val="22"/>
        </w:rPr>
        <w:t xml:space="preserve"> all’attenzione della Unità Organizzativa Sviluppo, Innovazione e Promozione </w:t>
      </w:r>
      <w:r w:rsidRPr="00567AC9">
        <w:rPr>
          <w:rFonts w:asciiTheme="minorHAnsi" w:hAnsiTheme="minorHAnsi" w:cstheme="minorHAnsi"/>
          <w:color w:val="000000" w:themeColor="text1"/>
          <w:sz w:val="22"/>
          <w:szCs w:val="22"/>
        </w:rPr>
        <w:t xml:space="preserve">delle Produzioni e del Territorio </w:t>
      </w:r>
      <w:r w:rsidR="00AC0AC5" w:rsidRPr="00567AC9">
        <w:rPr>
          <w:rFonts w:asciiTheme="minorHAnsi" w:hAnsiTheme="minorHAnsi" w:cstheme="minorHAnsi"/>
          <w:color w:val="000000" w:themeColor="text1"/>
          <w:sz w:val="22"/>
          <w:szCs w:val="22"/>
        </w:rPr>
        <w:t xml:space="preserve">con oggetto: DOMANDA DI  CONTRIBUTO OCM VINO PROGETTO REGIONALE, </w:t>
      </w:r>
      <w:r w:rsidR="005879C3">
        <w:rPr>
          <w:rFonts w:asciiTheme="minorHAnsi" w:hAnsiTheme="minorHAnsi" w:cstheme="minorHAnsi"/>
          <w:color w:val="000000" w:themeColor="text1"/>
          <w:sz w:val="22"/>
          <w:szCs w:val="22"/>
        </w:rPr>
        <w:t>INTERVENTO SETTORIALE</w:t>
      </w:r>
      <w:r w:rsidR="00AC0AC5" w:rsidRPr="00567AC9">
        <w:rPr>
          <w:rFonts w:asciiTheme="minorHAnsi" w:hAnsiTheme="minorHAnsi" w:cstheme="minorHAnsi"/>
          <w:color w:val="000000" w:themeColor="text1"/>
          <w:sz w:val="22"/>
          <w:szCs w:val="22"/>
        </w:rPr>
        <w:t xml:space="preserve"> PROMOZIONE DEL VINO SUI MERCATI DEI PAESI TERZI - REG.UE</w:t>
      </w:r>
      <w:r w:rsidR="006E4E1E" w:rsidRPr="00567AC9">
        <w:rPr>
          <w:rFonts w:asciiTheme="minorHAnsi" w:hAnsiTheme="minorHAnsi" w:cstheme="minorHAnsi"/>
          <w:color w:val="000000" w:themeColor="text1"/>
          <w:sz w:val="22"/>
          <w:szCs w:val="22"/>
        </w:rPr>
        <w:t xml:space="preserve"> </w:t>
      </w:r>
      <w:r w:rsidR="005879C3">
        <w:rPr>
          <w:rFonts w:asciiTheme="minorHAnsi" w:hAnsiTheme="minorHAnsi" w:cstheme="minorHAnsi"/>
          <w:color w:val="000000" w:themeColor="text1"/>
          <w:sz w:val="22"/>
          <w:szCs w:val="22"/>
        </w:rPr>
        <w:t>2021/2115 DEL CONSIGLIO</w:t>
      </w:r>
      <w:r w:rsidR="00AC0AC5" w:rsidRPr="00567AC9">
        <w:rPr>
          <w:rFonts w:asciiTheme="minorHAnsi" w:hAnsiTheme="minorHAnsi" w:cstheme="minorHAnsi"/>
          <w:color w:val="000000" w:themeColor="text1"/>
          <w:sz w:val="22"/>
          <w:szCs w:val="22"/>
        </w:rPr>
        <w:t xml:space="preserve"> – ANNUALITA’ 202</w:t>
      </w:r>
      <w:r w:rsidR="00B616F2">
        <w:rPr>
          <w:rFonts w:asciiTheme="minorHAnsi" w:hAnsiTheme="minorHAnsi" w:cstheme="minorHAnsi"/>
          <w:color w:val="000000" w:themeColor="text1"/>
          <w:sz w:val="22"/>
          <w:szCs w:val="22"/>
        </w:rPr>
        <w:t>4</w:t>
      </w:r>
      <w:r w:rsidR="00AC0AC5" w:rsidRPr="00567AC9">
        <w:rPr>
          <w:rFonts w:asciiTheme="minorHAnsi" w:hAnsiTheme="minorHAnsi" w:cstheme="minorHAnsi"/>
          <w:color w:val="000000" w:themeColor="text1"/>
          <w:sz w:val="22"/>
          <w:szCs w:val="22"/>
        </w:rPr>
        <w:t>/202</w:t>
      </w:r>
      <w:r w:rsidR="00B616F2">
        <w:rPr>
          <w:rFonts w:asciiTheme="minorHAnsi" w:hAnsiTheme="minorHAnsi" w:cstheme="minorHAnsi"/>
          <w:color w:val="000000" w:themeColor="text1"/>
          <w:sz w:val="22"/>
          <w:szCs w:val="22"/>
        </w:rPr>
        <w:t>5</w:t>
      </w:r>
      <w:r w:rsidR="00AC0AC5" w:rsidRPr="00567AC9">
        <w:rPr>
          <w:rFonts w:asciiTheme="minorHAnsi" w:hAnsiTheme="minorHAnsi" w:cstheme="minorHAnsi"/>
          <w:color w:val="000000" w:themeColor="text1"/>
          <w:sz w:val="22"/>
          <w:szCs w:val="22"/>
        </w:rPr>
        <w:t xml:space="preserve"> – NOME PROPONENTE…………- titolo progetto:…………………”</w:t>
      </w:r>
      <w:r w:rsidR="00354EDE">
        <w:rPr>
          <w:rFonts w:asciiTheme="minorHAnsi" w:hAnsiTheme="minorHAnsi" w:cstheme="minorHAnsi"/>
          <w:color w:val="000000" w:themeColor="text1"/>
          <w:sz w:val="22"/>
          <w:szCs w:val="22"/>
        </w:rPr>
        <w:t>,</w:t>
      </w:r>
      <w:r w:rsidR="00354EDE" w:rsidRPr="00354EDE">
        <w:rPr>
          <w:rFonts w:asciiTheme="minorHAnsi" w:hAnsiTheme="minorHAnsi" w:cstheme="minorHAnsi"/>
          <w:color w:val="auto"/>
          <w:sz w:val="22"/>
          <w:szCs w:val="22"/>
        </w:rPr>
        <w:t xml:space="preserve"> </w:t>
      </w:r>
      <w:r w:rsidR="00354EDE" w:rsidRPr="00567AC9">
        <w:rPr>
          <w:rFonts w:asciiTheme="minorHAnsi" w:hAnsiTheme="minorHAnsi" w:cstheme="minorHAnsi"/>
          <w:color w:val="auto"/>
          <w:sz w:val="22"/>
          <w:szCs w:val="22"/>
        </w:rPr>
        <w:t>dalla data di pubblicazione del presente atto sul BURL,</w:t>
      </w:r>
      <w:r w:rsidR="00AC0AC5" w:rsidRPr="00567AC9">
        <w:rPr>
          <w:rFonts w:asciiTheme="minorHAnsi" w:hAnsiTheme="minorHAnsi" w:cstheme="minorHAnsi"/>
          <w:color w:val="000000" w:themeColor="text1"/>
          <w:sz w:val="22"/>
          <w:szCs w:val="22"/>
        </w:rPr>
        <w:t xml:space="preserve"> </w:t>
      </w:r>
      <w:r w:rsidRPr="00567AC9">
        <w:rPr>
          <w:rFonts w:asciiTheme="minorHAnsi" w:hAnsiTheme="minorHAnsi" w:cstheme="minorHAnsi"/>
          <w:color w:val="000000" w:themeColor="text1"/>
          <w:sz w:val="22"/>
          <w:szCs w:val="22"/>
        </w:rPr>
        <w:t xml:space="preserve">entro e non oltre le ore </w:t>
      </w:r>
      <w:r w:rsidR="0096627D" w:rsidRPr="00567AC9">
        <w:rPr>
          <w:rFonts w:asciiTheme="minorHAnsi" w:hAnsiTheme="minorHAnsi" w:cstheme="minorHAnsi"/>
          <w:color w:val="000000" w:themeColor="text1"/>
          <w:sz w:val="22"/>
          <w:szCs w:val="22"/>
        </w:rPr>
        <w:t>23.59.59</w:t>
      </w:r>
      <w:r w:rsidRPr="00567AC9">
        <w:rPr>
          <w:rFonts w:asciiTheme="minorHAnsi" w:hAnsiTheme="minorHAnsi" w:cstheme="minorHAnsi"/>
          <w:color w:val="000000" w:themeColor="text1"/>
          <w:sz w:val="22"/>
          <w:szCs w:val="22"/>
        </w:rPr>
        <w:t xml:space="preserve"> </w:t>
      </w:r>
      <w:r w:rsidRPr="00567AC9">
        <w:rPr>
          <w:rFonts w:asciiTheme="minorHAnsi" w:hAnsiTheme="minorHAnsi" w:cstheme="minorHAnsi"/>
          <w:color w:val="auto"/>
          <w:sz w:val="22"/>
          <w:szCs w:val="22"/>
        </w:rPr>
        <w:t>d</w:t>
      </w:r>
      <w:r w:rsidR="00BA3C5E" w:rsidRPr="00567AC9">
        <w:rPr>
          <w:rFonts w:asciiTheme="minorHAnsi" w:hAnsiTheme="minorHAnsi" w:cstheme="minorHAnsi"/>
          <w:color w:val="auto"/>
          <w:sz w:val="22"/>
          <w:szCs w:val="22"/>
        </w:rPr>
        <w:t xml:space="preserve">el </w:t>
      </w:r>
      <w:r w:rsidR="00D41142" w:rsidRPr="00567AC9">
        <w:rPr>
          <w:rFonts w:asciiTheme="minorHAnsi" w:hAnsiTheme="minorHAnsi" w:cstheme="minorHAnsi"/>
          <w:color w:val="auto"/>
          <w:sz w:val="22"/>
          <w:szCs w:val="22"/>
        </w:rPr>
        <w:t xml:space="preserve"> </w:t>
      </w:r>
      <w:r w:rsidR="00354EDE" w:rsidRPr="00354EDE">
        <w:rPr>
          <w:rFonts w:asciiTheme="minorHAnsi" w:hAnsiTheme="minorHAnsi" w:cstheme="minorHAnsi"/>
          <w:color w:val="auto"/>
          <w:sz w:val="22"/>
          <w:szCs w:val="22"/>
        </w:rPr>
        <w:t>15 luglio</w:t>
      </w:r>
      <w:r w:rsidR="00D41142" w:rsidRPr="00354EDE">
        <w:rPr>
          <w:rFonts w:asciiTheme="minorHAnsi" w:hAnsiTheme="minorHAnsi" w:cstheme="minorHAnsi"/>
          <w:color w:val="auto"/>
          <w:sz w:val="22"/>
          <w:szCs w:val="22"/>
        </w:rPr>
        <w:t xml:space="preserve"> 202</w:t>
      </w:r>
      <w:r w:rsidR="00B616F2" w:rsidRPr="00354EDE">
        <w:rPr>
          <w:rFonts w:asciiTheme="minorHAnsi" w:hAnsiTheme="minorHAnsi" w:cstheme="minorHAnsi"/>
          <w:color w:val="auto"/>
          <w:sz w:val="22"/>
          <w:szCs w:val="22"/>
        </w:rPr>
        <w:t>4</w:t>
      </w:r>
      <w:r w:rsidRPr="00567AC9">
        <w:rPr>
          <w:rFonts w:asciiTheme="minorHAnsi" w:hAnsiTheme="minorHAnsi" w:cstheme="minorHAnsi"/>
          <w:color w:val="FF0000"/>
          <w:sz w:val="22"/>
          <w:szCs w:val="22"/>
        </w:rPr>
        <w:t xml:space="preserve"> </w:t>
      </w:r>
      <w:r w:rsidRPr="00567AC9">
        <w:rPr>
          <w:rFonts w:asciiTheme="minorHAnsi" w:hAnsiTheme="minorHAnsi" w:cstheme="minorHAnsi"/>
          <w:color w:val="000000" w:themeColor="text1"/>
          <w:sz w:val="22"/>
          <w:szCs w:val="22"/>
        </w:rPr>
        <w:t>(termine perentorio).</w:t>
      </w:r>
    </w:p>
    <w:p w14:paraId="6E99A5F0" w14:textId="349DB5BB" w:rsidR="00D139A8" w:rsidRPr="007F174A" w:rsidRDefault="00AC0AC5" w:rsidP="00146D68">
      <w:pPr>
        <w:autoSpaceDE w:val="0"/>
        <w:autoSpaceDN w:val="0"/>
        <w:adjustRightInd w:val="0"/>
        <w:spacing w:after="0" w:line="240" w:lineRule="auto"/>
        <w:ind w:left="709"/>
        <w:rPr>
          <w:rFonts w:cstheme="minorHAnsi"/>
          <w:color w:val="000000" w:themeColor="text1"/>
        </w:rPr>
      </w:pPr>
      <w:r w:rsidRPr="007F174A">
        <w:rPr>
          <w:rFonts w:cstheme="minorHAnsi"/>
          <w:color w:val="000000" w:themeColor="text1"/>
        </w:rPr>
        <w:t xml:space="preserve">Gli Allegati </w:t>
      </w:r>
      <w:r w:rsidR="00D41142" w:rsidRPr="007F174A">
        <w:rPr>
          <w:rFonts w:cstheme="minorHAnsi"/>
          <w:color w:val="000000" w:themeColor="text1"/>
        </w:rPr>
        <w:t>6</w:t>
      </w:r>
      <w:r w:rsidRPr="007F174A">
        <w:rPr>
          <w:rFonts w:cstheme="minorHAnsi"/>
          <w:color w:val="000000" w:themeColor="text1"/>
        </w:rPr>
        <w:t xml:space="preserve"> e </w:t>
      </w:r>
      <w:r w:rsidR="00D41142" w:rsidRPr="007F174A">
        <w:rPr>
          <w:rFonts w:cstheme="minorHAnsi"/>
          <w:color w:val="000000" w:themeColor="text1"/>
        </w:rPr>
        <w:t>8</w:t>
      </w:r>
      <w:r w:rsidRPr="007F174A">
        <w:rPr>
          <w:rFonts w:cstheme="minorHAnsi"/>
          <w:color w:val="000000" w:themeColor="text1"/>
        </w:rPr>
        <w:t xml:space="preserve"> devono essere inviati anche in formato </w:t>
      </w:r>
      <w:proofErr w:type="spellStart"/>
      <w:r w:rsidRPr="007F174A">
        <w:rPr>
          <w:rFonts w:cstheme="minorHAnsi"/>
          <w:color w:val="000000" w:themeColor="text1"/>
        </w:rPr>
        <w:t>excel</w:t>
      </w:r>
      <w:proofErr w:type="spellEnd"/>
      <w:r w:rsidRPr="007F174A">
        <w:rPr>
          <w:rFonts w:cstheme="minorHAnsi"/>
          <w:color w:val="000000" w:themeColor="text1"/>
        </w:rPr>
        <w:t xml:space="preserve"> a</w:t>
      </w:r>
      <w:r w:rsidR="00D139A8" w:rsidRPr="007F174A">
        <w:rPr>
          <w:rFonts w:cstheme="minorHAnsi"/>
          <w:color w:val="000000" w:themeColor="text1"/>
        </w:rPr>
        <w:t xml:space="preserve">i </w:t>
      </w:r>
      <w:r w:rsidRPr="007F174A">
        <w:rPr>
          <w:rFonts w:cstheme="minorHAnsi"/>
          <w:color w:val="000000" w:themeColor="text1"/>
        </w:rPr>
        <w:t>seguent</w:t>
      </w:r>
      <w:r w:rsidR="00D139A8" w:rsidRPr="007F174A">
        <w:rPr>
          <w:rFonts w:cstheme="minorHAnsi"/>
          <w:color w:val="000000" w:themeColor="text1"/>
        </w:rPr>
        <w:t>i</w:t>
      </w:r>
      <w:r w:rsidRPr="007F174A">
        <w:rPr>
          <w:rFonts w:cstheme="minorHAnsi"/>
          <w:color w:val="000000" w:themeColor="text1"/>
        </w:rPr>
        <w:t xml:space="preserve"> indirizz</w:t>
      </w:r>
      <w:r w:rsidR="00D139A8" w:rsidRPr="007F174A">
        <w:rPr>
          <w:rFonts w:cstheme="minorHAnsi"/>
          <w:color w:val="000000" w:themeColor="text1"/>
        </w:rPr>
        <w:t>i</w:t>
      </w:r>
      <w:r w:rsidRPr="007F174A">
        <w:rPr>
          <w:rFonts w:cstheme="minorHAnsi"/>
          <w:color w:val="000000" w:themeColor="text1"/>
        </w:rPr>
        <w:t xml:space="preserve"> </w:t>
      </w:r>
      <w:r w:rsidR="006A4383" w:rsidRPr="007F174A">
        <w:rPr>
          <w:rFonts w:cstheme="minorHAnsi"/>
          <w:color w:val="000000" w:themeColor="text1"/>
        </w:rPr>
        <w:t>e-mail</w:t>
      </w:r>
      <w:r w:rsidRPr="007F174A">
        <w:rPr>
          <w:rFonts w:cstheme="minorHAnsi"/>
          <w:color w:val="000000" w:themeColor="text1"/>
        </w:rPr>
        <w:t xml:space="preserve">: </w:t>
      </w:r>
      <w:hyperlink r:id="rId11" w:history="1"/>
    </w:p>
    <w:p w14:paraId="0A20EE68" w14:textId="75267110" w:rsidR="000F147C" w:rsidRPr="007F174A" w:rsidRDefault="00EC2AD6" w:rsidP="00146D68">
      <w:pPr>
        <w:autoSpaceDE w:val="0"/>
        <w:autoSpaceDN w:val="0"/>
        <w:adjustRightInd w:val="0"/>
        <w:spacing w:after="0" w:line="240" w:lineRule="auto"/>
        <w:ind w:left="709"/>
        <w:rPr>
          <w:rFonts w:cstheme="minorHAnsi"/>
          <w:color w:val="000000" w:themeColor="text1"/>
          <w:u w:val="single"/>
        </w:rPr>
      </w:pPr>
      <w:hyperlink r:id="rId12" w:history="1">
        <w:r w:rsidR="000F147C" w:rsidRPr="007F174A">
          <w:rPr>
            <w:rStyle w:val="Collegamentoipertestuale"/>
            <w:rFonts w:cstheme="minorHAnsi"/>
          </w:rPr>
          <w:t>maria_teresa_besana@regione.lombardia.it</w:t>
        </w:r>
      </w:hyperlink>
      <w:r w:rsidR="000F147C" w:rsidRPr="007F174A">
        <w:rPr>
          <w:rFonts w:cstheme="minorHAnsi"/>
          <w:color w:val="000000" w:themeColor="text1"/>
          <w:u w:val="single"/>
        </w:rPr>
        <w:t xml:space="preserve"> </w:t>
      </w:r>
    </w:p>
    <w:p w14:paraId="173419F1" w14:textId="318954FB" w:rsidR="00DC216B" w:rsidRPr="007F174A" w:rsidRDefault="00EC2AD6" w:rsidP="00146D68">
      <w:pPr>
        <w:autoSpaceDE w:val="0"/>
        <w:autoSpaceDN w:val="0"/>
        <w:adjustRightInd w:val="0"/>
        <w:spacing w:after="0" w:line="240" w:lineRule="auto"/>
        <w:ind w:left="709"/>
        <w:rPr>
          <w:rFonts w:cstheme="minorHAnsi"/>
          <w:color w:val="000000" w:themeColor="text1"/>
        </w:rPr>
      </w:pPr>
      <w:hyperlink r:id="rId13" w:history="1">
        <w:r w:rsidR="00B616F2" w:rsidRPr="00C125E4">
          <w:rPr>
            <w:rStyle w:val="Collegamentoipertestuale"/>
            <w:rFonts w:cstheme="minorHAnsi"/>
          </w:rPr>
          <w:t>mara_galli@regione.lombardia.it</w:t>
        </w:r>
      </w:hyperlink>
      <w:r w:rsidR="00D139A8" w:rsidRPr="007F174A">
        <w:rPr>
          <w:rFonts w:cstheme="minorHAnsi"/>
          <w:color w:val="000000" w:themeColor="text1"/>
        </w:rPr>
        <w:t>.</w:t>
      </w:r>
    </w:p>
    <w:p w14:paraId="72B8743D" w14:textId="77777777" w:rsidR="00DB5DD7" w:rsidRPr="007F174A" w:rsidRDefault="00DB5DD7" w:rsidP="00DB5DD7">
      <w:pPr>
        <w:autoSpaceDE w:val="0"/>
        <w:autoSpaceDN w:val="0"/>
        <w:adjustRightInd w:val="0"/>
        <w:spacing w:after="0" w:line="240" w:lineRule="auto"/>
        <w:rPr>
          <w:rFonts w:cstheme="minorHAnsi"/>
          <w:color w:val="000000" w:themeColor="text1"/>
        </w:rPr>
      </w:pPr>
    </w:p>
    <w:p w14:paraId="1AE79B4F" w14:textId="71E06845" w:rsidR="00455D22" w:rsidRPr="007F174A" w:rsidRDefault="00AC0AC5" w:rsidP="00146D68">
      <w:pPr>
        <w:pBdr>
          <w:top w:val="nil"/>
          <w:left w:val="nil"/>
          <w:bottom w:val="nil"/>
          <w:right w:val="nil"/>
          <w:between w:val="nil"/>
          <w:bar w:val="nil"/>
        </w:pBdr>
        <w:spacing w:after="0" w:line="240" w:lineRule="auto"/>
        <w:ind w:left="709"/>
        <w:jc w:val="both"/>
        <w:rPr>
          <w:rFonts w:cstheme="minorHAnsi"/>
          <w:color w:val="000000" w:themeColor="text1"/>
        </w:rPr>
      </w:pPr>
      <w:r w:rsidRPr="007F174A">
        <w:rPr>
          <w:rFonts w:cstheme="minorHAnsi"/>
          <w:color w:val="000000" w:themeColor="text1"/>
        </w:rPr>
        <w:t>Nel</w:t>
      </w:r>
      <w:r w:rsidR="00885575" w:rsidRPr="007F174A">
        <w:rPr>
          <w:rFonts w:cstheme="minorHAnsi"/>
          <w:color w:val="000000" w:themeColor="text1"/>
        </w:rPr>
        <w:t xml:space="preserve"> </w:t>
      </w:r>
      <w:r w:rsidRPr="007F174A">
        <w:rPr>
          <w:rFonts w:cstheme="minorHAnsi"/>
          <w:color w:val="000000" w:themeColor="text1"/>
        </w:rPr>
        <w:t>caso</w:t>
      </w:r>
      <w:r w:rsidR="00885575" w:rsidRPr="007F174A">
        <w:rPr>
          <w:rFonts w:cstheme="minorHAnsi"/>
          <w:color w:val="000000" w:themeColor="text1"/>
        </w:rPr>
        <w:t xml:space="preserve"> </w:t>
      </w:r>
      <w:r w:rsidRPr="007F174A">
        <w:rPr>
          <w:rFonts w:cstheme="minorHAnsi"/>
          <w:color w:val="000000" w:themeColor="text1"/>
        </w:rPr>
        <w:t>in</w:t>
      </w:r>
      <w:r w:rsidR="00885575" w:rsidRPr="007F174A">
        <w:rPr>
          <w:rFonts w:cstheme="minorHAnsi"/>
          <w:color w:val="000000" w:themeColor="text1"/>
        </w:rPr>
        <w:t xml:space="preserve"> </w:t>
      </w:r>
      <w:r w:rsidRPr="007F174A">
        <w:rPr>
          <w:rFonts w:cstheme="minorHAnsi"/>
          <w:color w:val="000000" w:themeColor="text1"/>
        </w:rPr>
        <w:t>cui</w:t>
      </w:r>
      <w:r w:rsidR="00885575" w:rsidRPr="007F174A">
        <w:rPr>
          <w:rFonts w:cstheme="minorHAnsi"/>
          <w:color w:val="000000" w:themeColor="text1"/>
        </w:rPr>
        <w:t xml:space="preserve"> </w:t>
      </w:r>
      <w:r w:rsidRPr="007F174A">
        <w:rPr>
          <w:rFonts w:cstheme="minorHAnsi"/>
          <w:color w:val="000000" w:themeColor="text1"/>
        </w:rPr>
        <w:t>la</w:t>
      </w:r>
      <w:r w:rsidR="00885575" w:rsidRPr="007F174A">
        <w:rPr>
          <w:rFonts w:cstheme="minorHAnsi"/>
          <w:color w:val="000000" w:themeColor="text1"/>
        </w:rPr>
        <w:t xml:space="preserve"> </w:t>
      </w:r>
      <w:r w:rsidRPr="007F174A">
        <w:rPr>
          <w:rFonts w:cstheme="minorHAnsi"/>
          <w:color w:val="000000" w:themeColor="text1"/>
        </w:rPr>
        <w:t>PEC</w:t>
      </w:r>
      <w:r w:rsidR="00885575" w:rsidRPr="007F174A">
        <w:rPr>
          <w:rFonts w:cstheme="minorHAnsi"/>
          <w:color w:val="000000" w:themeColor="text1"/>
        </w:rPr>
        <w:t xml:space="preserve"> </w:t>
      </w:r>
      <w:r w:rsidRPr="007F174A">
        <w:rPr>
          <w:rFonts w:cstheme="minorHAnsi"/>
          <w:color w:val="000000" w:themeColor="text1"/>
        </w:rPr>
        <w:t>contenga</w:t>
      </w:r>
      <w:r w:rsidR="00885575" w:rsidRPr="007F174A">
        <w:rPr>
          <w:rFonts w:cstheme="minorHAnsi"/>
          <w:color w:val="000000" w:themeColor="text1"/>
        </w:rPr>
        <w:t xml:space="preserve"> </w:t>
      </w:r>
      <w:r w:rsidRPr="007F174A">
        <w:rPr>
          <w:rFonts w:cstheme="minorHAnsi"/>
          <w:color w:val="000000" w:themeColor="text1"/>
        </w:rPr>
        <w:t>allegati</w:t>
      </w:r>
      <w:r w:rsidR="00885575" w:rsidRPr="007F174A">
        <w:rPr>
          <w:rFonts w:cstheme="minorHAnsi"/>
          <w:color w:val="000000" w:themeColor="text1"/>
        </w:rPr>
        <w:t xml:space="preserve"> </w:t>
      </w:r>
      <w:r w:rsidRPr="007F174A">
        <w:rPr>
          <w:rFonts w:cstheme="minorHAnsi"/>
          <w:color w:val="000000" w:themeColor="text1"/>
        </w:rPr>
        <w:t>con</w:t>
      </w:r>
      <w:r w:rsidR="00885575" w:rsidRPr="007F174A">
        <w:rPr>
          <w:rFonts w:cstheme="minorHAnsi"/>
          <w:color w:val="000000" w:themeColor="text1"/>
        </w:rPr>
        <w:t xml:space="preserve"> </w:t>
      </w:r>
      <w:r w:rsidRPr="007F174A">
        <w:rPr>
          <w:rFonts w:cstheme="minorHAnsi"/>
          <w:color w:val="000000" w:themeColor="text1"/>
        </w:rPr>
        <w:t>peso</w:t>
      </w:r>
      <w:r w:rsidR="00DC216B" w:rsidRPr="007F174A">
        <w:rPr>
          <w:rFonts w:cstheme="minorHAnsi"/>
          <w:color w:val="000000" w:themeColor="text1"/>
        </w:rPr>
        <w:t xml:space="preserve"> </w:t>
      </w:r>
      <w:r w:rsidRPr="007F174A">
        <w:rPr>
          <w:rFonts w:cstheme="minorHAnsi"/>
          <w:color w:val="000000" w:themeColor="text1"/>
        </w:rPr>
        <w:t>complessivamente</w:t>
      </w:r>
      <w:r w:rsidR="00DC216B" w:rsidRPr="007F174A">
        <w:rPr>
          <w:rFonts w:cstheme="minorHAnsi"/>
          <w:color w:val="000000" w:themeColor="text1"/>
        </w:rPr>
        <w:t xml:space="preserve"> </w:t>
      </w:r>
      <w:r w:rsidRPr="007F174A">
        <w:rPr>
          <w:rFonts w:cstheme="minorHAnsi"/>
          <w:color w:val="000000" w:themeColor="text1"/>
        </w:rPr>
        <w:t>superiore</w:t>
      </w:r>
      <w:r w:rsidR="00DC216B" w:rsidRPr="007F174A">
        <w:rPr>
          <w:rFonts w:cstheme="minorHAnsi"/>
          <w:color w:val="000000" w:themeColor="text1"/>
        </w:rPr>
        <w:t xml:space="preserve"> </w:t>
      </w:r>
      <w:r w:rsidRPr="007F174A">
        <w:rPr>
          <w:rFonts w:cstheme="minorHAnsi"/>
          <w:color w:val="000000" w:themeColor="text1"/>
        </w:rPr>
        <w:t>a</w:t>
      </w:r>
      <w:r w:rsidR="00DC216B" w:rsidRPr="007F174A">
        <w:rPr>
          <w:rFonts w:cstheme="minorHAnsi"/>
          <w:color w:val="000000" w:themeColor="text1"/>
        </w:rPr>
        <w:t>lla capien</w:t>
      </w:r>
      <w:r w:rsidR="00455D22" w:rsidRPr="007F174A">
        <w:rPr>
          <w:rFonts w:cstheme="minorHAnsi"/>
          <w:color w:val="000000" w:themeColor="text1"/>
        </w:rPr>
        <w:t>za,</w:t>
      </w:r>
      <w:r w:rsidR="009E261A" w:rsidRPr="007F174A">
        <w:rPr>
          <w:rFonts w:cstheme="minorHAnsi"/>
          <w:color w:val="000000" w:themeColor="text1"/>
        </w:rPr>
        <w:t xml:space="preserve"> anche se </w:t>
      </w:r>
      <w:r w:rsidR="00047DB1" w:rsidRPr="007F174A">
        <w:rPr>
          <w:rFonts w:cstheme="minorHAnsi"/>
          <w:color w:val="000000" w:themeColor="text1"/>
        </w:rPr>
        <w:t>in formato compresso</w:t>
      </w:r>
      <w:r w:rsidR="00B311B1" w:rsidRPr="007F174A">
        <w:rPr>
          <w:rFonts w:cstheme="minorHAnsi"/>
          <w:color w:val="000000" w:themeColor="text1"/>
        </w:rPr>
        <w:t>,</w:t>
      </w:r>
      <w:r w:rsidR="00455D22" w:rsidRPr="007F174A">
        <w:rPr>
          <w:rFonts w:cstheme="minorHAnsi"/>
          <w:color w:val="000000" w:themeColor="text1"/>
        </w:rPr>
        <w:t xml:space="preserve"> </w:t>
      </w:r>
      <w:r w:rsidRPr="007F174A">
        <w:rPr>
          <w:rFonts w:cstheme="minorHAnsi"/>
          <w:color w:val="000000" w:themeColor="text1"/>
        </w:rPr>
        <w:t>la</w:t>
      </w:r>
      <w:r w:rsidR="00455D22" w:rsidRPr="007F174A">
        <w:rPr>
          <w:rFonts w:cstheme="minorHAnsi"/>
          <w:color w:val="000000" w:themeColor="text1"/>
        </w:rPr>
        <w:t xml:space="preserve"> </w:t>
      </w:r>
      <w:r w:rsidRPr="007F174A">
        <w:rPr>
          <w:rFonts w:cstheme="minorHAnsi"/>
          <w:color w:val="000000" w:themeColor="text1"/>
        </w:rPr>
        <w:t>trasmissione</w:t>
      </w:r>
      <w:r w:rsidR="00455D22" w:rsidRPr="007F174A">
        <w:rPr>
          <w:rFonts w:cstheme="minorHAnsi"/>
          <w:color w:val="000000" w:themeColor="text1"/>
        </w:rPr>
        <w:t xml:space="preserve"> </w:t>
      </w:r>
      <w:r w:rsidRPr="007F174A">
        <w:rPr>
          <w:rFonts w:cstheme="minorHAnsi"/>
          <w:color w:val="000000" w:themeColor="text1"/>
        </w:rPr>
        <w:t>dei</w:t>
      </w:r>
      <w:r w:rsidR="00455D22" w:rsidRPr="007F174A">
        <w:rPr>
          <w:rFonts w:cstheme="minorHAnsi"/>
          <w:color w:val="000000" w:themeColor="text1"/>
        </w:rPr>
        <w:t xml:space="preserve"> </w:t>
      </w:r>
      <w:r w:rsidRPr="007F174A">
        <w:rPr>
          <w:rFonts w:cstheme="minorHAnsi"/>
          <w:color w:val="000000" w:themeColor="text1"/>
        </w:rPr>
        <w:t>medesimi</w:t>
      </w:r>
      <w:r w:rsidR="00455D22" w:rsidRPr="007F174A">
        <w:rPr>
          <w:rFonts w:cstheme="minorHAnsi"/>
          <w:color w:val="000000" w:themeColor="text1"/>
        </w:rPr>
        <w:t xml:space="preserve"> </w:t>
      </w:r>
      <w:r w:rsidRPr="007F174A">
        <w:rPr>
          <w:rFonts w:cstheme="minorHAnsi"/>
          <w:color w:val="000000" w:themeColor="text1"/>
        </w:rPr>
        <w:t>potrà</w:t>
      </w:r>
      <w:r w:rsidR="00455D22" w:rsidRPr="007F174A">
        <w:rPr>
          <w:rFonts w:cstheme="minorHAnsi"/>
          <w:color w:val="000000" w:themeColor="text1"/>
        </w:rPr>
        <w:t xml:space="preserve"> </w:t>
      </w:r>
      <w:r w:rsidRPr="007F174A">
        <w:rPr>
          <w:rFonts w:cstheme="minorHAnsi"/>
          <w:color w:val="000000" w:themeColor="text1"/>
        </w:rPr>
        <w:t>essere</w:t>
      </w:r>
      <w:r w:rsidR="00455D22" w:rsidRPr="007F174A">
        <w:rPr>
          <w:rFonts w:cstheme="minorHAnsi"/>
          <w:color w:val="000000" w:themeColor="text1"/>
        </w:rPr>
        <w:t xml:space="preserve"> </w:t>
      </w:r>
      <w:r w:rsidRPr="007F174A">
        <w:rPr>
          <w:rFonts w:cstheme="minorHAnsi"/>
          <w:color w:val="000000" w:themeColor="text1"/>
        </w:rPr>
        <w:t>effettuata</w:t>
      </w:r>
      <w:r w:rsidR="00455D22" w:rsidRPr="007F174A">
        <w:rPr>
          <w:rFonts w:cstheme="minorHAnsi"/>
          <w:color w:val="000000" w:themeColor="text1"/>
        </w:rPr>
        <w:t xml:space="preserve"> </w:t>
      </w:r>
      <w:r w:rsidRPr="007F174A">
        <w:rPr>
          <w:rFonts w:cstheme="minorHAnsi"/>
          <w:color w:val="000000" w:themeColor="text1"/>
        </w:rPr>
        <w:t>con</w:t>
      </w:r>
      <w:r w:rsidR="00455D22" w:rsidRPr="007F174A">
        <w:rPr>
          <w:rFonts w:cstheme="minorHAnsi"/>
          <w:color w:val="000000" w:themeColor="text1"/>
        </w:rPr>
        <w:t xml:space="preserve"> </w:t>
      </w:r>
      <w:r w:rsidRPr="007F174A">
        <w:rPr>
          <w:rFonts w:cstheme="minorHAnsi"/>
          <w:color w:val="000000" w:themeColor="text1"/>
        </w:rPr>
        <w:t>più</w:t>
      </w:r>
      <w:r w:rsidR="00455D22" w:rsidRPr="007F174A">
        <w:rPr>
          <w:rFonts w:cstheme="minorHAnsi"/>
          <w:color w:val="000000" w:themeColor="text1"/>
        </w:rPr>
        <w:t xml:space="preserve"> </w:t>
      </w:r>
      <w:r w:rsidRPr="007F174A">
        <w:rPr>
          <w:rFonts w:cstheme="minorHAnsi"/>
          <w:color w:val="000000" w:themeColor="text1"/>
        </w:rPr>
        <w:t>comunicazioni</w:t>
      </w:r>
      <w:r w:rsidR="00455D22" w:rsidRPr="007F174A">
        <w:rPr>
          <w:rFonts w:cstheme="minorHAnsi"/>
          <w:color w:val="000000" w:themeColor="text1"/>
        </w:rPr>
        <w:t xml:space="preserve"> </w:t>
      </w:r>
      <w:r w:rsidRPr="007F174A">
        <w:rPr>
          <w:rFonts w:cstheme="minorHAnsi"/>
          <w:color w:val="000000" w:themeColor="text1"/>
        </w:rPr>
        <w:t>PEC</w:t>
      </w:r>
      <w:r w:rsidR="00455D22" w:rsidRPr="007F174A">
        <w:rPr>
          <w:rFonts w:cstheme="minorHAnsi"/>
          <w:color w:val="000000" w:themeColor="text1"/>
        </w:rPr>
        <w:t xml:space="preserve"> </w:t>
      </w:r>
      <w:r w:rsidRPr="007F174A">
        <w:rPr>
          <w:rFonts w:cstheme="minorHAnsi"/>
          <w:color w:val="000000" w:themeColor="text1"/>
        </w:rPr>
        <w:t>aventi</w:t>
      </w:r>
      <w:r w:rsidR="00455D22" w:rsidRPr="007F174A">
        <w:rPr>
          <w:rFonts w:cstheme="minorHAnsi"/>
          <w:color w:val="000000" w:themeColor="text1"/>
        </w:rPr>
        <w:t xml:space="preserve"> </w:t>
      </w:r>
      <w:r w:rsidRPr="007F174A">
        <w:rPr>
          <w:rFonts w:cstheme="minorHAnsi"/>
          <w:color w:val="000000" w:themeColor="text1"/>
        </w:rPr>
        <w:t>lo</w:t>
      </w:r>
      <w:r w:rsidR="00455D22" w:rsidRPr="007F174A">
        <w:rPr>
          <w:rFonts w:cstheme="minorHAnsi"/>
          <w:color w:val="000000" w:themeColor="text1"/>
        </w:rPr>
        <w:t xml:space="preserve"> </w:t>
      </w:r>
      <w:r w:rsidRPr="007F174A">
        <w:rPr>
          <w:rFonts w:cstheme="minorHAnsi"/>
          <w:color w:val="000000" w:themeColor="text1"/>
        </w:rPr>
        <w:t>stesso</w:t>
      </w:r>
      <w:r w:rsidR="00455D22" w:rsidRPr="007F174A">
        <w:rPr>
          <w:rFonts w:cstheme="minorHAnsi"/>
          <w:color w:val="000000" w:themeColor="text1"/>
        </w:rPr>
        <w:t xml:space="preserve"> </w:t>
      </w:r>
      <w:r w:rsidRPr="007F174A">
        <w:rPr>
          <w:rFonts w:cstheme="minorHAnsi"/>
          <w:color w:val="000000" w:themeColor="text1"/>
        </w:rPr>
        <w:t>oggetto</w:t>
      </w:r>
      <w:r w:rsidR="00455D22" w:rsidRPr="007F174A">
        <w:rPr>
          <w:rFonts w:cstheme="minorHAnsi"/>
          <w:color w:val="000000" w:themeColor="text1"/>
        </w:rPr>
        <w:t xml:space="preserve"> </w:t>
      </w:r>
      <w:r w:rsidRPr="007F174A">
        <w:rPr>
          <w:rFonts w:cstheme="minorHAnsi"/>
          <w:color w:val="000000" w:themeColor="text1"/>
        </w:rPr>
        <w:t>(sempre</w:t>
      </w:r>
      <w:r w:rsidR="00455D22" w:rsidRPr="007F174A">
        <w:rPr>
          <w:rFonts w:cstheme="minorHAnsi"/>
          <w:color w:val="000000" w:themeColor="text1"/>
        </w:rPr>
        <w:t xml:space="preserve"> </w:t>
      </w:r>
      <w:r w:rsidRPr="007F174A">
        <w:rPr>
          <w:rFonts w:cstheme="minorHAnsi"/>
          <w:color w:val="000000" w:themeColor="text1"/>
        </w:rPr>
        <w:t>nel</w:t>
      </w:r>
      <w:r w:rsidR="00455D22" w:rsidRPr="007F174A">
        <w:rPr>
          <w:rFonts w:cstheme="minorHAnsi"/>
          <w:color w:val="000000" w:themeColor="text1"/>
        </w:rPr>
        <w:t xml:space="preserve"> </w:t>
      </w:r>
      <w:r w:rsidRPr="007F174A">
        <w:rPr>
          <w:rFonts w:cstheme="minorHAnsi"/>
          <w:color w:val="000000" w:themeColor="text1"/>
        </w:rPr>
        <w:t>rispetto</w:t>
      </w:r>
      <w:r w:rsidR="00455D22" w:rsidRPr="007F174A">
        <w:rPr>
          <w:rFonts w:cstheme="minorHAnsi"/>
          <w:color w:val="000000" w:themeColor="text1"/>
        </w:rPr>
        <w:t xml:space="preserve"> </w:t>
      </w:r>
      <w:r w:rsidRPr="007F174A">
        <w:rPr>
          <w:rFonts w:cstheme="minorHAnsi"/>
          <w:color w:val="000000" w:themeColor="text1"/>
        </w:rPr>
        <w:t>della</w:t>
      </w:r>
      <w:r w:rsidR="00455D22" w:rsidRPr="007F174A">
        <w:rPr>
          <w:rFonts w:cstheme="minorHAnsi"/>
          <w:color w:val="000000" w:themeColor="text1"/>
        </w:rPr>
        <w:t xml:space="preserve"> </w:t>
      </w:r>
      <w:r w:rsidRPr="007F174A">
        <w:rPr>
          <w:rFonts w:cstheme="minorHAnsi"/>
          <w:color w:val="000000" w:themeColor="text1"/>
        </w:rPr>
        <w:t>scadenza</w:t>
      </w:r>
      <w:r w:rsidR="00455D22" w:rsidRPr="007F174A">
        <w:rPr>
          <w:rFonts w:cstheme="minorHAnsi"/>
          <w:color w:val="000000" w:themeColor="text1"/>
        </w:rPr>
        <w:t xml:space="preserve"> </w:t>
      </w:r>
      <w:r w:rsidRPr="007F174A">
        <w:rPr>
          <w:rFonts w:cstheme="minorHAnsi"/>
          <w:color w:val="000000" w:themeColor="text1"/>
        </w:rPr>
        <w:t>prevista</w:t>
      </w:r>
      <w:r w:rsidR="00455D22" w:rsidRPr="007F174A">
        <w:rPr>
          <w:rFonts w:cstheme="minorHAnsi"/>
          <w:color w:val="000000" w:themeColor="text1"/>
        </w:rPr>
        <w:t xml:space="preserve"> </w:t>
      </w:r>
      <w:r w:rsidRPr="007F174A">
        <w:rPr>
          <w:rFonts w:cstheme="minorHAnsi"/>
          <w:color w:val="000000" w:themeColor="text1"/>
        </w:rPr>
        <w:t>dal</w:t>
      </w:r>
      <w:r w:rsidR="00455D22" w:rsidRPr="007F174A">
        <w:rPr>
          <w:rFonts w:cstheme="minorHAnsi"/>
          <w:color w:val="000000" w:themeColor="text1"/>
        </w:rPr>
        <w:t xml:space="preserve"> </w:t>
      </w:r>
      <w:r w:rsidRPr="007F174A">
        <w:rPr>
          <w:rFonts w:cstheme="minorHAnsi"/>
          <w:color w:val="000000" w:themeColor="text1"/>
        </w:rPr>
        <w:t>bando).</w:t>
      </w:r>
      <w:r w:rsidR="00455D22" w:rsidRPr="007F174A">
        <w:rPr>
          <w:rFonts w:cstheme="minorHAnsi"/>
          <w:color w:val="000000" w:themeColor="text1"/>
        </w:rPr>
        <w:t xml:space="preserve"> </w:t>
      </w:r>
      <w:r w:rsidRPr="007F174A">
        <w:rPr>
          <w:rFonts w:cstheme="minorHAnsi"/>
          <w:color w:val="000000" w:themeColor="text1"/>
        </w:rPr>
        <w:t>Sempre</w:t>
      </w:r>
      <w:r w:rsidR="00455D22" w:rsidRPr="007F174A">
        <w:rPr>
          <w:rFonts w:cstheme="minorHAnsi"/>
          <w:color w:val="000000" w:themeColor="text1"/>
        </w:rPr>
        <w:t xml:space="preserve"> </w:t>
      </w:r>
      <w:r w:rsidRPr="007F174A">
        <w:rPr>
          <w:rFonts w:cstheme="minorHAnsi"/>
          <w:color w:val="000000" w:themeColor="text1"/>
        </w:rPr>
        <w:t>a</w:t>
      </w:r>
      <w:r w:rsidR="00455D22" w:rsidRPr="007F174A">
        <w:rPr>
          <w:rFonts w:cstheme="minorHAnsi"/>
          <w:color w:val="000000" w:themeColor="text1"/>
        </w:rPr>
        <w:t xml:space="preserve"> </w:t>
      </w:r>
      <w:r w:rsidRPr="007F174A">
        <w:rPr>
          <w:rFonts w:cstheme="minorHAnsi"/>
          <w:color w:val="000000" w:themeColor="text1"/>
        </w:rPr>
        <w:t>mezzo</w:t>
      </w:r>
      <w:r w:rsidR="00455D22" w:rsidRPr="007F174A">
        <w:rPr>
          <w:rFonts w:cstheme="minorHAnsi"/>
          <w:color w:val="000000" w:themeColor="text1"/>
        </w:rPr>
        <w:t xml:space="preserve"> </w:t>
      </w:r>
      <w:r w:rsidRPr="007F174A">
        <w:rPr>
          <w:rFonts w:cstheme="minorHAnsi"/>
          <w:color w:val="000000" w:themeColor="text1"/>
        </w:rPr>
        <w:t>PEC</w:t>
      </w:r>
      <w:r w:rsidR="00455D22" w:rsidRPr="007F174A">
        <w:rPr>
          <w:rFonts w:cstheme="minorHAnsi"/>
          <w:color w:val="000000" w:themeColor="text1"/>
        </w:rPr>
        <w:t xml:space="preserve"> </w:t>
      </w:r>
      <w:r w:rsidRPr="007F174A">
        <w:rPr>
          <w:rFonts w:cstheme="minorHAnsi"/>
          <w:color w:val="000000" w:themeColor="text1"/>
        </w:rPr>
        <w:t>la</w:t>
      </w:r>
      <w:r w:rsidR="00455D22" w:rsidRPr="007F174A">
        <w:rPr>
          <w:rFonts w:cstheme="minorHAnsi"/>
          <w:color w:val="000000" w:themeColor="text1"/>
        </w:rPr>
        <w:t xml:space="preserve"> </w:t>
      </w:r>
      <w:r w:rsidRPr="007F174A">
        <w:rPr>
          <w:rFonts w:cstheme="minorHAnsi"/>
          <w:color w:val="000000" w:themeColor="text1"/>
        </w:rPr>
        <w:t>domanda</w:t>
      </w:r>
      <w:r w:rsidR="00455D22" w:rsidRPr="007F174A">
        <w:rPr>
          <w:rFonts w:cstheme="minorHAnsi"/>
          <w:color w:val="000000" w:themeColor="text1"/>
        </w:rPr>
        <w:t xml:space="preserve"> </w:t>
      </w:r>
      <w:r w:rsidRPr="007F174A">
        <w:rPr>
          <w:rFonts w:cstheme="minorHAnsi"/>
          <w:color w:val="000000" w:themeColor="text1"/>
        </w:rPr>
        <w:t>e</w:t>
      </w:r>
      <w:r w:rsidR="00455D22" w:rsidRPr="007F174A">
        <w:rPr>
          <w:rFonts w:cstheme="minorHAnsi"/>
          <w:color w:val="000000" w:themeColor="text1"/>
        </w:rPr>
        <w:t xml:space="preserve"> </w:t>
      </w:r>
      <w:r w:rsidRPr="007F174A">
        <w:rPr>
          <w:rFonts w:cstheme="minorHAnsi"/>
          <w:color w:val="000000" w:themeColor="text1"/>
        </w:rPr>
        <w:t>le</w:t>
      </w:r>
      <w:r w:rsidR="00455D22" w:rsidRPr="007F174A">
        <w:rPr>
          <w:rFonts w:cstheme="minorHAnsi"/>
          <w:color w:val="000000" w:themeColor="text1"/>
        </w:rPr>
        <w:t xml:space="preserve"> </w:t>
      </w:r>
      <w:r w:rsidRPr="007F174A">
        <w:rPr>
          <w:rFonts w:cstheme="minorHAnsi"/>
          <w:color w:val="000000" w:themeColor="text1"/>
        </w:rPr>
        <w:t>eventuali</w:t>
      </w:r>
      <w:r w:rsidR="00455D22" w:rsidRPr="007F174A">
        <w:rPr>
          <w:rFonts w:cstheme="minorHAnsi"/>
          <w:color w:val="000000" w:themeColor="text1"/>
        </w:rPr>
        <w:t xml:space="preserve"> </w:t>
      </w:r>
      <w:r w:rsidRPr="007F174A">
        <w:rPr>
          <w:rFonts w:cstheme="minorHAnsi"/>
          <w:color w:val="000000" w:themeColor="text1"/>
        </w:rPr>
        <w:t>dichiarazioni</w:t>
      </w:r>
      <w:r w:rsidR="00455D22" w:rsidRPr="007F174A">
        <w:rPr>
          <w:rFonts w:cstheme="minorHAnsi"/>
          <w:color w:val="000000" w:themeColor="text1"/>
        </w:rPr>
        <w:t xml:space="preserve"> </w:t>
      </w:r>
      <w:r w:rsidRPr="007F174A">
        <w:rPr>
          <w:rFonts w:cstheme="minorHAnsi"/>
          <w:color w:val="000000" w:themeColor="text1"/>
        </w:rPr>
        <w:t>dovranno</w:t>
      </w:r>
      <w:r w:rsidR="00455D22" w:rsidRPr="007F174A">
        <w:rPr>
          <w:rFonts w:cstheme="minorHAnsi"/>
          <w:color w:val="000000" w:themeColor="text1"/>
        </w:rPr>
        <w:t xml:space="preserve"> </w:t>
      </w:r>
      <w:r w:rsidRPr="007F174A">
        <w:rPr>
          <w:rFonts w:cstheme="minorHAnsi"/>
          <w:color w:val="000000" w:themeColor="text1"/>
        </w:rPr>
        <w:t>essere</w:t>
      </w:r>
      <w:r w:rsidR="00455D22" w:rsidRPr="007F174A">
        <w:rPr>
          <w:rFonts w:cstheme="minorHAnsi"/>
          <w:color w:val="000000" w:themeColor="text1"/>
        </w:rPr>
        <w:t xml:space="preserve"> </w:t>
      </w:r>
      <w:r w:rsidRPr="007F174A">
        <w:rPr>
          <w:rFonts w:cstheme="minorHAnsi"/>
          <w:color w:val="000000" w:themeColor="text1"/>
        </w:rPr>
        <w:t>inviate</w:t>
      </w:r>
      <w:r w:rsidR="00455D22" w:rsidRPr="007F174A">
        <w:rPr>
          <w:rFonts w:cstheme="minorHAnsi"/>
          <w:color w:val="000000" w:themeColor="text1"/>
        </w:rPr>
        <w:t xml:space="preserve"> </w:t>
      </w:r>
      <w:r w:rsidRPr="007F174A">
        <w:rPr>
          <w:rFonts w:cstheme="minorHAnsi"/>
          <w:color w:val="000000" w:themeColor="text1"/>
        </w:rPr>
        <w:t>con</w:t>
      </w:r>
      <w:r w:rsidR="00455D22" w:rsidRPr="007F174A">
        <w:rPr>
          <w:rFonts w:cstheme="minorHAnsi"/>
          <w:color w:val="000000" w:themeColor="text1"/>
        </w:rPr>
        <w:t xml:space="preserve"> </w:t>
      </w:r>
      <w:r w:rsidRPr="007F174A">
        <w:rPr>
          <w:rFonts w:cstheme="minorHAnsi"/>
          <w:color w:val="000000" w:themeColor="text1"/>
        </w:rPr>
        <w:t>firma</w:t>
      </w:r>
      <w:r w:rsidR="00455D22" w:rsidRPr="007F174A">
        <w:rPr>
          <w:rFonts w:cstheme="minorHAnsi"/>
          <w:color w:val="000000" w:themeColor="text1"/>
        </w:rPr>
        <w:t xml:space="preserve"> </w:t>
      </w:r>
      <w:r w:rsidRPr="007F174A">
        <w:rPr>
          <w:rFonts w:cstheme="minorHAnsi"/>
          <w:color w:val="000000" w:themeColor="text1"/>
        </w:rPr>
        <w:t>autografa</w:t>
      </w:r>
      <w:r w:rsidR="00455D22" w:rsidRPr="007F174A">
        <w:rPr>
          <w:rFonts w:cstheme="minorHAnsi"/>
          <w:color w:val="000000" w:themeColor="text1"/>
        </w:rPr>
        <w:t xml:space="preserve"> s</w:t>
      </w:r>
      <w:r w:rsidRPr="007F174A">
        <w:rPr>
          <w:rFonts w:cstheme="minorHAnsi"/>
          <w:color w:val="000000" w:themeColor="text1"/>
        </w:rPr>
        <w:t>cansionata</w:t>
      </w:r>
      <w:r w:rsidR="00455D22" w:rsidRPr="007F174A">
        <w:rPr>
          <w:rFonts w:cstheme="minorHAnsi"/>
          <w:color w:val="000000" w:themeColor="text1"/>
        </w:rPr>
        <w:t>, accompagnate anche da scansione del documento di identità in corso di validità del sottoscrittore</w:t>
      </w:r>
      <w:r w:rsidRPr="007F174A">
        <w:rPr>
          <w:rFonts w:cstheme="minorHAnsi"/>
          <w:color w:val="000000" w:themeColor="text1"/>
        </w:rPr>
        <w:t>,</w:t>
      </w:r>
      <w:r w:rsidR="00455D22" w:rsidRPr="007F174A">
        <w:rPr>
          <w:rFonts w:cstheme="minorHAnsi"/>
          <w:color w:val="000000" w:themeColor="text1"/>
        </w:rPr>
        <w:t xml:space="preserve"> </w:t>
      </w:r>
      <w:r w:rsidR="00D139A8" w:rsidRPr="007F174A">
        <w:rPr>
          <w:rFonts w:cstheme="minorHAnsi"/>
          <w:color w:val="000000" w:themeColor="text1"/>
        </w:rPr>
        <w:t xml:space="preserve">o </w:t>
      </w:r>
      <w:r w:rsidR="00455D22" w:rsidRPr="007F174A">
        <w:rPr>
          <w:rFonts w:cstheme="minorHAnsi"/>
          <w:color w:val="000000" w:themeColor="text1"/>
        </w:rPr>
        <w:t>con firma digitale o firma elettronica qualificata o firma elettronica avanzata. È ammessa quindi anche la firma con Carta Regionale dei Servizi (CRS) o Carta Nazionale dei Servizi (CNS), purché generata attraverso l'utilizzo di una versione del software di firma elettronica avanzata, aggiornato a quanto previsto dal D.C.M. del 22 febbraio 2013 "Regole tecniche in materia di generazione, apposizione e verifica delle firme elettroniche avanzate, qualificate e digitali, ai sensi degli articoli 20, comma 3, 24, comma 4, 28, comma 3, 32, comma 3, lettera b), 35, comma 2, 36, comma 2, e 71". Il software gratuito messo a disposizione da Regione Lombardia è stato adeguato a tale decreto, a partire dalla versione 4.0 in avanti.</w:t>
      </w:r>
    </w:p>
    <w:p w14:paraId="0256754A" w14:textId="77777777" w:rsidR="001E5098" w:rsidRPr="007F174A" w:rsidRDefault="001E5098" w:rsidP="00146D68">
      <w:pPr>
        <w:pBdr>
          <w:top w:val="nil"/>
          <w:left w:val="nil"/>
          <w:bottom w:val="nil"/>
          <w:right w:val="nil"/>
          <w:between w:val="nil"/>
          <w:bar w:val="nil"/>
        </w:pBdr>
        <w:spacing w:after="0" w:line="240" w:lineRule="auto"/>
        <w:ind w:left="709"/>
        <w:jc w:val="both"/>
        <w:rPr>
          <w:rFonts w:cstheme="minorHAnsi"/>
          <w:color w:val="000000" w:themeColor="text1"/>
        </w:rPr>
      </w:pPr>
    </w:p>
    <w:p w14:paraId="5BCDBAD0" w14:textId="18334212" w:rsidR="00F756DD" w:rsidRPr="007F174A" w:rsidRDefault="00F756DD" w:rsidP="00146D68">
      <w:pPr>
        <w:pBdr>
          <w:top w:val="nil"/>
          <w:left w:val="nil"/>
          <w:bottom w:val="nil"/>
          <w:right w:val="nil"/>
          <w:between w:val="nil"/>
          <w:bar w:val="nil"/>
        </w:pBdr>
        <w:spacing w:after="0" w:line="240" w:lineRule="auto"/>
        <w:ind w:left="709"/>
        <w:jc w:val="both"/>
        <w:rPr>
          <w:rFonts w:cstheme="minorHAnsi"/>
          <w:color w:val="000000" w:themeColor="text1"/>
        </w:rPr>
      </w:pPr>
      <w:r w:rsidRPr="007F174A">
        <w:rPr>
          <w:rFonts w:cstheme="minorHAnsi"/>
          <w:color w:val="000000" w:themeColor="text1"/>
        </w:rPr>
        <w:t xml:space="preserve">La presentazione della domanda entro la data e l’ora stabilita come scadenza di presentazione è di esclusiva responsabilità del richiedente, il quale si assume qualsiasi rischio in caso di mancata o tardiva ricezione della stessa, dovuta, a titolo esemplificativo e non esaustivo, a malfunzionamenti degli strumenti telematici utilizzati, incompatibilità, difficoltà di connessione e trasmissione, lentezza dei collegamenti, o qualsiasi altro motivo. </w:t>
      </w:r>
    </w:p>
    <w:p w14:paraId="7E84AA48" w14:textId="77777777" w:rsidR="00F756DD" w:rsidRPr="007F174A" w:rsidRDefault="00F756DD" w:rsidP="00146D68">
      <w:pPr>
        <w:pBdr>
          <w:top w:val="nil"/>
          <w:left w:val="nil"/>
          <w:bottom w:val="nil"/>
          <w:right w:val="nil"/>
          <w:between w:val="nil"/>
          <w:bar w:val="nil"/>
        </w:pBdr>
        <w:spacing w:after="0" w:line="240" w:lineRule="auto"/>
        <w:ind w:left="709"/>
        <w:jc w:val="both"/>
        <w:rPr>
          <w:rFonts w:cstheme="minorHAnsi"/>
          <w:color w:val="000000" w:themeColor="text1"/>
        </w:rPr>
      </w:pPr>
    </w:p>
    <w:p w14:paraId="42857B80" w14:textId="77790069" w:rsidR="00F756DD" w:rsidRPr="007F174A" w:rsidRDefault="00B11465" w:rsidP="00146D68">
      <w:pPr>
        <w:pBdr>
          <w:top w:val="nil"/>
          <w:left w:val="nil"/>
          <w:bottom w:val="nil"/>
          <w:right w:val="nil"/>
          <w:between w:val="nil"/>
          <w:bar w:val="nil"/>
        </w:pBdr>
        <w:spacing w:after="0" w:line="240" w:lineRule="auto"/>
        <w:ind w:left="709"/>
        <w:jc w:val="both"/>
        <w:rPr>
          <w:rFonts w:cstheme="minorHAnsi"/>
          <w:color w:val="000000" w:themeColor="text1"/>
        </w:rPr>
      </w:pPr>
      <w:r w:rsidRPr="007F174A">
        <w:rPr>
          <w:rFonts w:cstheme="minorHAnsi"/>
          <w:color w:val="000000" w:themeColor="text1"/>
        </w:rPr>
        <w:t>È</w:t>
      </w:r>
      <w:r w:rsidR="00A20C49" w:rsidRPr="007F174A">
        <w:rPr>
          <w:rFonts w:cstheme="minorHAnsi"/>
          <w:color w:val="000000" w:themeColor="text1"/>
        </w:rPr>
        <w:t xml:space="preserve"> </w:t>
      </w:r>
      <w:r w:rsidR="00F756DD" w:rsidRPr="007F174A">
        <w:rPr>
          <w:rFonts w:cstheme="minorHAnsi"/>
          <w:color w:val="000000" w:themeColor="text1"/>
        </w:rPr>
        <w:t xml:space="preserve">esclusa ogni responsabilità di Regione Lombardia ove per ritardo o disguidi tecnici o di altra natura, ovvero per qualsiasi motivo, la domanda non sia presentata entro la scadenza stabilita. </w:t>
      </w:r>
    </w:p>
    <w:p w14:paraId="42165B73" w14:textId="77777777" w:rsidR="00F756DD" w:rsidRPr="007F174A" w:rsidRDefault="00F756DD" w:rsidP="00146D68">
      <w:pPr>
        <w:pBdr>
          <w:top w:val="nil"/>
          <w:left w:val="nil"/>
          <w:bottom w:val="nil"/>
          <w:right w:val="nil"/>
          <w:between w:val="nil"/>
          <w:bar w:val="nil"/>
        </w:pBdr>
        <w:spacing w:after="0" w:line="240" w:lineRule="auto"/>
        <w:ind w:left="709"/>
        <w:jc w:val="both"/>
        <w:rPr>
          <w:rFonts w:cstheme="minorHAnsi"/>
          <w:color w:val="000000" w:themeColor="text1"/>
        </w:rPr>
      </w:pPr>
    </w:p>
    <w:p w14:paraId="33765628" w14:textId="6F661BA1" w:rsidR="00310A33" w:rsidRPr="007F174A" w:rsidRDefault="00F756DD" w:rsidP="00146D68">
      <w:pPr>
        <w:pStyle w:val="Default"/>
        <w:spacing w:after="18"/>
        <w:ind w:left="709"/>
        <w:jc w:val="both"/>
        <w:rPr>
          <w:rFonts w:asciiTheme="minorHAnsi" w:hAnsiTheme="minorHAnsi" w:cstheme="minorHAnsi"/>
          <w:color w:val="000000" w:themeColor="text1"/>
          <w:sz w:val="22"/>
          <w:szCs w:val="22"/>
        </w:rPr>
      </w:pPr>
      <w:r w:rsidRPr="007F174A">
        <w:rPr>
          <w:rFonts w:asciiTheme="minorHAnsi" w:hAnsiTheme="minorHAnsi" w:cstheme="minorHAnsi"/>
          <w:color w:val="000000" w:themeColor="text1"/>
          <w:sz w:val="22"/>
          <w:szCs w:val="22"/>
        </w:rPr>
        <w:t>Con l’attribuzione alla domanda del numero di protocollo, entro la scadenza sopra richiamata, si avvia il procedimento amministrativo</w:t>
      </w:r>
      <w:r w:rsidR="001E5098" w:rsidRPr="007F174A">
        <w:rPr>
          <w:rFonts w:asciiTheme="minorHAnsi" w:hAnsiTheme="minorHAnsi" w:cstheme="minorHAnsi"/>
          <w:color w:val="000000" w:themeColor="text1"/>
          <w:sz w:val="22"/>
          <w:szCs w:val="22"/>
        </w:rPr>
        <w:t>.</w:t>
      </w:r>
    </w:p>
    <w:p w14:paraId="45F47E06" w14:textId="77777777" w:rsidR="005E1EC3" w:rsidRPr="007F174A" w:rsidRDefault="005E1EC3" w:rsidP="00146D68">
      <w:pPr>
        <w:pStyle w:val="Default"/>
        <w:spacing w:after="18"/>
        <w:ind w:left="709"/>
        <w:jc w:val="both"/>
        <w:rPr>
          <w:rFonts w:asciiTheme="minorHAnsi" w:hAnsiTheme="minorHAnsi" w:cstheme="minorHAnsi"/>
          <w:color w:val="000000" w:themeColor="text1"/>
          <w:sz w:val="22"/>
          <w:szCs w:val="22"/>
        </w:rPr>
      </w:pPr>
    </w:p>
    <w:p w14:paraId="5DD419E4" w14:textId="196B6EDE" w:rsidR="00B563E5" w:rsidRPr="007F174A" w:rsidRDefault="00B563E5" w:rsidP="00146D68">
      <w:pPr>
        <w:pStyle w:val="Default"/>
        <w:numPr>
          <w:ilvl w:val="0"/>
          <w:numId w:val="15"/>
        </w:numPr>
        <w:jc w:val="both"/>
        <w:rPr>
          <w:rFonts w:asciiTheme="minorHAnsi" w:hAnsiTheme="minorHAnsi" w:cstheme="minorHAnsi"/>
          <w:color w:val="000000" w:themeColor="text1"/>
          <w:sz w:val="22"/>
          <w:szCs w:val="22"/>
        </w:rPr>
      </w:pPr>
      <w:r w:rsidRPr="007F174A">
        <w:rPr>
          <w:rFonts w:asciiTheme="minorHAnsi" w:hAnsiTheme="minorHAnsi" w:cstheme="minorHAnsi"/>
          <w:color w:val="000000" w:themeColor="text1"/>
          <w:sz w:val="22"/>
          <w:szCs w:val="22"/>
        </w:rPr>
        <w:t xml:space="preserve">Si ricorda </w:t>
      </w:r>
      <w:r w:rsidR="007C659F" w:rsidRPr="007F174A">
        <w:rPr>
          <w:rFonts w:asciiTheme="minorHAnsi" w:hAnsiTheme="minorHAnsi" w:cstheme="minorHAnsi"/>
          <w:color w:val="000000" w:themeColor="text1"/>
          <w:sz w:val="22"/>
          <w:szCs w:val="22"/>
        </w:rPr>
        <w:t>che, come termini di consegna della domanda</w:t>
      </w:r>
      <w:r w:rsidRPr="007F174A">
        <w:rPr>
          <w:rFonts w:asciiTheme="minorHAnsi" w:hAnsiTheme="minorHAnsi" w:cstheme="minorHAnsi"/>
          <w:color w:val="000000" w:themeColor="text1"/>
          <w:sz w:val="22"/>
          <w:szCs w:val="22"/>
        </w:rPr>
        <w:t xml:space="preserve"> fanno fede esclusivamente la data e l’ora di arrivo al </w:t>
      </w:r>
      <w:r w:rsidR="00A91993">
        <w:rPr>
          <w:rFonts w:asciiTheme="minorHAnsi" w:hAnsiTheme="minorHAnsi" w:cstheme="minorHAnsi"/>
          <w:color w:val="000000" w:themeColor="text1"/>
          <w:sz w:val="22"/>
          <w:szCs w:val="22"/>
        </w:rPr>
        <w:t>p</w:t>
      </w:r>
      <w:r w:rsidRPr="007F174A">
        <w:rPr>
          <w:rFonts w:asciiTheme="minorHAnsi" w:hAnsiTheme="minorHAnsi" w:cstheme="minorHAnsi"/>
          <w:color w:val="000000" w:themeColor="text1"/>
          <w:sz w:val="22"/>
          <w:szCs w:val="22"/>
        </w:rPr>
        <w:t>rotocollo regionale sopra indicato</w:t>
      </w:r>
      <w:r w:rsidR="00137224" w:rsidRPr="007F174A">
        <w:rPr>
          <w:rFonts w:asciiTheme="minorHAnsi" w:hAnsiTheme="minorHAnsi" w:cstheme="minorHAnsi"/>
          <w:color w:val="000000" w:themeColor="text1"/>
          <w:sz w:val="22"/>
          <w:szCs w:val="22"/>
        </w:rPr>
        <w:t>.</w:t>
      </w:r>
      <w:r w:rsidRPr="007F174A">
        <w:rPr>
          <w:rFonts w:asciiTheme="minorHAnsi" w:hAnsiTheme="minorHAnsi" w:cstheme="minorHAnsi"/>
          <w:color w:val="000000" w:themeColor="text1"/>
          <w:sz w:val="22"/>
          <w:szCs w:val="22"/>
        </w:rPr>
        <w:t xml:space="preserve"> </w:t>
      </w:r>
    </w:p>
    <w:p w14:paraId="2CF2261B" w14:textId="77777777" w:rsidR="00B73D33" w:rsidRPr="007F174A" w:rsidRDefault="00B73D33" w:rsidP="00146D68">
      <w:pPr>
        <w:pStyle w:val="Default"/>
        <w:jc w:val="both"/>
        <w:rPr>
          <w:rFonts w:asciiTheme="minorHAnsi" w:hAnsiTheme="minorHAnsi" w:cstheme="minorHAnsi"/>
          <w:color w:val="000000" w:themeColor="text1"/>
          <w:sz w:val="22"/>
          <w:szCs w:val="22"/>
        </w:rPr>
      </w:pPr>
    </w:p>
    <w:p w14:paraId="60ACB153" w14:textId="4405D838" w:rsidR="00B563E5" w:rsidRPr="007F174A" w:rsidRDefault="00B563E5" w:rsidP="00146D68">
      <w:pPr>
        <w:pStyle w:val="Default"/>
        <w:numPr>
          <w:ilvl w:val="0"/>
          <w:numId w:val="15"/>
        </w:numPr>
        <w:jc w:val="both"/>
        <w:rPr>
          <w:rFonts w:asciiTheme="minorHAnsi" w:hAnsiTheme="minorHAnsi" w:cstheme="minorHAnsi"/>
          <w:color w:val="000000" w:themeColor="text1"/>
          <w:sz w:val="22"/>
          <w:szCs w:val="22"/>
        </w:rPr>
      </w:pPr>
      <w:r w:rsidRPr="007F174A">
        <w:rPr>
          <w:rFonts w:asciiTheme="minorHAnsi" w:hAnsiTheme="minorHAnsi" w:cstheme="minorHAnsi"/>
          <w:color w:val="000000" w:themeColor="text1"/>
          <w:sz w:val="22"/>
          <w:szCs w:val="22"/>
        </w:rPr>
        <w:t xml:space="preserve">I termini iniziali per la presentazione delle domande decorrono dalla pubblicazione del presente </w:t>
      </w:r>
      <w:r w:rsidR="00D61B86" w:rsidRPr="007F174A">
        <w:rPr>
          <w:rFonts w:asciiTheme="minorHAnsi" w:hAnsiTheme="minorHAnsi" w:cstheme="minorHAnsi"/>
          <w:color w:val="000000" w:themeColor="text1"/>
          <w:sz w:val="22"/>
          <w:szCs w:val="22"/>
        </w:rPr>
        <w:t>Avviso</w:t>
      </w:r>
      <w:r w:rsidRPr="007F174A">
        <w:rPr>
          <w:rFonts w:asciiTheme="minorHAnsi" w:hAnsiTheme="minorHAnsi" w:cstheme="minorHAnsi"/>
          <w:color w:val="000000" w:themeColor="text1"/>
          <w:sz w:val="22"/>
          <w:szCs w:val="22"/>
        </w:rPr>
        <w:t xml:space="preserve"> sul BURL. </w:t>
      </w:r>
    </w:p>
    <w:p w14:paraId="5C1B9CFC" w14:textId="77777777" w:rsidR="00B563E5" w:rsidRPr="007F174A" w:rsidRDefault="00B563E5" w:rsidP="00146D68">
      <w:pPr>
        <w:pStyle w:val="Default"/>
        <w:jc w:val="both"/>
        <w:rPr>
          <w:rFonts w:asciiTheme="minorHAnsi" w:hAnsiTheme="minorHAnsi" w:cstheme="minorHAnsi"/>
          <w:color w:val="000000" w:themeColor="text1"/>
          <w:sz w:val="22"/>
          <w:szCs w:val="22"/>
        </w:rPr>
      </w:pPr>
    </w:p>
    <w:p w14:paraId="24A86596" w14:textId="0173ACC5" w:rsidR="00146D68" w:rsidRPr="007F174A" w:rsidRDefault="006C4DDE" w:rsidP="000D6A71">
      <w:pPr>
        <w:pStyle w:val="Default"/>
        <w:numPr>
          <w:ilvl w:val="0"/>
          <w:numId w:val="15"/>
        </w:numPr>
        <w:jc w:val="both"/>
        <w:rPr>
          <w:rFonts w:asciiTheme="minorHAnsi" w:hAnsiTheme="minorHAnsi" w:cstheme="minorHAnsi"/>
          <w:color w:val="000000" w:themeColor="text1"/>
          <w:sz w:val="22"/>
          <w:szCs w:val="22"/>
        </w:rPr>
      </w:pPr>
      <w:r>
        <w:rPr>
          <w:rFonts w:asciiTheme="minorHAnsi" w:hAnsiTheme="minorHAnsi" w:cstheme="minorHAnsi"/>
          <w:color w:val="auto"/>
          <w:sz w:val="22"/>
          <w:szCs w:val="22"/>
        </w:rPr>
        <w:t>La</w:t>
      </w:r>
      <w:r w:rsidR="003F0833" w:rsidRPr="007F174A">
        <w:rPr>
          <w:rFonts w:asciiTheme="minorHAnsi" w:hAnsiTheme="minorHAnsi" w:cstheme="minorHAnsi"/>
          <w:color w:val="auto"/>
          <w:sz w:val="22"/>
          <w:szCs w:val="22"/>
        </w:rPr>
        <w:t xml:space="preserve"> domanda </w:t>
      </w:r>
      <w:r>
        <w:rPr>
          <w:rFonts w:asciiTheme="minorHAnsi" w:hAnsiTheme="minorHAnsi" w:cstheme="minorHAnsi"/>
          <w:color w:val="auto"/>
          <w:sz w:val="22"/>
          <w:szCs w:val="22"/>
        </w:rPr>
        <w:t xml:space="preserve">di contributo, di cui all’Allegato A del presente Avviso, </w:t>
      </w:r>
      <w:r w:rsidR="00B563E5" w:rsidRPr="007F174A">
        <w:rPr>
          <w:rFonts w:asciiTheme="minorHAnsi" w:hAnsiTheme="minorHAnsi" w:cstheme="minorHAnsi"/>
          <w:color w:val="auto"/>
          <w:sz w:val="22"/>
          <w:szCs w:val="22"/>
        </w:rPr>
        <w:t>dev</w:t>
      </w:r>
      <w:r>
        <w:rPr>
          <w:rFonts w:asciiTheme="minorHAnsi" w:hAnsiTheme="minorHAnsi" w:cstheme="minorHAnsi"/>
          <w:color w:val="auto"/>
          <w:sz w:val="22"/>
          <w:szCs w:val="22"/>
        </w:rPr>
        <w:t>e</w:t>
      </w:r>
      <w:r w:rsidR="00B563E5" w:rsidRPr="007F174A">
        <w:rPr>
          <w:rFonts w:asciiTheme="minorHAnsi" w:hAnsiTheme="minorHAnsi" w:cstheme="minorHAnsi"/>
          <w:color w:val="auto"/>
          <w:sz w:val="22"/>
          <w:szCs w:val="22"/>
        </w:rPr>
        <w:t xml:space="preserve"> essere </w:t>
      </w:r>
      <w:r w:rsidR="00574D1E" w:rsidRPr="007F174A">
        <w:rPr>
          <w:rFonts w:asciiTheme="minorHAnsi" w:hAnsiTheme="minorHAnsi" w:cstheme="minorHAnsi"/>
          <w:color w:val="000000" w:themeColor="text1"/>
          <w:sz w:val="22"/>
          <w:szCs w:val="22"/>
        </w:rPr>
        <w:t xml:space="preserve">redatta dal soggetto proponente </w:t>
      </w:r>
      <w:r>
        <w:rPr>
          <w:rFonts w:asciiTheme="minorHAnsi" w:hAnsiTheme="minorHAnsi" w:cstheme="minorHAnsi"/>
          <w:color w:val="000000" w:themeColor="text1"/>
          <w:sz w:val="22"/>
          <w:szCs w:val="22"/>
        </w:rPr>
        <w:t>e corredata</w:t>
      </w:r>
      <w:r w:rsidR="00B616F2">
        <w:rPr>
          <w:rFonts w:asciiTheme="minorHAnsi" w:hAnsiTheme="minorHAnsi" w:cstheme="minorHAnsi"/>
          <w:color w:val="000000" w:themeColor="text1"/>
          <w:sz w:val="22"/>
          <w:szCs w:val="22"/>
        </w:rPr>
        <w:t>, a pena di esclusione,</w:t>
      </w:r>
      <w:r>
        <w:rPr>
          <w:rFonts w:asciiTheme="minorHAnsi" w:hAnsiTheme="minorHAnsi" w:cstheme="minorHAnsi"/>
          <w:color w:val="000000" w:themeColor="text1"/>
          <w:sz w:val="22"/>
          <w:szCs w:val="22"/>
        </w:rPr>
        <w:t xml:space="preserve"> da</w:t>
      </w:r>
      <w:r w:rsidR="00574D1E" w:rsidRPr="007F174A">
        <w:rPr>
          <w:rFonts w:asciiTheme="minorHAnsi" w:hAnsiTheme="minorHAnsi" w:cstheme="minorHAnsi"/>
          <w:color w:val="000000" w:themeColor="text1"/>
          <w:sz w:val="22"/>
          <w:szCs w:val="22"/>
        </w:rPr>
        <w:t>i seguenti documenti</w:t>
      </w:r>
      <w:r w:rsidR="0058569E">
        <w:rPr>
          <w:rFonts w:asciiTheme="minorHAnsi" w:hAnsiTheme="minorHAnsi" w:cstheme="minorHAnsi"/>
          <w:color w:val="000000" w:themeColor="text1"/>
          <w:sz w:val="22"/>
          <w:szCs w:val="22"/>
        </w:rPr>
        <w:t xml:space="preserve"> e dichiarazioni</w:t>
      </w:r>
      <w:r w:rsidR="00B616F2">
        <w:rPr>
          <w:rFonts w:asciiTheme="minorHAnsi" w:hAnsiTheme="minorHAnsi" w:cstheme="minorHAnsi"/>
          <w:color w:val="000000" w:themeColor="text1"/>
          <w:sz w:val="22"/>
          <w:szCs w:val="22"/>
        </w:rPr>
        <w:t xml:space="preserve">, per i quali si rendono disponibili i relativi </w:t>
      </w:r>
      <w:proofErr w:type="spellStart"/>
      <w:r w:rsidR="00B616F2">
        <w:rPr>
          <w:rFonts w:asciiTheme="minorHAnsi" w:hAnsiTheme="minorHAnsi" w:cstheme="minorHAnsi"/>
          <w:color w:val="000000" w:themeColor="text1"/>
          <w:sz w:val="22"/>
          <w:szCs w:val="22"/>
        </w:rPr>
        <w:t>fac</w:t>
      </w:r>
      <w:r w:rsidR="008356B4">
        <w:rPr>
          <w:rFonts w:asciiTheme="minorHAnsi" w:hAnsiTheme="minorHAnsi" w:cstheme="minorHAnsi"/>
          <w:color w:val="000000" w:themeColor="text1"/>
          <w:sz w:val="22"/>
          <w:szCs w:val="22"/>
        </w:rPr>
        <w:t>-</w:t>
      </w:r>
      <w:r w:rsidR="00B616F2">
        <w:rPr>
          <w:rFonts w:asciiTheme="minorHAnsi" w:hAnsiTheme="minorHAnsi" w:cstheme="minorHAnsi"/>
          <w:color w:val="000000" w:themeColor="text1"/>
          <w:sz w:val="22"/>
          <w:szCs w:val="22"/>
        </w:rPr>
        <w:t>simili</w:t>
      </w:r>
      <w:proofErr w:type="spellEnd"/>
      <w:r w:rsidR="00B616F2">
        <w:rPr>
          <w:rFonts w:asciiTheme="minorHAnsi" w:hAnsiTheme="minorHAnsi" w:cstheme="minorHAnsi"/>
          <w:color w:val="000000" w:themeColor="text1"/>
          <w:sz w:val="22"/>
          <w:szCs w:val="22"/>
        </w:rPr>
        <w:t xml:space="preserve"> allegati al presente decreto</w:t>
      </w:r>
      <w:r w:rsidR="00104E1B">
        <w:rPr>
          <w:rFonts w:asciiTheme="minorHAnsi" w:hAnsiTheme="minorHAnsi" w:cstheme="minorHAnsi"/>
          <w:color w:val="000000" w:themeColor="text1"/>
          <w:sz w:val="22"/>
          <w:szCs w:val="22"/>
        </w:rPr>
        <w:t xml:space="preserve"> o al DD n. 198090/2024</w:t>
      </w:r>
      <w:r w:rsidR="00574D1E" w:rsidRPr="007F174A">
        <w:rPr>
          <w:rFonts w:asciiTheme="minorHAnsi" w:hAnsiTheme="minorHAnsi" w:cstheme="minorHAnsi"/>
          <w:color w:val="000000" w:themeColor="text1"/>
          <w:sz w:val="22"/>
          <w:szCs w:val="22"/>
        </w:rPr>
        <w:t>:</w:t>
      </w:r>
    </w:p>
    <w:p w14:paraId="3A769CD5" w14:textId="77777777" w:rsidR="000B1EAE" w:rsidRPr="007F174A" w:rsidRDefault="000B1EAE" w:rsidP="000B1EAE">
      <w:pPr>
        <w:pStyle w:val="Default"/>
        <w:ind w:left="720"/>
        <w:jc w:val="both"/>
        <w:rPr>
          <w:rFonts w:asciiTheme="minorHAnsi" w:hAnsiTheme="minorHAnsi" w:cstheme="minorHAnsi"/>
          <w:color w:val="000000" w:themeColor="text1"/>
          <w:sz w:val="22"/>
          <w:szCs w:val="22"/>
        </w:rPr>
      </w:pPr>
    </w:p>
    <w:p w14:paraId="197AB78F" w14:textId="0DECC82A" w:rsidR="00BF50E2" w:rsidRPr="007F174A" w:rsidRDefault="00BF50E2" w:rsidP="00146D68">
      <w:pPr>
        <w:pStyle w:val="Paragrafoelenco"/>
        <w:numPr>
          <w:ilvl w:val="0"/>
          <w:numId w:val="1"/>
        </w:numPr>
        <w:ind w:left="1134"/>
        <w:jc w:val="both"/>
        <w:rPr>
          <w:rFonts w:cstheme="minorHAnsi"/>
          <w:color w:val="000000" w:themeColor="text1"/>
        </w:rPr>
      </w:pPr>
      <w:r w:rsidRPr="007F174A">
        <w:rPr>
          <w:rFonts w:cstheme="minorHAnsi"/>
          <w:color w:val="000000" w:themeColor="text1"/>
        </w:rPr>
        <w:t xml:space="preserve">Allegato </w:t>
      </w:r>
      <w:r w:rsidR="00801243" w:rsidRPr="007F174A">
        <w:rPr>
          <w:rFonts w:cstheme="minorHAnsi"/>
          <w:color w:val="000000" w:themeColor="text1"/>
        </w:rPr>
        <w:t xml:space="preserve">2 </w:t>
      </w:r>
      <w:r w:rsidRPr="007F174A">
        <w:rPr>
          <w:rFonts w:cstheme="minorHAnsi"/>
          <w:i/>
          <w:color w:val="000000" w:themeColor="text1"/>
        </w:rPr>
        <w:t>Dichiarazioni sostitutiv</w:t>
      </w:r>
      <w:r w:rsidR="00B616F2">
        <w:rPr>
          <w:rFonts w:cstheme="minorHAnsi"/>
          <w:i/>
          <w:color w:val="000000" w:themeColor="text1"/>
        </w:rPr>
        <w:t>a</w:t>
      </w:r>
      <w:r w:rsidRPr="007F174A">
        <w:rPr>
          <w:rFonts w:cstheme="minorHAnsi"/>
          <w:i/>
          <w:color w:val="000000" w:themeColor="text1"/>
        </w:rPr>
        <w:t xml:space="preserve"> di certificazione amministrativa e finanziaria, </w:t>
      </w:r>
      <w:bookmarkStart w:id="11" w:name="_Hlk166769529"/>
      <w:r w:rsidR="00B616F2" w:rsidRPr="00B616F2">
        <w:rPr>
          <w:rFonts w:cstheme="minorHAnsi"/>
          <w:iCs/>
          <w:color w:val="000000" w:themeColor="text1"/>
        </w:rPr>
        <w:t>resa ai sen</w:t>
      </w:r>
      <w:r w:rsidR="00B616F2">
        <w:rPr>
          <w:rFonts w:cstheme="minorHAnsi"/>
          <w:iCs/>
          <w:color w:val="000000" w:themeColor="text1"/>
        </w:rPr>
        <w:t>s</w:t>
      </w:r>
      <w:r w:rsidR="00B616F2" w:rsidRPr="00B616F2">
        <w:rPr>
          <w:rFonts w:cstheme="minorHAnsi"/>
          <w:iCs/>
          <w:color w:val="000000" w:themeColor="text1"/>
        </w:rPr>
        <w:t>i degli artt.</w:t>
      </w:r>
      <w:r w:rsidR="0058569E">
        <w:rPr>
          <w:rFonts w:cstheme="minorHAnsi"/>
          <w:iCs/>
          <w:color w:val="000000" w:themeColor="text1"/>
        </w:rPr>
        <w:t xml:space="preserve"> </w:t>
      </w:r>
      <w:r w:rsidR="00B616F2" w:rsidRPr="00B616F2">
        <w:rPr>
          <w:rFonts w:cstheme="minorHAnsi"/>
          <w:iCs/>
          <w:color w:val="000000" w:themeColor="text1"/>
        </w:rPr>
        <w:t xml:space="preserve">46 e 47 del DPR n. 445/2000, </w:t>
      </w:r>
      <w:bookmarkEnd w:id="11"/>
      <w:r w:rsidRPr="00B616F2">
        <w:rPr>
          <w:rFonts w:cstheme="minorHAnsi"/>
          <w:iCs/>
          <w:color w:val="000000" w:themeColor="text1"/>
        </w:rPr>
        <w:t>debitamente</w:t>
      </w:r>
      <w:r w:rsidRPr="007F174A">
        <w:rPr>
          <w:rFonts w:cstheme="minorHAnsi"/>
          <w:color w:val="000000" w:themeColor="text1"/>
        </w:rPr>
        <w:t xml:space="preserve"> compilato da parte del soggetto proponente e di ciascun soggetto partecipante;</w:t>
      </w:r>
    </w:p>
    <w:p w14:paraId="13E0AEC9" w14:textId="5E2D3340" w:rsidR="00BF50E2" w:rsidRPr="007F174A" w:rsidRDefault="00104E1B" w:rsidP="00146D68">
      <w:pPr>
        <w:pStyle w:val="Paragrafoelenco"/>
        <w:numPr>
          <w:ilvl w:val="0"/>
          <w:numId w:val="1"/>
        </w:numPr>
        <w:ind w:left="1134"/>
        <w:jc w:val="both"/>
        <w:rPr>
          <w:rFonts w:cstheme="minorHAnsi"/>
          <w:color w:val="000000" w:themeColor="text1"/>
        </w:rPr>
      </w:pPr>
      <w:r>
        <w:rPr>
          <w:rFonts w:cstheme="minorHAnsi"/>
          <w:color w:val="000000" w:themeColor="text1"/>
        </w:rPr>
        <w:t>Allegato 3</w:t>
      </w:r>
      <w:r w:rsidR="008A68C9">
        <w:rPr>
          <w:rFonts w:cstheme="minorHAnsi"/>
          <w:color w:val="000000" w:themeColor="text1"/>
        </w:rPr>
        <w:t xml:space="preserve">, </w:t>
      </w:r>
      <w:r>
        <w:rPr>
          <w:rFonts w:cstheme="minorHAnsi"/>
          <w:color w:val="000000" w:themeColor="text1"/>
        </w:rPr>
        <w:t>i</w:t>
      </w:r>
      <w:r w:rsidR="00BF50E2" w:rsidRPr="007F174A">
        <w:rPr>
          <w:rFonts w:cstheme="minorHAnsi"/>
          <w:color w:val="000000" w:themeColor="text1"/>
        </w:rPr>
        <w:t xml:space="preserve">donea </w:t>
      </w:r>
      <w:r w:rsidR="00BF50E2" w:rsidRPr="00A91993">
        <w:rPr>
          <w:rFonts w:cstheme="minorHAnsi"/>
          <w:i/>
          <w:iCs/>
          <w:color w:val="000000" w:themeColor="text1"/>
        </w:rPr>
        <w:t>referenza bancaria</w:t>
      </w:r>
      <w:r w:rsidR="00BF50E2" w:rsidRPr="007F174A">
        <w:rPr>
          <w:rFonts w:cstheme="minorHAnsi"/>
          <w:color w:val="000000" w:themeColor="text1"/>
        </w:rPr>
        <w:t>, rilasciata da istituto di credito bancario operante in uno dei Paesi dell’Unione europea;</w:t>
      </w:r>
    </w:p>
    <w:p w14:paraId="2D9E1396" w14:textId="3C3FAA58" w:rsidR="00BF50E2" w:rsidRPr="007F174A" w:rsidRDefault="00BF50E2" w:rsidP="00146D68">
      <w:pPr>
        <w:pStyle w:val="Paragrafoelenco"/>
        <w:numPr>
          <w:ilvl w:val="0"/>
          <w:numId w:val="1"/>
        </w:numPr>
        <w:ind w:left="1134"/>
        <w:jc w:val="both"/>
        <w:rPr>
          <w:rFonts w:cstheme="minorHAnsi"/>
          <w:color w:val="000000" w:themeColor="text1"/>
        </w:rPr>
      </w:pPr>
      <w:r w:rsidRPr="007F174A">
        <w:rPr>
          <w:rFonts w:cstheme="minorHAnsi"/>
          <w:color w:val="000000" w:themeColor="text1"/>
        </w:rPr>
        <w:lastRenderedPageBreak/>
        <w:t xml:space="preserve">Allegato </w:t>
      </w:r>
      <w:r w:rsidR="00801243" w:rsidRPr="007F174A">
        <w:rPr>
          <w:rFonts w:cstheme="minorHAnsi"/>
          <w:color w:val="000000" w:themeColor="text1"/>
        </w:rPr>
        <w:t>4</w:t>
      </w:r>
      <w:r w:rsidRPr="007F174A">
        <w:rPr>
          <w:rFonts w:cstheme="minorHAnsi"/>
          <w:color w:val="000000" w:themeColor="text1"/>
        </w:rPr>
        <w:t xml:space="preserve"> </w:t>
      </w:r>
      <w:r w:rsidRPr="007F174A">
        <w:rPr>
          <w:rFonts w:cstheme="minorHAnsi"/>
          <w:i/>
          <w:color w:val="000000" w:themeColor="text1"/>
        </w:rPr>
        <w:t>Dichiarazione sostitutiva di certificazione antimafia</w:t>
      </w:r>
      <w:r w:rsidRPr="007F174A">
        <w:rPr>
          <w:rFonts w:cstheme="minorHAnsi"/>
          <w:color w:val="000000" w:themeColor="text1"/>
        </w:rPr>
        <w:t xml:space="preserve">, </w:t>
      </w:r>
      <w:r w:rsidR="008A68C9" w:rsidRPr="008A68C9">
        <w:rPr>
          <w:rFonts w:cstheme="minorHAnsi"/>
          <w:iCs/>
          <w:color w:val="000000" w:themeColor="text1"/>
        </w:rPr>
        <w:t>resa ai sensi degli artt.</w:t>
      </w:r>
      <w:r w:rsidR="0058569E">
        <w:rPr>
          <w:rFonts w:cstheme="minorHAnsi"/>
          <w:iCs/>
          <w:color w:val="000000" w:themeColor="text1"/>
        </w:rPr>
        <w:t xml:space="preserve"> </w:t>
      </w:r>
      <w:r w:rsidR="008A68C9" w:rsidRPr="008A68C9">
        <w:rPr>
          <w:rFonts w:cstheme="minorHAnsi"/>
          <w:iCs/>
          <w:color w:val="000000" w:themeColor="text1"/>
        </w:rPr>
        <w:t xml:space="preserve">46 e 47 del DPR n. 445/2000, </w:t>
      </w:r>
      <w:r w:rsidRPr="007F174A">
        <w:rPr>
          <w:rFonts w:cstheme="minorHAnsi"/>
          <w:color w:val="000000" w:themeColor="text1"/>
        </w:rPr>
        <w:t>debitamente compilato da parte del soggetto proponente e di ciascun soggetto partecipante, secondo le indicazioni ivi contenute;</w:t>
      </w:r>
    </w:p>
    <w:p w14:paraId="24622EAC" w14:textId="75CBD1FD" w:rsidR="00BF50E2" w:rsidRPr="007F174A" w:rsidRDefault="008A68C9" w:rsidP="00146D68">
      <w:pPr>
        <w:pStyle w:val="Paragrafoelenco"/>
        <w:numPr>
          <w:ilvl w:val="0"/>
          <w:numId w:val="1"/>
        </w:numPr>
        <w:ind w:left="1134"/>
        <w:jc w:val="both"/>
        <w:rPr>
          <w:rFonts w:cstheme="minorHAnsi"/>
          <w:i/>
          <w:color w:val="000000" w:themeColor="text1"/>
        </w:rPr>
      </w:pPr>
      <w:r w:rsidRPr="007F174A">
        <w:rPr>
          <w:rFonts w:cstheme="minorHAnsi"/>
          <w:color w:val="000000" w:themeColor="text1"/>
        </w:rPr>
        <w:t>Allegato 5</w:t>
      </w:r>
      <w:r>
        <w:rPr>
          <w:rFonts w:cstheme="minorHAnsi"/>
          <w:color w:val="000000" w:themeColor="text1"/>
        </w:rPr>
        <w:t xml:space="preserve"> </w:t>
      </w:r>
      <w:r w:rsidRPr="007F174A">
        <w:rPr>
          <w:rFonts w:cstheme="minorHAnsi"/>
          <w:i/>
          <w:color w:val="000000" w:themeColor="text1"/>
        </w:rPr>
        <w:t xml:space="preserve">Dichiarazione sostitutiva relativa alla qualifica di piccole e </w:t>
      </w:r>
      <w:proofErr w:type="gramStart"/>
      <w:r w:rsidRPr="007F174A">
        <w:rPr>
          <w:rFonts w:cstheme="minorHAnsi"/>
          <w:i/>
          <w:color w:val="000000" w:themeColor="text1"/>
        </w:rPr>
        <w:t>micro imprese</w:t>
      </w:r>
      <w:proofErr w:type="gramEnd"/>
      <w:r>
        <w:rPr>
          <w:rFonts w:cstheme="minorHAnsi"/>
          <w:i/>
          <w:color w:val="000000" w:themeColor="text1"/>
        </w:rPr>
        <w:t>,</w:t>
      </w:r>
      <w:r w:rsidRPr="008A68C9">
        <w:rPr>
          <w:rFonts w:cstheme="minorHAnsi"/>
          <w:iCs/>
          <w:color w:val="000000" w:themeColor="text1"/>
        </w:rPr>
        <w:t xml:space="preserve"> </w:t>
      </w:r>
      <w:r w:rsidRPr="0058569E">
        <w:rPr>
          <w:rFonts w:cstheme="minorHAnsi"/>
          <w:color w:val="000000" w:themeColor="text1"/>
        </w:rPr>
        <w:t>resa ai sensi degli artt.46 e 47 del DPR n. 445/2000, da produrre solo nel caso in cui il</w:t>
      </w:r>
      <w:r w:rsidR="00BF50E2" w:rsidRPr="0058569E">
        <w:rPr>
          <w:rFonts w:cstheme="minorHAnsi"/>
          <w:color w:val="000000" w:themeColor="text1"/>
        </w:rPr>
        <w:t xml:space="preserve"> soggett</w:t>
      </w:r>
      <w:r w:rsidRPr="0058569E">
        <w:rPr>
          <w:rFonts w:cstheme="minorHAnsi"/>
          <w:color w:val="000000" w:themeColor="text1"/>
        </w:rPr>
        <w:t xml:space="preserve">o </w:t>
      </w:r>
      <w:r w:rsidR="00BF50E2" w:rsidRPr="0058569E">
        <w:rPr>
          <w:rFonts w:cstheme="minorHAnsi"/>
          <w:color w:val="000000" w:themeColor="text1"/>
        </w:rPr>
        <w:t>proponent</w:t>
      </w:r>
      <w:r w:rsidRPr="0058569E">
        <w:rPr>
          <w:rFonts w:cstheme="minorHAnsi"/>
          <w:color w:val="000000" w:themeColor="text1"/>
        </w:rPr>
        <w:t xml:space="preserve">e e/o </w:t>
      </w:r>
      <w:r w:rsidR="00BF50E2" w:rsidRPr="0058569E">
        <w:rPr>
          <w:rFonts w:cstheme="minorHAnsi"/>
          <w:color w:val="000000" w:themeColor="text1"/>
        </w:rPr>
        <w:t>il soggetto partecipante appartiene</w:t>
      </w:r>
      <w:r w:rsidR="00BF50E2" w:rsidRPr="007F174A">
        <w:rPr>
          <w:rFonts w:cstheme="minorHAnsi"/>
          <w:color w:val="000000" w:themeColor="text1"/>
        </w:rPr>
        <w:t xml:space="preserve"> alla categoria delle micro o piccole imprese</w:t>
      </w:r>
      <w:r w:rsidR="00BF50E2" w:rsidRPr="007F174A">
        <w:rPr>
          <w:rFonts w:cstheme="minorHAnsi"/>
          <w:i/>
          <w:color w:val="000000" w:themeColor="text1"/>
        </w:rPr>
        <w:t>;</w:t>
      </w:r>
    </w:p>
    <w:p w14:paraId="65A53368" w14:textId="6F4754CC" w:rsidR="00BF50E2" w:rsidRPr="007F174A" w:rsidRDefault="00BF50E2" w:rsidP="00146D68">
      <w:pPr>
        <w:pStyle w:val="Paragrafoelenco"/>
        <w:numPr>
          <w:ilvl w:val="0"/>
          <w:numId w:val="1"/>
        </w:numPr>
        <w:ind w:left="1134"/>
        <w:jc w:val="both"/>
        <w:rPr>
          <w:rFonts w:cstheme="minorHAnsi"/>
          <w:color w:val="000000" w:themeColor="text1"/>
        </w:rPr>
      </w:pPr>
      <w:r w:rsidRPr="007F174A">
        <w:rPr>
          <w:rFonts w:cstheme="minorHAnsi"/>
          <w:color w:val="000000" w:themeColor="text1"/>
        </w:rPr>
        <w:t xml:space="preserve">Allegato </w:t>
      </w:r>
      <w:r w:rsidR="00801243" w:rsidRPr="007F174A">
        <w:rPr>
          <w:rFonts w:cstheme="minorHAnsi"/>
          <w:color w:val="000000" w:themeColor="text1"/>
        </w:rPr>
        <w:t xml:space="preserve">6 </w:t>
      </w:r>
      <w:r w:rsidR="008A68C9" w:rsidRPr="00A91993">
        <w:rPr>
          <w:rFonts w:cstheme="minorHAnsi"/>
          <w:i/>
          <w:iCs/>
          <w:color w:val="000000" w:themeColor="text1"/>
        </w:rPr>
        <w:t xml:space="preserve">Dichiarazione </w:t>
      </w:r>
      <w:r w:rsidR="00A91993">
        <w:rPr>
          <w:rFonts w:cstheme="minorHAnsi"/>
          <w:i/>
          <w:iCs/>
        </w:rPr>
        <w:t>d</w:t>
      </w:r>
      <w:r w:rsidR="001072CF" w:rsidRPr="00A91993">
        <w:rPr>
          <w:rFonts w:cstheme="minorHAnsi"/>
          <w:i/>
          <w:iCs/>
        </w:rPr>
        <w:t>isponibilità dei prodotti</w:t>
      </w:r>
      <w:r w:rsidRPr="007F174A">
        <w:rPr>
          <w:rFonts w:cstheme="minorHAnsi"/>
          <w:color w:val="000000" w:themeColor="text1"/>
        </w:rPr>
        <w:t xml:space="preserve">, </w:t>
      </w:r>
      <w:r w:rsidR="008A68C9" w:rsidRPr="008A68C9">
        <w:rPr>
          <w:rFonts w:cstheme="minorHAnsi"/>
          <w:iCs/>
          <w:color w:val="000000" w:themeColor="text1"/>
        </w:rPr>
        <w:t>resa ai sensi degli artt.</w:t>
      </w:r>
      <w:r w:rsidR="0058569E">
        <w:rPr>
          <w:rFonts w:cstheme="minorHAnsi"/>
          <w:iCs/>
          <w:color w:val="000000" w:themeColor="text1"/>
        </w:rPr>
        <w:t xml:space="preserve"> </w:t>
      </w:r>
      <w:r w:rsidR="008A68C9" w:rsidRPr="008A68C9">
        <w:rPr>
          <w:rFonts w:cstheme="minorHAnsi"/>
          <w:iCs/>
          <w:color w:val="000000" w:themeColor="text1"/>
        </w:rPr>
        <w:t>46 e 47 del DPR n. 445/2000</w:t>
      </w:r>
      <w:r w:rsidR="0058569E">
        <w:rPr>
          <w:rFonts w:cstheme="minorHAnsi"/>
          <w:iCs/>
          <w:color w:val="000000" w:themeColor="text1"/>
        </w:rPr>
        <w:t>;</w:t>
      </w:r>
      <w:r w:rsidR="006A1822" w:rsidRPr="007F174A">
        <w:rPr>
          <w:rFonts w:cstheme="minorHAnsi"/>
          <w:color w:val="000000" w:themeColor="text1"/>
        </w:rPr>
        <w:t xml:space="preserve"> </w:t>
      </w:r>
    </w:p>
    <w:p w14:paraId="0DB1FC18" w14:textId="68E145F6" w:rsidR="00BF50E2" w:rsidRPr="007F174A" w:rsidRDefault="008A68C9" w:rsidP="00146D68">
      <w:pPr>
        <w:pStyle w:val="Paragrafoelenco"/>
        <w:numPr>
          <w:ilvl w:val="0"/>
          <w:numId w:val="1"/>
        </w:numPr>
        <w:ind w:left="1134"/>
        <w:jc w:val="both"/>
        <w:rPr>
          <w:rFonts w:cstheme="minorHAnsi"/>
          <w:color w:val="000000" w:themeColor="text1"/>
        </w:rPr>
      </w:pPr>
      <w:r w:rsidRPr="0058569E">
        <w:rPr>
          <w:rFonts w:cstheme="minorHAnsi"/>
          <w:color w:val="000000" w:themeColor="text1"/>
        </w:rPr>
        <w:t>Allegato 7,</w:t>
      </w:r>
      <w:r w:rsidR="00BF50E2" w:rsidRPr="0058569E">
        <w:rPr>
          <w:rFonts w:cstheme="minorHAnsi"/>
          <w:color w:val="000000" w:themeColor="text1"/>
        </w:rPr>
        <w:t xml:space="preserve"> </w:t>
      </w:r>
      <w:r w:rsidRPr="00A91993">
        <w:rPr>
          <w:rFonts w:cstheme="minorHAnsi"/>
          <w:i/>
          <w:iCs/>
          <w:color w:val="000000" w:themeColor="text1"/>
        </w:rPr>
        <w:t>P</w:t>
      </w:r>
      <w:r w:rsidR="00BF50E2" w:rsidRPr="00A91993">
        <w:rPr>
          <w:rFonts w:cstheme="minorHAnsi"/>
          <w:i/>
          <w:iCs/>
          <w:color w:val="000000" w:themeColor="text1"/>
        </w:rPr>
        <w:t>rogetto</w:t>
      </w:r>
      <w:r w:rsidR="00BF50E2" w:rsidRPr="0058569E">
        <w:rPr>
          <w:rFonts w:cstheme="minorHAnsi"/>
          <w:color w:val="000000" w:themeColor="text1"/>
        </w:rPr>
        <w:t>,</w:t>
      </w:r>
      <w:r w:rsidR="00BF50E2" w:rsidRPr="007F174A">
        <w:rPr>
          <w:rFonts w:cstheme="minorHAnsi"/>
          <w:color w:val="000000" w:themeColor="text1"/>
        </w:rPr>
        <w:t xml:space="preserve"> redatto dal soggetto proponente</w:t>
      </w:r>
      <w:r>
        <w:rPr>
          <w:rFonts w:cstheme="minorHAnsi"/>
          <w:color w:val="000000" w:themeColor="text1"/>
        </w:rPr>
        <w:t xml:space="preserve"> e comprensivo di cronoprogramma; il progetto deve essere corredato</w:t>
      </w:r>
      <w:r w:rsidR="00CA5494">
        <w:rPr>
          <w:rFonts w:cstheme="minorHAnsi"/>
          <w:color w:val="000000" w:themeColor="text1"/>
        </w:rPr>
        <w:t xml:space="preserve">, </w:t>
      </w:r>
      <w:r w:rsidR="00CA5494" w:rsidRPr="0058569E">
        <w:rPr>
          <w:rFonts w:cstheme="minorHAnsi"/>
          <w:color w:val="000000" w:themeColor="text1"/>
          <w:u w:val="single"/>
        </w:rPr>
        <w:t>a pena di esclusione</w:t>
      </w:r>
      <w:r w:rsidR="003D0C8A" w:rsidRPr="007F174A">
        <w:rPr>
          <w:rFonts w:cstheme="minorHAnsi"/>
          <w:color w:val="000000" w:themeColor="text1"/>
        </w:rPr>
        <w:t>,</w:t>
      </w:r>
      <w:r w:rsidR="001072CF" w:rsidRPr="007F174A">
        <w:rPr>
          <w:rFonts w:cstheme="minorHAnsi"/>
          <w:color w:val="000000" w:themeColor="text1"/>
        </w:rPr>
        <w:t xml:space="preserve"> </w:t>
      </w:r>
      <w:r w:rsidR="00CA5494">
        <w:rPr>
          <w:rFonts w:cstheme="minorHAnsi"/>
        </w:rPr>
        <w:t>da ulteriori</w:t>
      </w:r>
      <w:r w:rsidR="003D0C8A" w:rsidRPr="007F174A">
        <w:rPr>
          <w:rFonts w:cstheme="minorHAnsi"/>
        </w:rPr>
        <w:t xml:space="preserve"> allegati,</w:t>
      </w:r>
      <w:r w:rsidR="00CA5494">
        <w:rPr>
          <w:rFonts w:cstheme="minorHAnsi"/>
        </w:rPr>
        <w:t xml:space="preserve"> come spec</w:t>
      </w:r>
      <w:r w:rsidR="0058569E">
        <w:rPr>
          <w:rFonts w:cstheme="minorHAnsi"/>
        </w:rPr>
        <w:t xml:space="preserve">ificati al successivo articolo </w:t>
      </w:r>
      <w:r w:rsidR="0058569E" w:rsidRPr="0058569E">
        <w:rPr>
          <w:rFonts w:cstheme="minorHAnsi"/>
        </w:rPr>
        <w:t>8</w:t>
      </w:r>
      <w:r w:rsidR="0058569E">
        <w:rPr>
          <w:rFonts w:cstheme="minorHAnsi"/>
        </w:rPr>
        <w:t xml:space="preserve"> del presente decreto; </w:t>
      </w:r>
    </w:p>
    <w:p w14:paraId="0020D9FF" w14:textId="048E79D2" w:rsidR="00BF50E2" w:rsidRPr="007F174A" w:rsidRDefault="00BF50E2" w:rsidP="00146D68">
      <w:pPr>
        <w:pStyle w:val="Paragrafoelenco"/>
        <w:numPr>
          <w:ilvl w:val="0"/>
          <w:numId w:val="1"/>
        </w:numPr>
        <w:ind w:left="1134"/>
        <w:jc w:val="both"/>
        <w:rPr>
          <w:rFonts w:cstheme="minorHAnsi"/>
          <w:color w:val="000000" w:themeColor="text1"/>
        </w:rPr>
      </w:pPr>
      <w:r w:rsidRPr="007F174A">
        <w:rPr>
          <w:rFonts w:cstheme="minorHAnsi"/>
          <w:color w:val="000000" w:themeColor="text1"/>
        </w:rPr>
        <w:t xml:space="preserve">Allegato </w:t>
      </w:r>
      <w:r w:rsidR="003B44A2" w:rsidRPr="007F174A">
        <w:rPr>
          <w:rFonts w:cstheme="minorHAnsi"/>
          <w:color w:val="000000" w:themeColor="text1"/>
        </w:rPr>
        <w:t>8</w:t>
      </w:r>
      <w:r w:rsidRPr="007F174A">
        <w:rPr>
          <w:rFonts w:cstheme="minorHAnsi"/>
          <w:color w:val="000000" w:themeColor="text1"/>
        </w:rPr>
        <w:t xml:space="preserve"> </w:t>
      </w:r>
      <w:r w:rsidR="00A91993" w:rsidRPr="00A91993">
        <w:rPr>
          <w:rFonts w:cstheme="minorHAnsi"/>
          <w:i/>
          <w:iCs/>
          <w:color w:val="000000" w:themeColor="text1"/>
        </w:rPr>
        <w:t>Dichiarazione</w:t>
      </w:r>
      <w:r w:rsidR="00A91993" w:rsidRPr="007F174A">
        <w:rPr>
          <w:rFonts w:cstheme="minorHAnsi"/>
          <w:i/>
          <w:color w:val="000000" w:themeColor="text1"/>
        </w:rPr>
        <w:t xml:space="preserve"> </w:t>
      </w:r>
      <w:r w:rsidRPr="007F174A">
        <w:rPr>
          <w:rFonts w:cstheme="minorHAnsi"/>
          <w:i/>
          <w:color w:val="000000" w:themeColor="text1"/>
        </w:rPr>
        <w:t>Dati tecnici, economici e finanziari del progetto</w:t>
      </w:r>
      <w:r w:rsidRPr="007F174A">
        <w:rPr>
          <w:rFonts w:cstheme="minorHAnsi"/>
          <w:color w:val="000000" w:themeColor="text1"/>
        </w:rPr>
        <w:t xml:space="preserve">, </w:t>
      </w:r>
      <w:r w:rsidR="0058569E">
        <w:rPr>
          <w:rFonts w:cstheme="minorHAnsi"/>
          <w:color w:val="000000" w:themeColor="text1"/>
        </w:rPr>
        <w:t>resa ai sensi degli artt. 46 e 47 del D.P.R. n. 445/2000</w:t>
      </w:r>
      <w:r w:rsidRPr="007F174A">
        <w:rPr>
          <w:rFonts w:cstheme="minorHAnsi"/>
          <w:color w:val="000000" w:themeColor="text1"/>
        </w:rPr>
        <w:t xml:space="preserve">; </w:t>
      </w:r>
    </w:p>
    <w:p w14:paraId="4D232382" w14:textId="2AF3A08D" w:rsidR="00BF50E2" w:rsidRPr="007F174A" w:rsidRDefault="00CA5C48" w:rsidP="00146D68">
      <w:pPr>
        <w:pStyle w:val="Paragrafoelenco"/>
        <w:numPr>
          <w:ilvl w:val="0"/>
          <w:numId w:val="1"/>
        </w:numPr>
        <w:ind w:left="1134"/>
        <w:jc w:val="both"/>
        <w:rPr>
          <w:rFonts w:cstheme="minorHAnsi"/>
          <w:color w:val="000000" w:themeColor="text1"/>
        </w:rPr>
      </w:pPr>
      <w:r w:rsidRPr="00CA5C48">
        <w:rPr>
          <w:rFonts w:cstheme="minorHAnsi"/>
          <w:iCs/>
          <w:color w:val="000000" w:themeColor="text1"/>
        </w:rPr>
        <w:t>Il</w:t>
      </w:r>
      <w:r>
        <w:rPr>
          <w:rFonts w:cstheme="minorHAnsi"/>
          <w:i/>
          <w:color w:val="000000" w:themeColor="text1"/>
        </w:rPr>
        <w:t xml:space="preserve"> </w:t>
      </w:r>
      <w:r w:rsidR="00BF50E2" w:rsidRPr="007F174A">
        <w:rPr>
          <w:rFonts w:cstheme="minorHAnsi"/>
          <w:i/>
          <w:color w:val="000000" w:themeColor="text1"/>
        </w:rPr>
        <w:t xml:space="preserve">Curriculum </w:t>
      </w:r>
      <w:r w:rsidR="00BF50E2" w:rsidRPr="007F174A">
        <w:rPr>
          <w:rFonts w:cstheme="minorHAnsi"/>
          <w:color w:val="000000" w:themeColor="text1"/>
        </w:rPr>
        <w:t>aziendale dei soggetti proponenti e/o dei soggetti partecipanti, con la descrizione delle attività di promozione realizzate atte a dimostrare il possesso del requisito di capacità tecnic</w:t>
      </w:r>
      <w:r w:rsidR="00632210" w:rsidRPr="007F174A">
        <w:rPr>
          <w:rFonts w:cstheme="minorHAnsi"/>
          <w:color w:val="000000" w:themeColor="text1"/>
        </w:rPr>
        <w:t xml:space="preserve">he </w:t>
      </w:r>
      <w:r w:rsidR="00BF50E2" w:rsidRPr="007F174A">
        <w:rPr>
          <w:rFonts w:cstheme="minorHAnsi"/>
          <w:color w:val="000000" w:themeColor="text1"/>
        </w:rPr>
        <w:t xml:space="preserve">così come definito al </w:t>
      </w:r>
      <w:r w:rsidR="00632210" w:rsidRPr="007F174A">
        <w:rPr>
          <w:rFonts w:cstheme="minorHAnsi"/>
          <w:color w:val="000000" w:themeColor="text1"/>
        </w:rPr>
        <w:t>precedente</w:t>
      </w:r>
      <w:r w:rsidR="00BF50E2" w:rsidRPr="007F174A">
        <w:rPr>
          <w:rFonts w:cstheme="minorHAnsi"/>
          <w:color w:val="000000" w:themeColor="text1"/>
        </w:rPr>
        <w:t xml:space="preserve"> art. </w:t>
      </w:r>
      <w:r w:rsidR="00632210" w:rsidRPr="007F174A">
        <w:rPr>
          <w:rFonts w:cstheme="minorHAnsi"/>
          <w:color w:val="000000" w:themeColor="text1"/>
        </w:rPr>
        <w:t>3</w:t>
      </w:r>
      <w:r w:rsidR="00BF50E2" w:rsidRPr="007F174A">
        <w:rPr>
          <w:rFonts w:cstheme="minorHAnsi"/>
          <w:color w:val="000000" w:themeColor="text1"/>
        </w:rPr>
        <w:t xml:space="preserve">, comma </w:t>
      </w:r>
      <w:r>
        <w:rPr>
          <w:rFonts w:cstheme="minorHAnsi"/>
        </w:rPr>
        <w:t>4</w:t>
      </w:r>
      <w:r w:rsidR="00BF50E2" w:rsidRPr="007F174A">
        <w:rPr>
          <w:rFonts w:cstheme="minorHAnsi"/>
          <w:color w:val="000000" w:themeColor="text1"/>
        </w:rPr>
        <w:t xml:space="preserve">. Qualora il possesso di tale requisito sia comprovato tramite uno o più soggetti terzi incaricati dello svolgimento dei servizi di direzione tecnica e coordinamento del progetto, inserire il </w:t>
      </w:r>
      <w:r w:rsidR="00BF50E2" w:rsidRPr="007F174A">
        <w:rPr>
          <w:rFonts w:cstheme="minorHAnsi"/>
          <w:i/>
          <w:color w:val="000000" w:themeColor="text1"/>
        </w:rPr>
        <w:t>curriculum</w:t>
      </w:r>
      <w:r w:rsidR="00BF50E2" w:rsidRPr="007F174A">
        <w:rPr>
          <w:rFonts w:cstheme="minorHAnsi"/>
          <w:color w:val="000000" w:themeColor="text1"/>
        </w:rPr>
        <w:t xml:space="preserve"> aziendale di tali soggetti. Tale documento deve essere firmato </w:t>
      </w:r>
      <w:r w:rsidR="00F26BD7" w:rsidRPr="007F174A">
        <w:rPr>
          <w:rFonts w:cstheme="minorHAnsi"/>
          <w:color w:val="000000" w:themeColor="text1"/>
        </w:rPr>
        <w:t xml:space="preserve">dal legale rappresentante </w:t>
      </w:r>
      <w:r w:rsidR="00455D22" w:rsidRPr="007F174A">
        <w:rPr>
          <w:rFonts w:cstheme="minorHAnsi"/>
          <w:color w:val="000000" w:themeColor="text1"/>
        </w:rPr>
        <w:t>con firma autografa scansionata, accompagnat</w:t>
      </w:r>
      <w:r w:rsidR="00D74695" w:rsidRPr="007F174A">
        <w:rPr>
          <w:rFonts w:cstheme="minorHAnsi"/>
        </w:rPr>
        <w:t>o</w:t>
      </w:r>
      <w:r w:rsidR="00455D22" w:rsidRPr="007F174A">
        <w:rPr>
          <w:rFonts w:cstheme="minorHAnsi"/>
          <w:color w:val="000000" w:themeColor="text1"/>
        </w:rPr>
        <w:t xml:space="preserve"> anche da scansione del documento di identità in corso di validità del sottoscrittore</w:t>
      </w:r>
      <w:r w:rsidR="00D74695" w:rsidRPr="007F174A">
        <w:rPr>
          <w:rFonts w:cstheme="minorHAnsi"/>
        </w:rPr>
        <w:t>,</w:t>
      </w:r>
      <w:r w:rsidR="00455D22" w:rsidRPr="007F174A">
        <w:rPr>
          <w:rFonts w:cstheme="minorHAnsi"/>
        </w:rPr>
        <w:t xml:space="preserve"> </w:t>
      </w:r>
      <w:r w:rsidR="00455D22" w:rsidRPr="007F174A">
        <w:rPr>
          <w:rFonts w:cstheme="minorHAnsi"/>
          <w:color w:val="000000" w:themeColor="text1"/>
        </w:rPr>
        <w:t>o con firma digitale, firma elettronica qualificata o firma elettronica avanzata</w:t>
      </w:r>
      <w:r w:rsidR="00BF50E2" w:rsidRPr="007F174A">
        <w:rPr>
          <w:rFonts w:cstheme="minorHAnsi"/>
          <w:color w:val="000000" w:themeColor="text1"/>
        </w:rPr>
        <w:t xml:space="preserve">; </w:t>
      </w:r>
    </w:p>
    <w:p w14:paraId="629CA988" w14:textId="25518ACE" w:rsidR="00BF50E2" w:rsidRPr="007F174A" w:rsidRDefault="00BF50E2" w:rsidP="00146D68">
      <w:pPr>
        <w:pStyle w:val="Paragrafoelenco"/>
        <w:numPr>
          <w:ilvl w:val="0"/>
          <w:numId w:val="1"/>
        </w:numPr>
        <w:ind w:left="1134"/>
        <w:jc w:val="both"/>
        <w:rPr>
          <w:rFonts w:cstheme="minorHAnsi"/>
          <w:color w:val="000000" w:themeColor="text1"/>
        </w:rPr>
      </w:pPr>
      <w:r w:rsidRPr="007F174A">
        <w:rPr>
          <w:rFonts w:cstheme="minorHAnsi"/>
          <w:color w:val="000000" w:themeColor="text1"/>
        </w:rPr>
        <w:t xml:space="preserve">Nel caso di soggetti proponenti di cui alle lett. a), e) (limitatamente alle Associazioni o Federazioni di consorzi di tutela) e i) (limitatamente alle Associazioni o Federazioni prive di iscrizione al Registro delle imprese) del comma 1, dell’art. 3 del </w:t>
      </w:r>
      <w:r w:rsidR="006C684E" w:rsidRPr="007F174A">
        <w:rPr>
          <w:rFonts w:cstheme="minorHAnsi"/>
          <w:color w:val="000000" w:themeColor="text1"/>
        </w:rPr>
        <w:t xml:space="preserve">presente </w:t>
      </w:r>
      <w:r w:rsidR="000554D4" w:rsidRPr="007F174A">
        <w:rPr>
          <w:rFonts w:cstheme="minorHAnsi"/>
          <w:color w:val="000000" w:themeColor="text1"/>
        </w:rPr>
        <w:t>Avviso</w:t>
      </w:r>
      <w:r w:rsidRPr="007F174A">
        <w:rPr>
          <w:rFonts w:cstheme="minorHAnsi"/>
          <w:color w:val="000000" w:themeColor="text1"/>
        </w:rPr>
        <w:t>, copia dello statuto ed un elenco degli associati al momento della presentazione della domanda di contributo firmato in ogni sua pagina dal legale rappresentante</w:t>
      </w:r>
      <w:r w:rsidR="00506B1B">
        <w:rPr>
          <w:rFonts w:cstheme="minorHAnsi"/>
          <w:color w:val="000000" w:themeColor="text1"/>
        </w:rPr>
        <w:t xml:space="preserve">, </w:t>
      </w:r>
      <w:r w:rsidR="00455D22" w:rsidRPr="007F174A">
        <w:rPr>
          <w:rFonts w:cstheme="minorHAnsi"/>
          <w:color w:val="000000" w:themeColor="text1"/>
        </w:rPr>
        <w:t xml:space="preserve">con firma autografa scansionata, </w:t>
      </w:r>
      <w:r w:rsidR="00455D22" w:rsidRPr="007F174A">
        <w:rPr>
          <w:rFonts w:cstheme="minorHAnsi"/>
        </w:rPr>
        <w:t>accompagnat</w:t>
      </w:r>
      <w:r w:rsidR="00D74695" w:rsidRPr="007F174A">
        <w:rPr>
          <w:rFonts w:cstheme="minorHAnsi"/>
        </w:rPr>
        <w:t>i</w:t>
      </w:r>
      <w:r w:rsidR="00455D22" w:rsidRPr="007F174A">
        <w:rPr>
          <w:rFonts w:cstheme="minorHAnsi"/>
        </w:rPr>
        <w:t xml:space="preserve"> anche da scansione del documento di identità in corso di validità del sottoscrittore</w:t>
      </w:r>
      <w:r w:rsidR="00D74695" w:rsidRPr="007F174A">
        <w:rPr>
          <w:rFonts w:cstheme="minorHAnsi"/>
        </w:rPr>
        <w:t>,</w:t>
      </w:r>
      <w:r w:rsidR="00455D22" w:rsidRPr="007F174A">
        <w:rPr>
          <w:rFonts w:cstheme="minorHAnsi"/>
        </w:rPr>
        <w:t xml:space="preserve"> </w:t>
      </w:r>
      <w:r w:rsidR="00455D22" w:rsidRPr="007F174A">
        <w:rPr>
          <w:rFonts w:cstheme="minorHAnsi"/>
          <w:color w:val="000000" w:themeColor="text1"/>
        </w:rPr>
        <w:t>o con firma digitale, con firma digitale o firma elettronica qualificata o firma elettronica avanzat</w:t>
      </w:r>
      <w:r w:rsidR="00455D22" w:rsidRPr="007F174A">
        <w:rPr>
          <w:rFonts w:cstheme="minorHAnsi"/>
        </w:rPr>
        <w:t>a</w:t>
      </w:r>
      <w:r w:rsidR="004E35D4" w:rsidRPr="007F174A">
        <w:rPr>
          <w:rFonts w:cstheme="minorHAnsi"/>
        </w:rPr>
        <w:t>;</w:t>
      </w:r>
    </w:p>
    <w:p w14:paraId="2F20A2DE" w14:textId="78823F67" w:rsidR="00BF50E2" w:rsidRPr="007F174A" w:rsidRDefault="00BF50E2" w:rsidP="00146D68">
      <w:pPr>
        <w:pStyle w:val="Paragrafoelenco"/>
        <w:numPr>
          <w:ilvl w:val="0"/>
          <w:numId w:val="1"/>
        </w:numPr>
        <w:ind w:left="1134"/>
        <w:jc w:val="both"/>
        <w:rPr>
          <w:rFonts w:cstheme="minorHAnsi"/>
          <w:color w:val="000000" w:themeColor="text1"/>
        </w:rPr>
      </w:pPr>
      <w:r w:rsidRPr="007F174A">
        <w:rPr>
          <w:rFonts w:cstheme="minorHAnsi"/>
          <w:color w:val="000000" w:themeColor="text1"/>
        </w:rPr>
        <w:t xml:space="preserve">Nel caso di soggetti proponenti di cui alle lett. h) e j) del comma 1, dell’art. 3 del </w:t>
      </w:r>
      <w:r w:rsidR="000554D4" w:rsidRPr="007F174A">
        <w:rPr>
          <w:rFonts w:cstheme="minorHAnsi"/>
          <w:color w:val="000000" w:themeColor="text1"/>
        </w:rPr>
        <w:t>presente Avviso</w:t>
      </w:r>
      <w:r w:rsidRPr="007F174A">
        <w:rPr>
          <w:rFonts w:cstheme="minorHAnsi"/>
          <w:color w:val="000000" w:themeColor="text1"/>
        </w:rPr>
        <w:t xml:space="preserve">, l’impegno a costituirsi in associazioni temporanee di impresa o di scopo o in reti di impresa, redatto in conformità all’allegato </w:t>
      </w:r>
      <w:r w:rsidR="003B44A2" w:rsidRPr="007F174A">
        <w:rPr>
          <w:rFonts w:cstheme="minorHAnsi"/>
          <w:color w:val="000000" w:themeColor="text1"/>
        </w:rPr>
        <w:t>9 del</w:t>
      </w:r>
      <w:r w:rsidR="00455D22" w:rsidRPr="007F174A">
        <w:rPr>
          <w:rFonts w:cstheme="minorHAnsi"/>
          <w:color w:val="000000" w:themeColor="text1"/>
        </w:rPr>
        <w:t xml:space="preserve"> </w:t>
      </w:r>
      <w:r w:rsidR="003B44A2" w:rsidRPr="007F174A">
        <w:rPr>
          <w:rFonts w:cstheme="minorHAnsi"/>
          <w:color w:val="000000" w:themeColor="text1"/>
        </w:rPr>
        <w:t xml:space="preserve">DD n. </w:t>
      </w:r>
      <w:r w:rsidR="00C743A1">
        <w:rPr>
          <w:rFonts w:cstheme="minorHAnsi"/>
          <w:color w:val="000000" w:themeColor="text1"/>
        </w:rPr>
        <w:t>198090</w:t>
      </w:r>
      <w:r w:rsidR="003B44A2" w:rsidRPr="007F174A">
        <w:rPr>
          <w:rFonts w:cstheme="minorHAnsi"/>
          <w:color w:val="000000" w:themeColor="text1"/>
        </w:rPr>
        <w:t>/202</w:t>
      </w:r>
      <w:r w:rsidR="00C743A1">
        <w:rPr>
          <w:rFonts w:cstheme="minorHAnsi"/>
          <w:color w:val="000000" w:themeColor="text1"/>
        </w:rPr>
        <w:t>4</w:t>
      </w:r>
      <w:r w:rsidRPr="007F174A">
        <w:rPr>
          <w:rFonts w:cstheme="minorHAnsi"/>
          <w:color w:val="000000" w:themeColor="text1"/>
        </w:rPr>
        <w:t xml:space="preserve">. Nel caso in cui tali soggetti siano già costituiti al momento della presentazione della domanda, copia conforme dell’atto di costituzione dell’associazione temporanea tra imprese o copia </w:t>
      </w:r>
      <w:r w:rsidR="000326DD" w:rsidRPr="007F174A">
        <w:rPr>
          <w:rFonts w:cstheme="minorHAnsi"/>
          <w:color w:val="000000" w:themeColor="text1"/>
        </w:rPr>
        <w:t xml:space="preserve">conforme </w:t>
      </w:r>
      <w:r w:rsidRPr="007F174A">
        <w:rPr>
          <w:rFonts w:cstheme="minorHAnsi"/>
          <w:color w:val="000000" w:themeColor="text1"/>
        </w:rPr>
        <w:t xml:space="preserve">del contratto di rete; </w:t>
      </w:r>
    </w:p>
    <w:p w14:paraId="1214FE09" w14:textId="189891AE" w:rsidR="00BF50E2" w:rsidRPr="007F174A" w:rsidRDefault="00BF50E2" w:rsidP="00146D68">
      <w:pPr>
        <w:pStyle w:val="Paragrafoelenco"/>
        <w:numPr>
          <w:ilvl w:val="0"/>
          <w:numId w:val="1"/>
        </w:numPr>
        <w:ind w:left="1134"/>
        <w:jc w:val="both"/>
        <w:rPr>
          <w:rFonts w:cstheme="minorHAnsi"/>
          <w:color w:val="000000" w:themeColor="text1"/>
        </w:rPr>
      </w:pPr>
      <w:r w:rsidRPr="007F174A">
        <w:rPr>
          <w:rFonts w:cstheme="minorHAnsi"/>
          <w:color w:val="000000" w:themeColor="text1"/>
        </w:rPr>
        <w:t xml:space="preserve">Nel caso di soggetti proponenti di cui alle lett. f), h), i) e j) del comma 1, dell’art. 3 del </w:t>
      </w:r>
      <w:r w:rsidR="006C684E" w:rsidRPr="007F174A">
        <w:rPr>
          <w:rFonts w:cstheme="minorHAnsi"/>
          <w:color w:val="000000" w:themeColor="text1"/>
        </w:rPr>
        <w:t xml:space="preserve">presente </w:t>
      </w:r>
      <w:r w:rsidR="000554D4" w:rsidRPr="007F174A">
        <w:rPr>
          <w:rFonts w:cstheme="minorHAnsi"/>
          <w:color w:val="000000" w:themeColor="text1"/>
        </w:rPr>
        <w:t>Avvis</w:t>
      </w:r>
      <w:r w:rsidRPr="007F174A">
        <w:rPr>
          <w:rFonts w:cstheme="minorHAnsi"/>
          <w:color w:val="000000" w:themeColor="text1"/>
        </w:rPr>
        <w:t>o, copia conforme dell’ultimo bilancio, oppure copia di altro documento da cui desumere il fatturato aziendale, del soggetto proponente stesso e di tutti i soggetti partecipanti</w:t>
      </w:r>
      <w:r w:rsidR="00C743A1">
        <w:rPr>
          <w:rFonts w:cstheme="minorHAnsi"/>
          <w:color w:val="000000" w:themeColor="text1"/>
        </w:rPr>
        <w:t>.</w:t>
      </w:r>
    </w:p>
    <w:p w14:paraId="3A5D8BEE" w14:textId="7218CDC5" w:rsidR="001C41F7" w:rsidRPr="007F174A" w:rsidRDefault="00BF50E2" w:rsidP="00C743A1">
      <w:pPr>
        <w:pStyle w:val="Paragrafoelenco"/>
        <w:ind w:left="1134"/>
        <w:jc w:val="both"/>
        <w:rPr>
          <w:rFonts w:cstheme="minorHAnsi"/>
          <w:color w:val="000000" w:themeColor="text1"/>
        </w:rPr>
      </w:pPr>
      <w:r w:rsidRPr="007F174A">
        <w:rPr>
          <w:rFonts w:cstheme="minorHAnsi"/>
          <w:color w:val="000000" w:themeColor="text1"/>
        </w:rPr>
        <w:t xml:space="preserve"> </w:t>
      </w:r>
    </w:p>
    <w:p w14:paraId="7E495D5F" w14:textId="05300431" w:rsidR="005965A7" w:rsidRPr="007F174A" w:rsidRDefault="005965A7" w:rsidP="00102192">
      <w:pPr>
        <w:pStyle w:val="Paragrafoelenco"/>
        <w:numPr>
          <w:ilvl w:val="0"/>
          <w:numId w:val="21"/>
        </w:numPr>
        <w:autoSpaceDE w:val="0"/>
        <w:autoSpaceDN w:val="0"/>
        <w:adjustRightInd w:val="0"/>
        <w:spacing w:after="0" w:line="240" w:lineRule="auto"/>
        <w:jc w:val="both"/>
        <w:rPr>
          <w:rFonts w:cstheme="minorHAnsi"/>
        </w:rPr>
      </w:pPr>
      <w:r w:rsidRPr="007F174A">
        <w:rPr>
          <w:rFonts w:cstheme="minorHAnsi"/>
          <w:color w:val="000000" w:themeColor="text1"/>
        </w:rPr>
        <w:t xml:space="preserve">In </w:t>
      </w:r>
      <w:r w:rsidRPr="007F174A">
        <w:rPr>
          <w:rFonts w:cstheme="minorHAnsi"/>
        </w:rPr>
        <w:t xml:space="preserve">caso di </w:t>
      </w:r>
      <w:r w:rsidR="00354EDE">
        <w:rPr>
          <w:rFonts w:cstheme="minorHAnsi"/>
        </w:rPr>
        <w:t xml:space="preserve">parziale </w:t>
      </w:r>
      <w:r w:rsidRPr="007F174A">
        <w:rPr>
          <w:rFonts w:cstheme="minorHAnsi"/>
        </w:rPr>
        <w:t xml:space="preserve">incompletezza o irregolarità della documentazione di cui alle </w:t>
      </w:r>
      <w:r w:rsidR="00EF3138" w:rsidRPr="007F174A">
        <w:rPr>
          <w:rFonts w:cstheme="minorHAnsi"/>
        </w:rPr>
        <w:t xml:space="preserve">sopra richiamate </w:t>
      </w:r>
      <w:r w:rsidRPr="007F174A">
        <w:rPr>
          <w:rFonts w:cstheme="minorHAnsi"/>
        </w:rPr>
        <w:t>lettere a), b), c), d), e), g), h), i) j), k), l), m</w:t>
      </w:r>
      <w:r w:rsidR="00DF2B97" w:rsidRPr="007F174A">
        <w:rPr>
          <w:rFonts w:cstheme="minorHAnsi"/>
        </w:rPr>
        <w:t xml:space="preserve">), </w:t>
      </w:r>
      <w:r w:rsidR="00DA332E" w:rsidRPr="007F174A">
        <w:rPr>
          <w:rFonts w:cstheme="minorHAnsi"/>
        </w:rPr>
        <w:t>n)</w:t>
      </w:r>
      <w:r w:rsidRPr="007F174A">
        <w:rPr>
          <w:rFonts w:cstheme="minorHAnsi"/>
        </w:rPr>
        <w:t>,</w:t>
      </w:r>
      <w:r w:rsidR="0096731B" w:rsidRPr="007F174A">
        <w:rPr>
          <w:rFonts w:cstheme="minorHAnsi"/>
        </w:rPr>
        <w:t xml:space="preserve"> </w:t>
      </w:r>
      <w:r w:rsidRPr="007F174A">
        <w:rPr>
          <w:rFonts w:cstheme="minorHAnsi"/>
        </w:rPr>
        <w:t>o)</w:t>
      </w:r>
      <w:r w:rsidR="007A0731" w:rsidRPr="007F174A">
        <w:rPr>
          <w:rFonts w:cstheme="minorHAnsi"/>
        </w:rPr>
        <w:t xml:space="preserve">, </w:t>
      </w:r>
      <w:r w:rsidRPr="007F174A">
        <w:rPr>
          <w:rFonts w:cstheme="minorHAnsi"/>
        </w:rPr>
        <w:t xml:space="preserve">sarà concesso un termine di </w:t>
      </w:r>
      <w:r w:rsidR="00B77600" w:rsidRPr="007F174A">
        <w:rPr>
          <w:rFonts w:cstheme="minorHAnsi"/>
        </w:rPr>
        <w:t>dieci</w:t>
      </w:r>
      <w:r w:rsidRPr="007F174A">
        <w:rPr>
          <w:rFonts w:cstheme="minorHAnsi"/>
        </w:rPr>
        <w:t xml:space="preserve"> giorni, decorrenti dalla notifica della richiesta</w:t>
      </w:r>
      <w:r w:rsidR="00EF3138" w:rsidRPr="007F174A">
        <w:rPr>
          <w:rFonts w:cstheme="minorHAnsi"/>
        </w:rPr>
        <w:t xml:space="preserve"> al </w:t>
      </w:r>
      <w:r w:rsidR="00A02C38" w:rsidRPr="007F174A">
        <w:rPr>
          <w:rFonts w:cstheme="minorHAnsi"/>
        </w:rPr>
        <w:t>destinatario, per</w:t>
      </w:r>
      <w:r w:rsidR="00EF3138" w:rsidRPr="007F174A">
        <w:rPr>
          <w:rFonts w:cstheme="minorHAnsi"/>
        </w:rPr>
        <w:t xml:space="preserve"> completare, integrare e regolarizzare </w:t>
      </w:r>
      <w:r w:rsidRPr="007F174A">
        <w:rPr>
          <w:rFonts w:cstheme="minorHAnsi"/>
        </w:rPr>
        <w:t>la documentazione. In caso di inutile decorso del termine di regolarizzazione, il soggetto proponente sarà escluso dalla procedura</w:t>
      </w:r>
      <w:r w:rsidRPr="001B04C1">
        <w:rPr>
          <w:rFonts w:cstheme="minorHAnsi"/>
        </w:rPr>
        <w:t xml:space="preserve">. </w:t>
      </w:r>
      <w:r w:rsidR="007F7C0A" w:rsidRPr="001B04C1">
        <w:rPr>
          <w:rFonts w:cstheme="minorHAnsi"/>
        </w:rPr>
        <w:t xml:space="preserve">L’ </w:t>
      </w:r>
      <w:r w:rsidR="00B77600" w:rsidRPr="001B04C1">
        <w:rPr>
          <w:rFonts w:cstheme="minorHAnsi"/>
        </w:rPr>
        <w:t>A</w:t>
      </w:r>
      <w:r w:rsidRPr="001B04C1">
        <w:rPr>
          <w:rFonts w:cstheme="minorHAnsi"/>
        </w:rPr>
        <w:t>llegat</w:t>
      </w:r>
      <w:r w:rsidR="007F7C0A" w:rsidRPr="001B04C1">
        <w:rPr>
          <w:rFonts w:cstheme="minorHAnsi"/>
        </w:rPr>
        <w:t>o A</w:t>
      </w:r>
      <w:r w:rsidRPr="001B04C1">
        <w:rPr>
          <w:rFonts w:cstheme="minorHAnsi"/>
        </w:rPr>
        <w:t xml:space="preserve"> </w:t>
      </w:r>
      <w:r w:rsidR="001E6B4A" w:rsidRPr="001B04C1">
        <w:rPr>
          <w:rFonts w:cstheme="minorHAnsi"/>
        </w:rPr>
        <w:t xml:space="preserve">al presente Avviso </w:t>
      </w:r>
      <w:r w:rsidRPr="001B04C1">
        <w:rPr>
          <w:rFonts w:cstheme="minorHAnsi"/>
        </w:rPr>
        <w:t>(</w:t>
      </w:r>
      <w:r w:rsidR="001E6B4A" w:rsidRPr="001B04C1">
        <w:rPr>
          <w:rFonts w:cstheme="minorHAnsi"/>
          <w:i/>
          <w:iCs/>
        </w:rPr>
        <w:t>domanda di contributo</w:t>
      </w:r>
      <w:r w:rsidRPr="001B04C1">
        <w:rPr>
          <w:rFonts w:cstheme="minorHAnsi"/>
        </w:rPr>
        <w:t xml:space="preserve">) </w:t>
      </w:r>
      <w:r w:rsidR="005C3AF5" w:rsidRPr="001B04C1">
        <w:rPr>
          <w:rFonts w:cstheme="minorHAnsi"/>
        </w:rPr>
        <w:t xml:space="preserve">e </w:t>
      </w:r>
      <w:r w:rsidR="007F7C0A" w:rsidRPr="001B04C1">
        <w:rPr>
          <w:rFonts w:cstheme="minorHAnsi"/>
        </w:rPr>
        <w:t>l’</w:t>
      </w:r>
      <w:r w:rsidR="00B77600" w:rsidRPr="001B04C1">
        <w:rPr>
          <w:rFonts w:cstheme="minorHAnsi"/>
        </w:rPr>
        <w:t>A</w:t>
      </w:r>
      <w:r w:rsidR="007F7C0A" w:rsidRPr="001B04C1">
        <w:rPr>
          <w:rFonts w:cstheme="minorHAnsi"/>
        </w:rPr>
        <w:t xml:space="preserve">llegato </w:t>
      </w:r>
      <w:r w:rsidR="00F97B7F" w:rsidRPr="001B04C1">
        <w:rPr>
          <w:rFonts w:cstheme="minorHAnsi"/>
        </w:rPr>
        <w:t>7</w:t>
      </w:r>
      <w:r w:rsidR="004345F4" w:rsidRPr="001B04C1">
        <w:rPr>
          <w:rFonts w:cstheme="minorHAnsi"/>
        </w:rPr>
        <w:t xml:space="preserve"> </w:t>
      </w:r>
      <w:r w:rsidRPr="001B04C1">
        <w:rPr>
          <w:rFonts w:cstheme="minorHAnsi"/>
        </w:rPr>
        <w:t>(</w:t>
      </w:r>
      <w:r w:rsidR="000326DD" w:rsidRPr="001B04C1">
        <w:rPr>
          <w:rFonts w:cstheme="minorHAnsi"/>
          <w:i/>
          <w:iCs/>
        </w:rPr>
        <w:t>p</w:t>
      </w:r>
      <w:r w:rsidRPr="001B04C1">
        <w:rPr>
          <w:rFonts w:cstheme="minorHAnsi"/>
          <w:i/>
          <w:iCs/>
        </w:rPr>
        <w:t>rogetto</w:t>
      </w:r>
      <w:r w:rsidRPr="001B04C1">
        <w:rPr>
          <w:rFonts w:cstheme="minorHAnsi"/>
        </w:rPr>
        <w:t>)</w:t>
      </w:r>
      <w:r w:rsidR="00EF3138" w:rsidRPr="001B04C1">
        <w:rPr>
          <w:rFonts w:cstheme="minorHAnsi"/>
        </w:rPr>
        <w:t xml:space="preserve">, di cui </w:t>
      </w:r>
      <w:r w:rsidR="007F7C0A" w:rsidRPr="001B04C1">
        <w:rPr>
          <w:rFonts w:cstheme="minorHAnsi"/>
        </w:rPr>
        <w:t xml:space="preserve">al </w:t>
      </w:r>
      <w:r w:rsidR="007F7C0A" w:rsidRPr="001B04C1">
        <w:rPr>
          <w:rFonts w:cstheme="minorHAnsi"/>
          <w:color w:val="000000" w:themeColor="text1"/>
        </w:rPr>
        <w:t xml:space="preserve">DD n. </w:t>
      </w:r>
      <w:r w:rsidR="003A70CA">
        <w:rPr>
          <w:rFonts w:cstheme="minorHAnsi"/>
          <w:color w:val="000000" w:themeColor="text1"/>
        </w:rPr>
        <w:t>198090</w:t>
      </w:r>
      <w:r w:rsidR="007F7C0A" w:rsidRPr="001B04C1">
        <w:rPr>
          <w:rFonts w:cstheme="minorHAnsi"/>
          <w:color w:val="000000" w:themeColor="text1"/>
        </w:rPr>
        <w:t>/202</w:t>
      </w:r>
      <w:r w:rsidR="003A70CA">
        <w:rPr>
          <w:rFonts w:cstheme="minorHAnsi"/>
          <w:color w:val="000000" w:themeColor="text1"/>
        </w:rPr>
        <w:t>4</w:t>
      </w:r>
      <w:r w:rsidR="007F7C0A" w:rsidRPr="001B04C1">
        <w:rPr>
          <w:rFonts w:cstheme="minorHAnsi"/>
        </w:rPr>
        <w:t xml:space="preserve">, </w:t>
      </w:r>
      <w:r w:rsidR="00EF3138" w:rsidRPr="001B04C1">
        <w:rPr>
          <w:rFonts w:cstheme="minorHAnsi"/>
        </w:rPr>
        <w:t>lett. f) del</w:t>
      </w:r>
      <w:r w:rsidR="00EF3138" w:rsidRPr="007F174A">
        <w:rPr>
          <w:rFonts w:cstheme="minorHAnsi"/>
        </w:rPr>
        <w:t xml:space="preserve"> precedente comma,</w:t>
      </w:r>
      <w:r w:rsidR="00AB396D" w:rsidRPr="007F174A">
        <w:rPr>
          <w:rFonts w:cstheme="minorHAnsi"/>
          <w:color w:val="FF0000"/>
        </w:rPr>
        <w:t xml:space="preserve"> </w:t>
      </w:r>
      <w:r w:rsidR="00AB396D" w:rsidRPr="007F174A">
        <w:rPr>
          <w:rFonts w:cstheme="minorHAnsi"/>
        </w:rPr>
        <w:t xml:space="preserve">sono </w:t>
      </w:r>
      <w:r w:rsidR="001E6B4A">
        <w:rPr>
          <w:rFonts w:cstheme="minorHAnsi"/>
        </w:rPr>
        <w:t>previsti</w:t>
      </w:r>
      <w:r w:rsidR="00AB396D" w:rsidRPr="007F174A">
        <w:rPr>
          <w:rFonts w:cstheme="minorHAnsi"/>
        </w:rPr>
        <w:t xml:space="preserve"> a pena di inammissibilità della domanda stessa e</w:t>
      </w:r>
      <w:r w:rsidRPr="007F174A">
        <w:rPr>
          <w:rFonts w:cstheme="minorHAnsi"/>
        </w:rPr>
        <w:t xml:space="preserve"> NON saranno oggetto di integrazione o regolarizzazione e qualora vengano valutati, in fase di istruttoria, incompleti o non regolari, il soggetto proponente sarà escluso dalla procedura.</w:t>
      </w:r>
      <w:r w:rsidR="00EF36C8">
        <w:rPr>
          <w:rFonts w:cstheme="minorHAnsi"/>
        </w:rPr>
        <w:t xml:space="preserve"> </w:t>
      </w:r>
    </w:p>
    <w:p w14:paraId="312A06D2" w14:textId="77777777" w:rsidR="005965A7" w:rsidRPr="007F174A" w:rsidRDefault="005965A7" w:rsidP="005965A7">
      <w:pPr>
        <w:autoSpaceDE w:val="0"/>
        <w:autoSpaceDN w:val="0"/>
        <w:adjustRightInd w:val="0"/>
        <w:spacing w:after="0" w:line="240" w:lineRule="auto"/>
        <w:jc w:val="both"/>
        <w:rPr>
          <w:rFonts w:cstheme="minorHAnsi"/>
        </w:rPr>
      </w:pPr>
    </w:p>
    <w:p w14:paraId="74D64551" w14:textId="5083006D" w:rsidR="003A40FD" w:rsidRDefault="003A40FD" w:rsidP="003A40FD">
      <w:pPr>
        <w:pStyle w:val="Default"/>
        <w:numPr>
          <w:ilvl w:val="0"/>
          <w:numId w:val="21"/>
        </w:numPr>
        <w:jc w:val="both"/>
        <w:rPr>
          <w:rFonts w:asciiTheme="minorHAnsi" w:hAnsiTheme="minorHAnsi" w:cstheme="minorHAnsi"/>
          <w:color w:val="000000" w:themeColor="text1"/>
          <w:sz w:val="22"/>
          <w:szCs w:val="22"/>
        </w:rPr>
      </w:pPr>
      <w:r w:rsidRPr="007F174A">
        <w:rPr>
          <w:rFonts w:asciiTheme="minorHAnsi" w:hAnsiTheme="minorHAnsi" w:cstheme="minorHAnsi"/>
          <w:color w:val="000000" w:themeColor="text1"/>
          <w:sz w:val="22"/>
          <w:szCs w:val="22"/>
        </w:rPr>
        <w:t xml:space="preserve">I soggetti proponenti di cui all’art. 3 del presente Avviso possono presentare </w:t>
      </w:r>
      <w:r w:rsidR="00354EDE">
        <w:rPr>
          <w:rFonts w:asciiTheme="minorHAnsi" w:hAnsiTheme="minorHAnsi" w:cstheme="minorHAnsi"/>
          <w:color w:val="000000" w:themeColor="text1"/>
          <w:sz w:val="22"/>
          <w:szCs w:val="22"/>
        </w:rPr>
        <w:t>(</w:t>
      </w:r>
      <w:r w:rsidRPr="007F174A">
        <w:rPr>
          <w:rFonts w:asciiTheme="minorHAnsi" w:hAnsiTheme="minorHAnsi" w:cstheme="minorHAnsi"/>
          <w:color w:val="000000" w:themeColor="text1"/>
          <w:sz w:val="22"/>
          <w:szCs w:val="22"/>
        </w:rPr>
        <w:t>o partecipare a</w:t>
      </w:r>
      <w:r w:rsidR="00354EDE">
        <w:rPr>
          <w:rFonts w:asciiTheme="minorHAnsi" w:hAnsiTheme="minorHAnsi" w:cstheme="minorHAnsi"/>
          <w:color w:val="000000" w:themeColor="text1"/>
          <w:sz w:val="22"/>
          <w:szCs w:val="22"/>
        </w:rPr>
        <w:t>)</w:t>
      </w:r>
      <w:r w:rsidRPr="007F174A">
        <w:rPr>
          <w:rFonts w:asciiTheme="minorHAnsi" w:hAnsiTheme="minorHAnsi" w:cstheme="minorHAnsi"/>
          <w:color w:val="000000" w:themeColor="text1"/>
          <w:sz w:val="22"/>
          <w:szCs w:val="22"/>
        </w:rPr>
        <w:t xml:space="preserve"> un </w:t>
      </w:r>
      <w:r>
        <w:rPr>
          <w:rFonts w:asciiTheme="minorHAnsi" w:hAnsiTheme="minorHAnsi" w:cstheme="minorHAnsi"/>
          <w:color w:val="000000" w:themeColor="text1"/>
          <w:sz w:val="22"/>
          <w:szCs w:val="22"/>
        </w:rPr>
        <w:t xml:space="preserve">solo </w:t>
      </w:r>
      <w:r w:rsidRPr="007F174A">
        <w:rPr>
          <w:rFonts w:asciiTheme="minorHAnsi" w:hAnsiTheme="minorHAnsi" w:cstheme="minorHAnsi"/>
          <w:color w:val="000000" w:themeColor="text1"/>
          <w:sz w:val="22"/>
          <w:szCs w:val="22"/>
        </w:rPr>
        <w:t>progetto</w:t>
      </w:r>
      <w:r>
        <w:rPr>
          <w:rFonts w:asciiTheme="minorHAnsi" w:hAnsiTheme="minorHAnsi" w:cstheme="minorHAnsi"/>
          <w:color w:val="000000" w:themeColor="text1"/>
          <w:sz w:val="22"/>
          <w:szCs w:val="22"/>
        </w:rPr>
        <w:t xml:space="preserve"> nazionale, un solo progetto regionale, un solo progetto multiregionale. La presentazione di più </w:t>
      </w:r>
      <w:r>
        <w:rPr>
          <w:rFonts w:asciiTheme="minorHAnsi" w:hAnsiTheme="minorHAnsi" w:cstheme="minorHAnsi"/>
          <w:color w:val="000000" w:themeColor="text1"/>
          <w:sz w:val="22"/>
          <w:szCs w:val="22"/>
        </w:rPr>
        <w:lastRenderedPageBreak/>
        <w:t>progetti sulla medesima tipologia comporterà l’inammissibilità di tutti i progetti presentati sulla stessa tipo</w:t>
      </w:r>
      <w:r w:rsidR="00BD4D81">
        <w:rPr>
          <w:rFonts w:asciiTheme="minorHAnsi" w:hAnsiTheme="minorHAnsi" w:cstheme="minorHAnsi"/>
          <w:color w:val="000000" w:themeColor="text1"/>
          <w:sz w:val="22"/>
          <w:szCs w:val="22"/>
        </w:rPr>
        <w:t>logia</w:t>
      </w:r>
      <w:r w:rsidRPr="007F174A">
        <w:rPr>
          <w:rFonts w:asciiTheme="minorHAnsi" w:hAnsiTheme="minorHAnsi" w:cstheme="minorHAnsi"/>
          <w:color w:val="000000" w:themeColor="text1"/>
          <w:sz w:val="22"/>
          <w:szCs w:val="22"/>
        </w:rPr>
        <w:t xml:space="preserve">. </w:t>
      </w:r>
    </w:p>
    <w:p w14:paraId="1421F335" w14:textId="77777777" w:rsidR="003A40FD" w:rsidRPr="007F174A" w:rsidRDefault="003A40FD" w:rsidP="003A40FD">
      <w:pPr>
        <w:pStyle w:val="Default"/>
        <w:jc w:val="both"/>
        <w:rPr>
          <w:rFonts w:asciiTheme="minorHAnsi" w:hAnsiTheme="minorHAnsi" w:cstheme="minorHAnsi"/>
          <w:color w:val="000000" w:themeColor="text1"/>
          <w:sz w:val="22"/>
          <w:szCs w:val="22"/>
        </w:rPr>
      </w:pPr>
    </w:p>
    <w:p w14:paraId="09BDA8D7" w14:textId="77777777" w:rsidR="003A40FD" w:rsidRDefault="003A40FD" w:rsidP="003A40FD">
      <w:pPr>
        <w:pStyle w:val="Paragrafoelenco"/>
        <w:numPr>
          <w:ilvl w:val="0"/>
          <w:numId w:val="21"/>
        </w:numPr>
        <w:autoSpaceDE w:val="0"/>
        <w:autoSpaceDN w:val="0"/>
        <w:adjustRightInd w:val="0"/>
        <w:spacing w:after="0" w:line="240" w:lineRule="auto"/>
        <w:jc w:val="both"/>
        <w:rPr>
          <w:rFonts w:cstheme="minorHAnsi"/>
          <w:color w:val="000000" w:themeColor="text1"/>
        </w:rPr>
      </w:pPr>
      <w:r w:rsidRPr="007F174A">
        <w:rPr>
          <w:rFonts w:cstheme="minorHAnsi"/>
          <w:color w:val="000000" w:themeColor="text1"/>
        </w:rPr>
        <w:t>Al fine di garantire il corretto impiego delle risorse finanziarie disponibili, il beneficiario, per l’esercizio finanziario comunitario 202</w:t>
      </w:r>
      <w:r>
        <w:rPr>
          <w:rFonts w:cstheme="minorHAnsi"/>
          <w:color w:val="000000" w:themeColor="text1"/>
        </w:rPr>
        <w:t>4</w:t>
      </w:r>
      <w:r w:rsidRPr="007F174A">
        <w:rPr>
          <w:rFonts w:cstheme="minorHAnsi"/>
          <w:color w:val="000000" w:themeColor="text1"/>
        </w:rPr>
        <w:t>/202</w:t>
      </w:r>
      <w:r>
        <w:rPr>
          <w:rFonts w:cstheme="minorHAnsi"/>
          <w:color w:val="000000" w:themeColor="text1"/>
        </w:rPr>
        <w:t>5</w:t>
      </w:r>
      <w:r w:rsidRPr="007F174A">
        <w:rPr>
          <w:rFonts w:cstheme="minorHAnsi"/>
          <w:color w:val="000000" w:themeColor="text1"/>
        </w:rPr>
        <w:t xml:space="preserve">, riceve, nel caso in cui richieda l’anticipo, il contributo conformemente a quanto dichiarato in domanda e nella misura massima ivi indicata. </w:t>
      </w:r>
    </w:p>
    <w:p w14:paraId="263F2436" w14:textId="77777777" w:rsidR="003A40FD" w:rsidRPr="003A40FD" w:rsidRDefault="003A40FD" w:rsidP="003A40FD">
      <w:pPr>
        <w:autoSpaceDE w:val="0"/>
        <w:autoSpaceDN w:val="0"/>
        <w:adjustRightInd w:val="0"/>
        <w:spacing w:after="0" w:line="240" w:lineRule="auto"/>
        <w:jc w:val="both"/>
        <w:rPr>
          <w:rFonts w:cstheme="minorHAnsi"/>
          <w:color w:val="000000" w:themeColor="text1"/>
        </w:rPr>
      </w:pPr>
    </w:p>
    <w:p w14:paraId="0ECA8C7F" w14:textId="3A714E59" w:rsidR="000326DD" w:rsidRPr="007F174A" w:rsidRDefault="001C41F7" w:rsidP="005134D5">
      <w:pPr>
        <w:pStyle w:val="Paragrafoelenco"/>
        <w:numPr>
          <w:ilvl w:val="0"/>
          <w:numId w:val="21"/>
        </w:numPr>
        <w:autoSpaceDE w:val="0"/>
        <w:autoSpaceDN w:val="0"/>
        <w:adjustRightInd w:val="0"/>
        <w:spacing w:after="0" w:line="240" w:lineRule="auto"/>
        <w:jc w:val="both"/>
        <w:rPr>
          <w:rFonts w:cstheme="minorHAnsi"/>
          <w:color w:val="000000" w:themeColor="text1"/>
        </w:rPr>
      </w:pPr>
      <w:r w:rsidRPr="007F174A">
        <w:rPr>
          <w:rFonts w:cstheme="minorHAnsi"/>
        </w:rPr>
        <w:t xml:space="preserve">Il soggetto proponente dichiara, nell’allegato </w:t>
      </w:r>
      <w:r w:rsidR="007B081A" w:rsidRPr="007F174A">
        <w:rPr>
          <w:rFonts w:cstheme="minorHAnsi"/>
        </w:rPr>
        <w:t>2</w:t>
      </w:r>
      <w:r w:rsidRPr="007F174A">
        <w:rPr>
          <w:rFonts w:cstheme="minorHAnsi"/>
        </w:rPr>
        <w:t xml:space="preserve"> al </w:t>
      </w:r>
      <w:r w:rsidR="007B081A" w:rsidRPr="007F174A">
        <w:rPr>
          <w:rFonts w:cstheme="minorHAnsi"/>
          <w:color w:val="000000" w:themeColor="text1"/>
        </w:rPr>
        <w:t xml:space="preserve">DD n. </w:t>
      </w:r>
      <w:r w:rsidR="003A70CA">
        <w:rPr>
          <w:rFonts w:cstheme="minorHAnsi"/>
          <w:color w:val="000000" w:themeColor="text1"/>
        </w:rPr>
        <w:t>198090</w:t>
      </w:r>
      <w:r w:rsidR="007B081A" w:rsidRPr="007F174A">
        <w:rPr>
          <w:rFonts w:cstheme="minorHAnsi"/>
          <w:color w:val="000000" w:themeColor="text1"/>
        </w:rPr>
        <w:t>/202</w:t>
      </w:r>
      <w:r w:rsidR="003A70CA">
        <w:rPr>
          <w:rFonts w:cstheme="minorHAnsi"/>
          <w:color w:val="000000" w:themeColor="text1"/>
        </w:rPr>
        <w:t>4</w:t>
      </w:r>
      <w:r w:rsidR="007B081A" w:rsidRPr="007F174A">
        <w:rPr>
          <w:rFonts w:cstheme="minorHAnsi"/>
          <w:color w:val="000000" w:themeColor="text1"/>
        </w:rPr>
        <w:t xml:space="preserve"> </w:t>
      </w:r>
      <w:r w:rsidRPr="007F174A">
        <w:rPr>
          <w:rFonts w:cstheme="minorHAnsi"/>
        </w:rPr>
        <w:t xml:space="preserve">se intende </w:t>
      </w:r>
      <w:r w:rsidRPr="007F174A">
        <w:rPr>
          <w:rFonts w:cstheme="minorHAnsi"/>
          <w:color w:val="000000" w:themeColor="text1"/>
        </w:rPr>
        <w:t>ricevere, ai sensi dell’art. 26, par. 2, del Regolamento (UE) 2016/1150, l’anticipo del contributo comunitario</w:t>
      </w:r>
      <w:r w:rsidR="00937551" w:rsidRPr="007F174A">
        <w:rPr>
          <w:rFonts w:cstheme="minorHAnsi"/>
          <w:color w:val="FF0000"/>
        </w:rPr>
        <w:t xml:space="preserve"> </w:t>
      </w:r>
      <w:r w:rsidR="00937551" w:rsidRPr="007F174A">
        <w:rPr>
          <w:rFonts w:cstheme="minorHAnsi"/>
        </w:rPr>
        <w:t>(par. 3, punto 3.4)</w:t>
      </w:r>
      <w:r w:rsidRPr="007F174A">
        <w:rPr>
          <w:rFonts w:cstheme="minorHAnsi"/>
        </w:rPr>
        <w:t xml:space="preserve">. </w:t>
      </w:r>
    </w:p>
    <w:p w14:paraId="70585E71" w14:textId="77777777" w:rsidR="00937551" w:rsidRPr="007F174A" w:rsidRDefault="00937551" w:rsidP="00937551">
      <w:pPr>
        <w:autoSpaceDE w:val="0"/>
        <w:autoSpaceDN w:val="0"/>
        <w:adjustRightInd w:val="0"/>
        <w:spacing w:after="0" w:line="240" w:lineRule="auto"/>
        <w:jc w:val="both"/>
        <w:rPr>
          <w:rFonts w:cstheme="minorHAnsi"/>
          <w:color w:val="000000" w:themeColor="text1"/>
        </w:rPr>
      </w:pPr>
    </w:p>
    <w:p w14:paraId="338DFCE4" w14:textId="77777777" w:rsidR="001D0A88" w:rsidRPr="007F174A" w:rsidRDefault="001D0A88" w:rsidP="00524E76">
      <w:pPr>
        <w:pStyle w:val="Default"/>
        <w:jc w:val="both"/>
        <w:rPr>
          <w:rFonts w:asciiTheme="minorHAnsi" w:hAnsiTheme="minorHAnsi" w:cstheme="minorHAnsi"/>
          <w:color w:val="000000" w:themeColor="text1"/>
          <w:sz w:val="22"/>
          <w:szCs w:val="22"/>
        </w:rPr>
      </w:pPr>
    </w:p>
    <w:p w14:paraId="0BDDF17E" w14:textId="6CF699BA" w:rsidR="0058569E" w:rsidRPr="0058569E" w:rsidRDefault="00B563E5" w:rsidP="007E41E5">
      <w:pPr>
        <w:pStyle w:val="Default"/>
        <w:jc w:val="both"/>
        <w:outlineLvl w:val="0"/>
        <w:rPr>
          <w:rFonts w:asciiTheme="minorHAnsi" w:hAnsiTheme="minorHAnsi" w:cstheme="minorHAnsi"/>
          <w:b/>
          <w:bCs/>
          <w:i/>
          <w:iCs/>
          <w:color w:val="auto"/>
          <w:sz w:val="22"/>
          <w:szCs w:val="22"/>
        </w:rPr>
      </w:pPr>
      <w:bookmarkStart w:id="12" w:name="_Toc168042737"/>
      <w:r w:rsidRPr="007F174A">
        <w:rPr>
          <w:rFonts w:asciiTheme="minorHAnsi" w:hAnsiTheme="minorHAnsi" w:cstheme="minorHAnsi"/>
          <w:b/>
          <w:bCs/>
          <w:i/>
          <w:iCs/>
          <w:color w:val="auto"/>
          <w:sz w:val="22"/>
          <w:szCs w:val="22"/>
        </w:rPr>
        <w:t xml:space="preserve">Art. </w:t>
      </w:r>
      <w:r w:rsidR="0032725D" w:rsidRPr="007F174A">
        <w:rPr>
          <w:rFonts w:asciiTheme="minorHAnsi" w:hAnsiTheme="minorHAnsi" w:cstheme="minorHAnsi"/>
          <w:b/>
          <w:bCs/>
          <w:i/>
          <w:iCs/>
          <w:color w:val="auto"/>
          <w:sz w:val="22"/>
          <w:szCs w:val="22"/>
        </w:rPr>
        <w:t>8</w:t>
      </w:r>
      <w:r w:rsidRPr="007F174A">
        <w:rPr>
          <w:rFonts w:asciiTheme="minorHAnsi" w:hAnsiTheme="minorHAnsi" w:cstheme="minorHAnsi"/>
          <w:b/>
          <w:bCs/>
          <w:i/>
          <w:iCs/>
          <w:color w:val="auto"/>
          <w:sz w:val="22"/>
          <w:szCs w:val="22"/>
        </w:rPr>
        <w:t xml:space="preserve"> </w:t>
      </w:r>
      <w:r w:rsidR="0058569E">
        <w:rPr>
          <w:rFonts w:asciiTheme="minorHAnsi" w:hAnsiTheme="minorHAnsi" w:cstheme="minorHAnsi"/>
          <w:b/>
          <w:bCs/>
          <w:i/>
          <w:iCs/>
          <w:color w:val="auto"/>
          <w:sz w:val="22"/>
          <w:szCs w:val="22"/>
        </w:rPr>
        <w:t>–</w:t>
      </w:r>
      <w:r w:rsidR="0060213A" w:rsidRPr="007F174A">
        <w:rPr>
          <w:rFonts w:asciiTheme="minorHAnsi" w:hAnsiTheme="minorHAnsi" w:cstheme="minorHAnsi"/>
          <w:b/>
          <w:bCs/>
          <w:color w:val="auto"/>
          <w:sz w:val="22"/>
          <w:szCs w:val="22"/>
        </w:rPr>
        <w:t xml:space="preserve"> </w:t>
      </w:r>
      <w:r w:rsidR="0058569E" w:rsidRPr="0058569E">
        <w:rPr>
          <w:rFonts w:asciiTheme="minorHAnsi" w:hAnsiTheme="minorHAnsi" w:cstheme="minorHAnsi"/>
          <w:b/>
          <w:bCs/>
          <w:i/>
          <w:iCs/>
          <w:color w:val="auto"/>
          <w:sz w:val="22"/>
          <w:szCs w:val="22"/>
        </w:rPr>
        <w:t>Documentazione ulteriore da allegare al progetto</w:t>
      </w:r>
      <w:bookmarkEnd w:id="12"/>
    </w:p>
    <w:p w14:paraId="4CF2EA36" w14:textId="77777777" w:rsidR="0058569E" w:rsidRDefault="0058569E" w:rsidP="007E41E5">
      <w:pPr>
        <w:pStyle w:val="Default"/>
        <w:jc w:val="both"/>
        <w:outlineLvl w:val="0"/>
        <w:rPr>
          <w:rFonts w:asciiTheme="minorHAnsi" w:hAnsiTheme="minorHAnsi" w:cstheme="minorHAnsi"/>
          <w:b/>
          <w:bCs/>
          <w:color w:val="auto"/>
          <w:sz w:val="22"/>
          <w:szCs w:val="22"/>
        </w:rPr>
      </w:pPr>
    </w:p>
    <w:p w14:paraId="5E2FFED3" w14:textId="0A033F22" w:rsidR="0004247B" w:rsidRDefault="000A0AD7" w:rsidP="00D17AAD">
      <w:pPr>
        <w:pStyle w:val="Default"/>
        <w:numPr>
          <w:ilvl w:val="0"/>
          <w:numId w:val="41"/>
        </w:numPr>
        <w:jc w:val="both"/>
        <w:rPr>
          <w:rFonts w:asciiTheme="minorHAnsi" w:hAnsiTheme="minorHAnsi" w:cstheme="minorHAnsi"/>
          <w:color w:val="000000" w:themeColor="text1"/>
          <w:sz w:val="22"/>
          <w:szCs w:val="22"/>
        </w:rPr>
      </w:pPr>
      <w:r w:rsidRPr="0004247B">
        <w:rPr>
          <w:rFonts w:asciiTheme="minorHAnsi" w:hAnsiTheme="minorHAnsi" w:cstheme="minorHAnsi"/>
          <w:color w:val="000000" w:themeColor="text1"/>
          <w:sz w:val="22"/>
          <w:szCs w:val="22"/>
        </w:rPr>
        <w:t xml:space="preserve">Al progetto di cui all’allegato 7 del DD </w:t>
      </w:r>
      <w:r w:rsidR="0004247B" w:rsidRPr="0004247B">
        <w:rPr>
          <w:rFonts w:asciiTheme="minorHAnsi" w:hAnsiTheme="minorHAnsi" w:cstheme="minorHAnsi"/>
          <w:color w:val="000000" w:themeColor="text1"/>
          <w:sz w:val="22"/>
          <w:szCs w:val="22"/>
        </w:rPr>
        <w:t xml:space="preserve">devono essere allegati, </w:t>
      </w:r>
      <w:r w:rsidRPr="0004247B">
        <w:rPr>
          <w:rFonts w:asciiTheme="minorHAnsi" w:hAnsiTheme="minorHAnsi" w:cstheme="minorHAnsi"/>
          <w:color w:val="000000" w:themeColor="text1"/>
          <w:sz w:val="22"/>
          <w:szCs w:val="22"/>
        </w:rPr>
        <w:t xml:space="preserve">per ciascuna </w:t>
      </w:r>
      <w:r w:rsidR="0004247B" w:rsidRPr="0004247B">
        <w:rPr>
          <w:rFonts w:asciiTheme="minorHAnsi" w:hAnsiTheme="minorHAnsi" w:cstheme="minorHAnsi"/>
          <w:color w:val="000000" w:themeColor="text1"/>
          <w:sz w:val="22"/>
          <w:szCs w:val="22"/>
        </w:rPr>
        <w:t>voce di spesa</w:t>
      </w:r>
      <w:r w:rsidRPr="0004247B">
        <w:rPr>
          <w:rFonts w:asciiTheme="minorHAnsi" w:hAnsiTheme="minorHAnsi" w:cstheme="minorHAnsi"/>
          <w:color w:val="000000" w:themeColor="text1"/>
          <w:sz w:val="22"/>
          <w:szCs w:val="22"/>
        </w:rPr>
        <w:t xml:space="preserve"> prevista </w:t>
      </w:r>
      <w:r w:rsidR="0004247B" w:rsidRPr="0004247B">
        <w:rPr>
          <w:rFonts w:asciiTheme="minorHAnsi" w:hAnsiTheme="minorHAnsi" w:cstheme="minorHAnsi"/>
          <w:color w:val="000000" w:themeColor="text1"/>
          <w:sz w:val="22"/>
          <w:szCs w:val="22"/>
        </w:rPr>
        <w:t>per la realizzazione</w:t>
      </w:r>
      <w:r w:rsidRPr="0004247B">
        <w:rPr>
          <w:rFonts w:asciiTheme="minorHAnsi" w:hAnsiTheme="minorHAnsi" w:cstheme="minorHAnsi"/>
          <w:color w:val="000000" w:themeColor="text1"/>
          <w:sz w:val="22"/>
          <w:szCs w:val="22"/>
        </w:rPr>
        <w:t xml:space="preserve"> delle a</w:t>
      </w:r>
      <w:r w:rsidR="0004247B" w:rsidRPr="0004247B">
        <w:rPr>
          <w:rFonts w:asciiTheme="minorHAnsi" w:hAnsiTheme="minorHAnsi" w:cstheme="minorHAnsi"/>
          <w:color w:val="000000" w:themeColor="text1"/>
          <w:sz w:val="22"/>
          <w:szCs w:val="22"/>
        </w:rPr>
        <w:t xml:space="preserve">ttività in un determinato Paese terzo, </w:t>
      </w:r>
      <w:r w:rsidRPr="0004247B">
        <w:rPr>
          <w:rFonts w:asciiTheme="minorHAnsi" w:hAnsiTheme="minorHAnsi" w:cstheme="minorHAnsi"/>
          <w:color w:val="000000" w:themeColor="text1"/>
          <w:sz w:val="22"/>
          <w:szCs w:val="22"/>
        </w:rPr>
        <w:t xml:space="preserve"> </w:t>
      </w:r>
      <w:r w:rsidR="0004247B" w:rsidRPr="0004247B">
        <w:rPr>
          <w:rFonts w:asciiTheme="minorHAnsi" w:hAnsiTheme="minorHAnsi" w:cstheme="minorHAnsi"/>
          <w:color w:val="000000" w:themeColor="text1"/>
          <w:sz w:val="22"/>
          <w:szCs w:val="22"/>
        </w:rPr>
        <w:t xml:space="preserve">nell’ambito delle azioni ammissibili, </w:t>
      </w:r>
      <w:r w:rsidRPr="0004247B">
        <w:rPr>
          <w:rFonts w:asciiTheme="minorHAnsi" w:hAnsiTheme="minorHAnsi" w:cstheme="minorHAnsi"/>
          <w:color w:val="000000" w:themeColor="text1"/>
          <w:sz w:val="22"/>
          <w:szCs w:val="22"/>
        </w:rPr>
        <w:t xml:space="preserve">tre preventivi comparabili, </w:t>
      </w:r>
      <w:r w:rsidR="0004247B" w:rsidRPr="0004247B">
        <w:rPr>
          <w:rFonts w:asciiTheme="minorHAnsi" w:hAnsiTheme="minorHAnsi" w:cstheme="minorHAnsi"/>
          <w:color w:val="000000" w:themeColor="text1"/>
          <w:sz w:val="22"/>
          <w:szCs w:val="22"/>
        </w:rPr>
        <w:t xml:space="preserve">resi da fornitori indipendenti tra di loro e rispetto al beneficiario, </w:t>
      </w:r>
      <w:r w:rsidRPr="0004247B">
        <w:rPr>
          <w:rFonts w:asciiTheme="minorHAnsi" w:hAnsiTheme="minorHAnsi" w:cstheme="minorHAnsi"/>
          <w:color w:val="000000" w:themeColor="text1"/>
          <w:sz w:val="22"/>
          <w:szCs w:val="22"/>
        </w:rPr>
        <w:t>contenenti informazioni puntuali sul fornitore, sulla modalità di esecuzione dell’attività (piano di lavoro, figure professionali da utilizzare, tempi di realizzazione) e sui costi unitari di realizzazione</w:t>
      </w:r>
      <w:r w:rsidR="0004247B" w:rsidRPr="0004247B">
        <w:rPr>
          <w:rFonts w:asciiTheme="minorHAnsi" w:hAnsiTheme="minorHAnsi" w:cstheme="minorHAnsi"/>
          <w:color w:val="000000" w:themeColor="text1"/>
          <w:sz w:val="22"/>
          <w:szCs w:val="22"/>
        </w:rPr>
        <w:t xml:space="preserve">. </w:t>
      </w:r>
      <w:r w:rsidRPr="0004247B">
        <w:rPr>
          <w:rFonts w:asciiTheme="minorHAnsi" w:hAnsiTheme="minorHAnsi" w:cstheme="minorHAnsi"/>
          <w:color w:val="000000" w:themeColor="text1"/>
          <w:sz w:val="22"/>
          <w:szCs w:val="22"/>
        </w:rPr>
        <w:t xml:space="preserve"> </w:t>
      </w:r>
      <w:r w:rsidR="0004247B" w:rsidRPr="0004247B">
        <w:rPr>
          <w:rFonts w:asciiTheme="minorHAnsi" w:hAnsiTheme="minorHAnsi" w:cstheme="minorHAnsi"/>
          <w:color w:val="000000" w:themeColor="text1"/>
          <w:sz w:val="22"/>
          <w:szCs w:val="22"/>
        </w:rPr>
        <w:t>Il soggetto proponente dovrà procedere quindi alla scelta del preventivo con il prezzo più basso. N</w:t>
      </w:r>
      <w:r w:rsidRPr="0004247B">
        <w:rPr>
          <w:rFonts w:asciiTheme="minorHAnsi" w:hAnsiTheme="minorHAnsi" w:cstheme="minorHAnsi"/>
          <w:color w:val="000000" w:themeColor="text1"/>
          <w:sz w:val="22"/>
          <w:szCs w:val="22"/>
        </w:rPr>
        <w:t>el caso in cui</w:t>
      </w:r>
      <w:r w:rsidR="0004247B" w:rsidRPr="0004247B">
        <w:rPr>
          <w:rFonts w:asciiTheme="minorHAnsi" w:hAnsiTheme="minorHAnsi" w:cstheme="minorHAnsi"/>
          <w:color w:val="000000" w:themeColor="text1"/>
          <w:sz w:val="22"/>
          <w:szCs w:val="22"/>
        </w:rPr>
        <w:t>, invece,</w:t>
      </w:r>
      <w:r w:rsidRPr="0004247B">
        <w:rPr>
          <w:rFonts w:asciiTheme="minorHAnsi" w:hAnsiTheme="minorHAnsi" w:cstheme="minorHAnsi"/>
          <w:color w:val="000000" w:themeColor="text1"/>
          <w:sz w:val="22"/>
          <w:szCs w:val="22"/>
        </w:rPr>
        <w:t xml:space="preserve"> </w:t>
      </w:r>
      <w:r w:rsidR="0004247B" w:rsidRPr="0004247B">
        <w:rPr>
          <w:rFonts w:asciiTheme="minorHAnsi" w:hAnsiTheme="minorHAnsi" w:cstheme="minorHAnsi"/>
          <w:color w:val="000000" w:themeColor="text1"/>
          <w:sz w:val="22"/>
          <w:szCs w:val="22"/>
        </w:rPr>
        <w:t xml:space="preserve">per parametri tecnico-economici e per costi/benefici, venga scelto un preventivo differente, è necessario che il beneficiario fornisca una breve relazione tecnico/economica illustrante la motivazione della diversa scelta.  I preventivi devono essere intestati al soggetto proponente. </w:t>
      </w:r>
      <w:r w:rsidR="00D17AAD">
        <w:rPr>
          <w:rFonts w:asciiTheme="minorHAnsi" w:hAnsiTheme="minorHAnsi" w:cstheme="minorHAnsi"/>
          <w:color w:val="000000" w:themeColor="text1"/>
          <w:sz w:val="22"/>
          <w:szCs w:val="22"/>
        </w:rPr>
        <w:t xml:space="preserve">Tali documenti devono essere prodotti in lingua italiana o in lingua inglese. </w:t>
      </w:r>
      <w:r w:rsidR="0004247B" w:rsidRPr="00D17AAD">
        <w:rPr>
          <w:rFonts w:asciiTheme="minorHAnsi" w:hAnsiTheme="minorHAnsi" w:cstheme="minorHAnsi"/>
          <w:color w:val="000000" w:themeColor="text1"/>
          <w:sz w:val="22"/>
          <w:szCs w:val="22"/>
        </w:rPr>
        <w:t>L’allegato 10 indi</w:t>
      </w:r>
      <w:r w:rsidR="004F71F8" w:rsidRPr="00D17AAD">
        <w:rPr>
          <w:rFonts w:asciiTheme="minorHAnsi" w:hAnsiTheme="minorHAnsi" w:cstheme="minorHAnsi"/>
          <w:color w:val="000000" w:themeColor="text1"/>
          <w:sz w:val="22"/>
          <w:szCs w:val="22"/>
        </w:rPr>
        <w:t>vidua le voci di spesa per le quali non è richiesta la presentazione di tre preventivi.</w:t>
      </w:r>
    </w:p>
    <w:p w14:paraId="77EA22EA" w14:textId="77777777" w:rsidR="00795DCE" w:rsidRPr="00D17AAD" w:rsidRDefault="00795DCE" w:rsidP="00795DCE">
      <w:pPr>
        <w:pStyle w:val="Default"/>
        <w:ind w:left="360"/>
        <w:jc w:val="both"/>
        <w:rPr>
          <w:rFonts w:asciiTheme="minorHAnsi" w:hAnsiTheme="minorHAnsi" w:cstheme="minorHAnsi"/>
          <w:color w:val="000000" w:themeColor="text1"/>
          <w:sz w:val="22"/>
          <w:szCs w:val="22"/>
        </w:rPr>
      </w:pPr>
    </w:p>
    <w:p w14:paraId="5677FD72" w14:textId="2F63D0AC" w:rsidR="0058569E" w:rsidRPr="00D17AAD" w:rsidRDefault="004F71F8" w:rsidP="00D17AAD">
      <w:pPr>
        <w:pStyle w:val="Default"/>
        <w:numPr>
          <w:ilvl w:val="0"/>
          <w:numId w:val="41"/>
        </w:num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Nel caso in cui, in assenza di più soggetti concorrenti in grado di fornire i servizi previsti, non sia possibile disporre di tre preventivi per i costi relativi a una o più attività, il proponente allega una dichiarazione sostitutiva di atto notorio ai sensi del D.P.R. </w:t>
      </w:r>
      <w:r w:rsidR="00D17AAD">
        <w:rPr>
          <w:rFonts w:asciiTheme="minorHAnsi" w:hAnsiTheme="minorHAnsi" w:cstheme="minorHAnsi"/>
          <w:color w:val="000000" w:themeColor="text1"/>
          <w:sz w:val="22"/>
          <w:szCs w:val="22"/>
        </w:rPr>
        <w:t xml:space="preserve">n. </w:t>
      </w:r>
      <w:r>
        <w:rPr>
          <w:rFonts w:asciiTheme="minorHAnsi" w:hAnsiTheme="minorHAnsi" w:cstheme="minorHAnsi"/>
          <w:color w:val="000000" w:themeColor="text1"/>
          <w:sz w:val="22"/>
          <w:szCs w:val="22"/>
        </w:rPr>
        <w:t xml:space="preserve">445/2000 e </w:t>
      </w:r>
      <w:proofErr w:type="spellStart"/>
      <w:r>
        <w:rPr>
          <w:rFonts w:asciiTheme="minorHAnsi" w:hAnsiTheme="minorHAnsi" w:cstheme="minorHAnsi"/>
          <w:color w:val="000000" w:themeColor="text1"/>
          <w:sz w:val="22"/>
          <w:szCs w:val="22"/>
        </w:rPr>
        <w:t>ss.mm.ii</w:t>
      </w:r>
      <w:proofErr w:type="spellEnd"/>
      <w:r>
        <w:rPr>
          <w:rFonts w:asciiTheme="minorHAnsi" w:hAnsiTheme="minorHAnsi" w:cstheme="minorHAnsi"/>
          <w:color w:val="000000" w:themeColor="text1"/>
          <w:sz w:val="22"/>
          <w:szCs w:val="22"/>
        </w:rPr>
        <w:t>. nella quale attesta l’impossibilità di individuare altri soggetti concorrenti in grado di fornire i servizi e/o i prodotti proposti previsti. Tali documenti devono essere prodotti in lingua italiana o in lingua inglese</w:t>
      </w:r>
      <w:r w:rsidR="00D17AAD">
        <w:rPr>
          <w:rFonts w:asciiTheme="minorHAnsi" w:hAnsiTheme="minorHAnsi" w:cstheme="minorHAnsi"/>
          <w:color w:val="000000" w:themeColor="text1"/>
          <w:sz w:val="22"/>
          <w:szCs w:val="22"/>
        </w:rPr>
        <w:t>.</w:t>
      </w:r>
    </w:p>
    <w:p w14:paraId="6679EFF9" w14:textId="77777777" w:rsidR="0058569E" w:rsidRDefault="0058569E" w:rsidP="007E41E5">
      <w:pPr>
        <w:pStyle w:val="Default"/>
        <w:jc w:val="both"/>
        <w:outlineLvl w:val="0"/>
        <w:rPr>
          <w:rFonts w:asciiTheme="minorHAnsi" w:hAnsiTheme="minorHAnsi" w:cstheme="minorHAnsi"/>
          <w:b/>
          <w:bCs/>
          <w:color w:val="auto"/>
          <w:sz w:val="22"/>
          <w:szCs w:val="22"/>
        </w:rPr>
      </w:pPr>
    </w:p>
    <w:p w14:paraId="692B978F" w14:textId="28A0F1C0" w:rsidR="00B563E5" w:rsidRPr="007F174A" w:rsidRDefault="0058569E" w:rsidP="007E41E5">
      <w:pPr>
        <w:pStyle w:val="Default"/>
        <w:jc w:val="both"/>
        <w:outlineLvl w:val="0"/>
        <w:rPr>
          <w:rFonts w:asciiTheme="minorHAnsi" w:hAnsiTheme="minorHAnsi" w:cstheme="minorHAnsi"/>
          <w:i/>
          <w:iCs/>
          <w:color w:val="auto"/>
          <w:sz w:val="22"/>
          <w:szCs w:val="22"/>
        </w:rPr>
      </w:pPr>
      <w:bookmarkStart w:id="13" w:name="_Toc168042738"/>
      <w:r w:rsidRPr="00795DCE">
        <w:rPr>
          <w:rFonts w:asciiTheme="minorHAnsi" w:hAnsiTheme="minorHAnsi" w:cstheme="minorHAnsi"/>
          <w:b/>
          <w:bCs/>
          <w:i/>
          <w:iCs/>
          <w:color w:val="auto"/>
          <w:sz w:val="22"/>
          <w:szCs w:val="22"/>
        </w:rPr>
        <w:t>Art.</w:t>
      </w:r>
      <w:r w:rsidR="00AD182F" w:rsidRPr="00795DCE">
        <w:rPr>
          <w:rFonts w:asciiTheme="minorHAnsi" w:hAnsiTheme="minorHAnsi" w:cstheme="minorHAnsi"/>
          <w:b/>
          <w:bCs/>
          <w:i/>
          <w:iCs/>
          <w:color w:val="auto"/>
          <w:sz w:val="22"/>
          <w:szCs w:val="22"/>
        </w:rPr>
        <w:t xml:space="preserve"> </w:t>
      </w:r>
      <w:r w:rsidRPr="00795DCE">
        <w:rPr>
          <w:rFonts w:asciiTheme="minorHAnsi" w:hAnsiTheme="minorHAnsi" w:cstheme="minorHAnsi"/>
          <w:b/>
          <w:bCs/>
          <w:i/>
          <w:iCs/>
          <w:color w:val="auto"/>
          <w:sz w:val="22"/>
          <w:szCs w:val="22"/>
        </w:rPr>
        <w:t xml:space="preserve">9 - </w:t>
      </w:r>
      <w:r w:rsidR="00B563E5" w:rsidRPr="00795DCE">
        <w:rPr>
          <w:rFonts w:asciiTheme="minorHAnsi" w:hAnsiTheme="minorHAnsi" w:cstheme="minorHAnsi"/>
          <w:b/>
          <w:bCs/>
          <w:i/>
          <w:iCs/>
          <w:color w:val="auto"/>
          <w:sz w:val="22"/>
          <w:szCs w:val="22"/>
        </w:rPr>
        <w:t>Valutazione dei progetti</w:t>
      </w:r>
      <w:bookmarkEnd w:id="13"/>
      <w:r w:rsidR="00B563E5" w:rsidRPr="007F174A">
        <w:rPr>
          <w:rFonts w:asciiTheme="minorHAnsi" w:hAnsiTheme="minorHAnsi" w:cstheme="minorHAnsi"/>
          <w:i/>
          <w:iCs/>
          <w:color w:val="auto"/>
          <w:sz w:val="22"/>
          <w:szCs w:val="22"/>
        </w:rPr>
        <w:t xml:space="preserve"> </w:t>
      </w:r>
    </w:p>
    <w:p w14:paraId="7AC5455C" w14:textId="77777777" w:rsidR="00FC1EBE" w:rsidRPr="007F174A" w:rsidRDefault="00FC1EBE" w:rsidP="007E41E5">
      <w:pPr>
        <w:pStyle w:val="Default"/>
        <w:jc w:val="both"/>
        <w:outlineLvl w:val="0"/>
        <w:rPr>
          <w:rFonts w:asciiTheme="minorHAnsi" w:hAnsiTheme="minorHAnsi" w:cstheme="minorHAnsi"/>
          <w:color w:val="auto"/>
          <w:sz w:val="22"/>
          <w:szCs w:val="22"/>
        </w:rPr>
      </w:pPr>
    </w:p>
    <w:p w14:paraId="03006846" w14:textId="4CB42685" w:rsidR="00224BA2" w:rsidRPr="00354EDE" w:rsidRDefault="006B6BBC" w:rsidP="00354EDE">
      <w:pPr>
        <w:pStyle w:val="Default"/>
        <w:numPr>
          <w:ilvl w:val="6"/>
          <w:numId w:val="23"/>
        </w:numPr>
        <w:ind w:left="284"/>
        <w:jc w:val="both"/>
        <w:rPr>
          <w:rFonts w:asciiTheme="minorHAnsi" w:hAnsiTheme="minorHAnsi" w:cstheme="minorHAnsi"/>
          <w:color w:val="FF0000"/>
          <w:sz w:val="22"/>
          <w:szCs w:val="22"/>
        </w:rPr>
      </w:pPr>
      <w:r w:rsidRPr="00224BA2">
        <w:rPr>
          <w:rFonts w:asciiTheme="minorHAnsi" w:hAnsiTheme="minorHAnsi" w:cstheme="minorHAnsi"/>
          <w:color w:val="000000" w:themeColor="text1"/>
          <w:sz w:val="22"/>
          <w:szCs w:val="22"/>
        </w:rPr>
        <w:t xml:space="preserve">Regione Lombardia, come previsto dall’art. 12 del DM n. </w:t>
      </w:r>
      <w:r w:rsidR="00087B0D" w:rsidRPr="00224BA2">
        <w:rPr>
          <w:rFonts w:asciiTheme="minorHAnsi" w:hAnsiTheme="minorHAnsi" w:cstheme="minorHAnsi"/>
          <w:color w:val="000000" w:themeColor="text1"/>
          <w:sz w:val="22"/>
          <w:szCs w:val="22"/>
        </w:rPr>
        <w:t>331843</w:t>
      </w:r>
      <w:r w:rsidRPr="00224BA2">
        <w:rPr>
          <w:rFonts w:asciiTheme="minorHAnsi" w:hAnsiTheme="minorHAnsi" w:cstheme="minorHAnsi"/>
          <w:color w:val="000000" w:themeColor="text1"/>
          <w:sz w:val="22"/>
          <w:szCs w:val="22"/>
        </w:rPr>
        <w:t>/202</w:t>
      </w:r>
      <w:r w:rsidR="00087B0D" w:rsidRPr="00224BA2">
        <w:rPr>
          <w:rFonts w:asciiTheme="minorHAnsi" w:hAnsiTheme="minorHAnsi" w:cstheme="minorHAnsi"/>
          <w:color w:val="000000" w:themeColor="text1"/>
          <w:sz w:val="22"/>
          <w:szCs w:val="22"/>
        </w:rPr>
        <w:t>3</w:t>
      </w:r>
      <w:r w:rsidRPr="00224BA2">
        <w:rPr>
          <w:rFonts w:asciiTheme="minorHAnsi" w:hAnsiTheme="minorHAnsi" w:cstheme="minorHAnsi"/>
          <w:color w:val="000000" w:themeColor="text1"/>
          <w:sz w:val="22"/>
          <w:szCs w:val="22"/>
        </w:rPr>
        <w:t>, istituisce con proprio decreto un Comitato di valutazione regionale</w:t>
      </w:r>
      <w:r w:rsidR="00795DCE">
        <w:rPr>
          <w:rFonts w:asciiTheme="minorHAnsi" w:hAnsiTheme="minorHAnsi" w:cstheme="minorHAnsi"/>
          <w:color w:val="000000" w:themeColor="text1"/>
          <w:sz w:val="22"/>
          <w:szCs w:val="22"/>
        </w:rPr>
        <w:t>,</w:t>
      </w:r>
      <w:r w:rsidR="00087B0D" w:rsidRPr="00224BA2">
        <w:rPr>
          <w:rFonts w:asciiTheme="minorHAnsi" w:hAnsiTheme="minorHAnsi" w:cstheme="minorHAnsi"/>
          <w:color w:val="000000" w:themeColor="text1"/>
          <w:sz w:val="22"/>
          <w:szCs w:val="22"/>
        </w:rPr>
        <w:t xml:space="preserve"> che procede alla valutazione dei progetti regionali e multiregionali di cui è capofila</w:t>
      </w:r>
      <w:r w:rsidR="00224BA2" w:rsidRPr="00224BA2">
        <w:rPr>
          <w:rFonts w:asciiTheme="minorHAnsi" w:hAnsiTheme="minorHAnsi" w:cstheme="minorHAnsi"/>
          <w:color w:val="000000" w:themeColor="text1"/>
          <w:sz w:val="22"/>
          <w:szCs w:val="22"/>
        </w:rPr>
        <w:t>,</w:t>
      </w:r>
      <w:r w:rsidR="00087B0D" w:rsidRPr="00224BA2">
        <w:rPr>
          <w:rFonts w:asciiTheme="minorHAnsi" w:hAnsiTheme="minorHAnsi" w:cstheme="minorHAnsi"/>
          <w:color w:val="000000" w:themeColor="text1"/>
          <w:sz w:val="22"/>
          <w:szCs w:val="22"/>
        </w:rPr>
        <w:t xml:space="preserve"> secondo le modalità indicate all’art. 9 del DD n. 198090/2024 e predispone il verbale secondo lo schema riportato nell’</w:t>
      </w:r>
      <w:r w:rsidR="00224BA2" w:rsidRPr="00224BA2">
        <w:rPr>
          <w:rFonts w:asciiTheme="minorHAnsi" w:hAnsiTheme="minorHAnsi" w:cstheme="minorHAnsi"/>
          <w:color w:val="000000" w:themeColor="text1"/>
          <w:sz w:val="22"/>
          <w:szCs w:val="22"/>
        </w:rPr>
        <w:t>A</w:t>
      </w:r>
      <w:r w:rsidR="00087B0D" w:rsidRPr="00224BA2">
        <w:rPr>
          <w:rFonts w:asciiTheme="minorHAnsi" w:hAnsiTheme="minorHAnsi" w:cstheme="minorHAnsi"/>
          <w:color w:val="000000" w:themeColor="text1"/>
          <w:sz w:val="22"/>
          <w:szCs w:val="22"/>
        </w:rPr>
        <w:t>llegato 14.a e le check list secondo lo schema dell’Allegato 14.b al DD</w:t>
      </w:r>
      <w:r w:rsidR="00353F57" w:rsidRPr="00224BA2">
        <w:rPr>
          <w:rFonts w:asciiTheme="minorHAnsi" w:hAnsiTheme="minorHAnsi" w:cstheme="minorHAnsi"/>
          <w:color w:val="000000" w:themeColor="text1"/>
          <w:sz w:val="22"/>
          <w:szCs w:val="22"/>
        </w:rPr>
        <w:t xml:space="preserve"> n.198090/2024</w:t>
      </w:r>
      <w:r w:rsidR="00087B0D" w:rsidRPr="00224BA2">
        <w:rPr>
          <w:rFonts w:asciiTheme="minorHAnsi" w:hAnsiTheme="minorHAnsi" w:cstheme="minorHAnsi"/>
          <w:color w:val="000000" w:themeColor="text1"/>
          <w:sz w:val="22"/>
          <w:szCs w:val="22"/>
        </w:rPr>
        <w:t>.</w:t>
      </w:r>
      <w:r w:rsidR="00224BA2" w:rsidRPr="00224BA2">
        <w:rPr>
          <w:rFonts w:asciiTheme="minorHAnsi" w:hAnsiTheme="minorHAnsi" w:cstheme="minorHAnsi"/>
          <w:color w:val="000000" w:themeColor="text1"/>
          <w:sz w:val="22"/>
          <w:szCs w:val="22"/>
        </w:rPr>
        <w:t xml:space="preserve"> </w:t>
      </w:r>
    </w:p>
    <w:p w14:paraId="682842D2" w14:textId="77777777" w:rsidR="00354EDE" w:rsidRPr="00224BA2" w:rsidRDefault="00354EDE" w:rsidP="00354EDE">
      <w:pPr>
        <w:pStyle w:val="Default"/>
        <w:ind w:left="284"/>
        <w:jc w:val="both"/>
        <w:rPr>
          <w:rFonts w:asciiTheme="minorHAnsi" w:hAnsiTheme="minorHAnsi" w:cstheme="minorHAnsi"/>
          <w:color w:val="FF0000"/>
          <w:sz w:val="22"/>
          <w:szCs w:val="22"/>
        </w:rPr>
      </w:pPr>
    </w:p>
    <w:p w14:paraId="58C79D40" w14:textId="48608BE2" w:rsidR="00515C88" w:rsidRDefault="006B6BBC" w:rsidP="00224BA2">
      <w:pPr>
        <w:pStyle w:val="Default"/>
        <w:numPr>
          <w:ilvl w:val="6"/>
          <w:numId w:val="23"/>
        </w:numPr>
        <w:ind w:left="284"/>
        <w:jc w:val="both"/>
        <w:rPr>
          <w:rFonts w:asciiTheme="minorHAnsi" w:hAnsiTheme="minorHAnsi" w:cstheme="minorHAnsi"/>
          <w:color w:val="000000" w:themeColor="text1"/>
          <w:sz w:val="22"/>
          <w:szCs w:val="22"/>
        </w:rPr>
      </w:pPr>
      <w:r w:rsidRPr="00224BA2">
        <w:rPr>
          <w:rFonts w:asciiTheme="minorHAnsi" w:hAnsiTheme="minorHAnsi" w:cstheme="minorHAnsi"/>
          <w:color w:val="000000" w:themeColor="text1"/>
          <w:sz w:val="22"/>
          <w:szCs w:val="22"/>
        </w:rPr>
        <w:t>Il Comitato accerta la ricevibilità</w:t>
      </w:r>
      <w:r w:rsidR="00937551" w:rsidRPr="00224BA2">
        <w:rPr>
          <w:rFonts w:asciiTheme="minorHAnsi" w:hAnsiTheme="minorHAnsi" w:cstheme="minorHAnsi"/>
          <w:color w:val="000000" w:themeColor="text1"/>
          <w:sz w:val="22"/>
          <w:szCs w:val="22"/>
        </w:rPr>
        <w:t xml:space="preserve"> delle domande</w:t>
      </w:r>
      <w:r w:rsidRPr="00224BA2">
        <w:rPr>
          <w:rFonts w:asciiTheme="minorHAnsi" w:hAnsiTheme="minorHAnsi" w:cstheme="minorHAnsi"/>
          <w:color w:val="000000" w:themeColor="text1"/>
          <w:sz w:val="22"/>
          <w:szCs w:val="22"/>
        </w:rPr>
        <w:t xml:space="preserve">, verificando che </w:t>
      </w:r>
      <w:r w:rsidR="0096731B" w:rsidRPr="00224BA2">
        <w:rPr>
          <w:rFonts w:asciiTheme="minorHAnsi" w:hAnsiTheme="minorHAnsi" w:cstheme="minorHAnsi"/>
          <w:color w:val="000000" w:themeColor="text1"/>
          <w:sz w:val="22"/>
          <w:szCs w:val="22"/>
        </w:rPr>
        <w:t>i progetti</w:t>
      </w:r>
      <w:r w:rsidRPr="00224BA2">
        <w:rPr>
          <w:rFonts w:asciiTheme="minorHAnsi" w:hAnsiTheme="minorHAnsi" w:cstheme="minorHAnsi"/>
          <w:color w:val="000000" w:themeColor="text1"/>
          <w:sz w:val="22"/>
          <w:szCs w:val="22"/>
        </w:rPr>
        <w:t xml:space="preserve"> siano stati trasmessi nei termini e secondo le modalità stabilite dal precedente articolo</w:t>
      </w:r>
      <w:r w:rsidR="00937551" w:rsidRPr="00224BA2">
        <w:rPr>
          <w:rFonts w:asciiTheme="minorHAnsi" w:hAnsiTheme="minorHAnsi" w:cstheme="minorHAnsi"/>
          <w:color w:val="000000" w:themeColor="text1"/>
          <w:sz w:val="22"/>
          <w:szCs w:val="22"/>
        </w:rPr>
        <w:t xml:space="preserve"> 7</w:t>
      </w:r>
      <w:r w:rsidR="00224BA2" w:rsidRPr="00224BA2">
        <w:rPr>
          <w:rFonts w:asciiTheme="minorHAnsi" w:hAnsiTheme="minorHAnsi" w:cstheme="minorHAnsi"/>
          <w:color w:val="000000" w:themeColor="text1"/>
          <w:sz w:val="22"/>
          <w:szCs w:val="22"/>
        </w:rPr>
        <w:t>.</w:t>
      </w:r>
      <w:r w:rsidR="0096731B" w:rsidRPr="00224BA2">
        <w:rPr>
          <w:rFonts w:asciiTheme="minorHAnsi" w:hAnsiTheme="minorHAnsi" w:cstheme="minorHAnsi"/>
          <w:color w:val="000000" w:themeColor="text1"/>
          <w:sz w:val="22"/>
          <w:szCs w:val="22"/>
        </w:rPr>
        <w:t xml:space="preserve"> </w:t>
      </w:r>
    </w:p>
    <w:p w14:paraId="2459E802" w14:textId="77777777" w:rsidR="00224BA2" w:rsidRPr="00224BA2" w:rsidRDefault="00224BA2" w:rsidP="00224BA2">
      <w:pPr>
        <w:pStyle w:val="Default"/>
        <w:jc w:val="both"/>
        <w:rPr>
          <w:rFonts w:asciiTheme="minorHAnsi" w:hAnsiTheme="minorHAnsi" w:cstheme="minorHAnsi"/>
          <w:color w:val="000000" w:themeColor="text1"/>
          <w:sz w:val="22"/>
          <w:szCs w:val="22"/>
        </w:rPr>
      </w:pPr>
    </w:p>
    <w:p w14:paraId="3712D088" w14:textId="77777777" w:rsidR="00224BA2" w:rsidRDefault="00224BA2" w:rsidP="00F743ED">
      <w:pPr>
        <w:pStyle w:val="Default"/>
        <w:numPr>
          <w:ilvl w:val="6"/>
          <w:numId w:val="23"/>
        </w:numPr>
        <w:ind w:left="284"/>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Il Comitato accerta la completezza e la reg</w:t>
      </w:r>
      <w:r w:rsidR="000A3C22" w:rsidRPr="00353F57">
        <w:rPr>
          <w:rFonts w:asciiTheme="minorHAnsi" w:hAnsiTheme="minorHAnsi" w:cstheme="minorHAnsi"/>
          <w:color w:val="000000" w:themeColor="text1"/>
          <w:sz w:val="22"/>
          <w:szCs w:val="22"/>
        </w:rPr>
        <w:t xml:space="preserve">olarità della documentazione </w:t>
      </w:r>
      <w:r>
        <w:rPr>
          <w:rFonts w:asciiTheme="minorHAnsi" w:hAnsiTheme="minorHAnsi" w:cstheme="minorHAnsi"/>
          <w:color w:val="000000" w:themeColor="text1"/>
          <w:sz w:val="22"/>
          <w:szCs w:val="22"/>
        </w:rPr>
        <w:t>presentata ai sensi degli art. 7 e 8 del presente decreto e procede, secondo quanto stabilito dall’art. 12 del DM, alle seguenti verifiche:</w:t>
      </w:r>
    </w:p>
    <w:p w14:paraId="6A2C2D44" w14:textId="09D8B39F" w:rsidR="00224BA2" w:rsidRDefault="00224BA2" w:rsidP="00224BA2">
      <w:pPr>
        <w:pStyle w:val="Default"/>
        <w:numPr>
          <w:ilvl w:val="2"/>
          <w:numId w:val="41"/>
        </w:numPr>
        <w:jc w:val="both"/>
        <w:rPr>
          <w:rFonts w:asciiTheme="minorHAnsi" w:hAnsiTheme="minorHAnsi" w:cstheme="minorHAnsi"/>
          <w:color w:val="000000" w:themeColor="text1"/>
          <w:sz w:val="22"/>
          <w:szCs w:val="22"/>
        </w:rPr>
      </w:pPr>
      <w:r w:rsidRPr="00353F57">
        <w:rPr>
          <w:rFonts w:asciiTheme="minorHAnsi" w:hAnsiTheme="minorHAnsi" w:cstheme="minorHAnsi"/>
          <w:color w:val="000000" w:themeColor="text1"/>
          <w:sz w:val="22"/>
          <w:szCs w:val="22"/>
        </w:rPr>
        <w:t xml:space="preserve">verifica della sussistenza dei requisiti soggettivi di cui all’art. 3 del presente </w:t>
      </w:r>
      <w:r w:rsidR="00795DCE">
        <w:rPr>
          <w:rFonts w:asciiTheme="minorHAnsi" w:hAnsiTheme="minorHAnsi" w:cstheme="minorHAnsi"/>
          <w:color w:val="000000" w:themeColor="text1"/>
          <w:sz w:val="22"/>
          <w:szCs w:val="22"/>
        </w:rPr>
        <w:t>A</w:t>
      </w:r>
      <w:r w:rsidRPr="00353F57">
        <w:rPr>
          <w:rFonts w:asciiTheme="minorHAnsi" w:hAnsiTheme="minorHAnsi" w:cstheme="minorHAnsi"/>
          <w:color w:val="000000" w:themeColor="text1"/>
          <w:sz w:val="22"/>
          <w:szCs w:val="22"/>
        </w:rPr>
        <w:t xml:space="preserve">vviso; </w:t>
      </w:r>
    </w:p>
    <w:p w14:paraId="333C49F3" w14:textId="01A4F37B" w:rsidR="006E3427" w:rsidRDefault="00224BA2" w:rsidP="00224BA2">
      <w:pPr>
        <w:pStyle w:val="Default"/>
        <w:numPr>
          <w:ilvl w:val="2"/>
          <w:numId w:val="41"/>
        </w:numPr>
        <w:jc w:val="both"/>
        <w:rPr>
          <w:rFonts w:asciiTheme="minorHAnsi" w:hAnsiTheme="minorHAnsi" w:cstheme="minorHAnsi"/>
          <w:color w:val="auto"/>
          <w:sz w:val="22"/>
          <w:szCs w:val="22"/>
        </w:rPr>
      </w:pPr>
      <w:r w:rsidRPr="00353F57">
        <w:rPr>
          <w:rFonts w:asciiTheme="minorHAnsi" w:hAnsiTheme="minorHAnsi" w:cstheme="minorHAnsi"/>
          <w:color w:val="auto"/>
          <w:sz w:val="22"/>
          <w:szCs w:val="22"/>
        </w:rPr>
        <w:t>verifica d</w:t>
      </w:r>
      <w:r w:rsidRPr="00353F57">
        <w:rPr>
          <w:rFonts w:asciiTheme="minorHAnsi" w:hAnsiTheme="minorHAnsi" w:cstheme="minorHAnsi"/>
          <w:color w:val="000000" w:themeColor="text1"/>
          <w:sz w:val="22"/>
          <w:szCs w:val="22"/>
        </w:rPr>
        <w:t>ell’insussistenza delle cause di esclusione, di cui all’art. 9 del DM</w:t>
      </w:r>
      <w:r w:rsidRPr="00353F57">
        <w:rPr>
          <w:rFonts w:asciiTheme="minorHAnsi" w:hAnsiTheme="minorHAnsi" w:cstheme="minorHAnsi"/>
          <w:color w:val="auto"/>
          <w:sz w:val="22"/>
          <w:szCs w:val="22"/>
        </w:rPr>
        <w:t xml:space="preserve"> n. 331843/2023</w:t>
      </w:r>
      <w:r w:rsidR="006E3427">
        <w:rPr>
          <w:rFonts w:asciiTheme="minorHAnsi" w:hAnsiTheme="minorHAnsi" w:cstheme="minorHAnsi"/>
          <w:color w:val="auto"/>
          <w:sz w:val="22"/>
          <w:szCs w:val="22"/>
        </w:rPr>
        <w:t xml:space="preserve"> ovvero della documentazione attestante tale insussistenza</w:t>
      </w:r>
      <w:r w:rsidRPr="00353F57">
        <w:rPr>
          <w:rFonts w:asciiTheme="minorHAnsi" w:hAnsiTheme="minorHAnsi" w:cstheme="minorHAnsi"/>
          <w:color w:val="auto"/>
          <w:sz w:val="22"/>
          <w:szCs w:val="22"/>
        </w:rPr>
        <w:t xml:space="preserve">; </w:t>
      </w:r>
    </w:p>
    <w:p w14:paraId="67D6C613" w14:textId="77777777" w:rsidR="00224BA2" w:rsidRDefault="00224BA2" w:rsidP="00224BA2">
      <w:pPr>
        <w:pStyle w:val="Paragrafoelenco"/>
        <w:rPr>
          <w:rFonts w:cstheme="minorHAnsi"/>
        </w:rPr>
      </w:pPr>
    </w:p>
    <w:p w14:paraId="08B60C55" w14:textId="0CE33FF1" w:rsidR="0007644D" w:rsidRPr="00353F57" w:rsidRDefault="006E3427" w:rsidP="006E3427">
      <w:pPr>
        <w:pStyle w:val="Default"/>
        <w:numPr>
          <w:ilvl w:val="6"/>
          <w:numId w:val="23"/>
        </w:numPr>
        <w:jc w:val="both"/>
        <w:rPr>
          <w:rFonts w:asciiTheme="minorHAnsi" w:hAnsiTheme="minorHAnsi" w:cstheme="minorHAnsi"/>
          <w:color w:val="000000" w:themeColor="text1"/>
          <w:sz w:val="22"/>
          <w:szCs w:val="22"/>
        </w:rPr>
      </w:pPr>
      <w:r>
        <w:rPr>
          <w:rFonts w:asciiTheme="minorHAnsi" w:hAnsiTheme="minorHAnsi" w:cstheme="minorHAnsi"/>
          <w:color w:val="auto"/>
          <w:sz w:val="22"/>
          <w:szCs w:val="22"/>
        </w:rPr>
        <w:t>In caso di mancanza, incompletezza e di ogni altra irregolarità della documentazione presentata il C</w:t>
      </w:r>
      <w:r w:rsidR="000A3C22" w:rsidRPr="00353F57">
        <w:rPr>
          <w:rFonts w:asciiTheme="minorHAnsi" w:hAnsiTheme="minorHAnsi" w:cstheme="minorHAnsi"/>
          <w:color w:val="auto"/>
          <w:sz w:val="22"/>
          <w:szCs w:val="22"/>
        </w:rPr>
        <w:t xml:space="preserve">omitato ne dà comunicazione al competente ufficio che richiede al </w:t>
      </w:r>
      <w:r w:rsidR="000A3C22" w:rsidRPr="00353F57">
        <w:rPr>
          <w:rFonts w:asciiTheme="minorHAnsi" w:hAnsiTheme="minorHAnsi" w:cstheme="minorHAnsi"/>
          <w:color w:val="000000" w:themeColor="text1"/>
          <w:sz w:val="22"/>
          <w:szCs w:val="22"/>
        </w:rPr>
        <w:t xml:space="preserve">Soggetto proponente la documentazione e/o i chiarimenti utili, ai sensi dell’articolo 6, comma 1, lettera b) della legge 7 agosto 1990, n. 241 e successive modifiche e integrazioni nel rispetto del principio di </w:t>
      </w:r>
      <w:r w:rsidR="000A3C22" w:rsidRPr="006E3427">
        <w:rPr>
          <w:rFonts w:asciiTheme="minorHAnsi" w:hAnsiTheme="minorHAnsi" w:cstheme="minorHAnsi"/>
          <w:i/>
          <w:iCs/>
          <w:color w:val="000000" w:themeColor="text1"/>
          <w:sz w:val="22"/>
          <w:szCs w:val="22"/>
        </w:rPr>
        <w:t>par condicio</w:t>
      </w:r>
      <w:r w:rsidR="000A3C22" w:rsidRPr="00353F57">
        <w:rPr>
          <w:rFonts w:asciiTheme="minorHAnsi" w:hAnsiTheme="minorHAnsi" w:cstheme="minorHAnsi"/>
          <w:color w:val="000000" w:themeColor="text1"/>
          <w:sz w:val="22"/>
          <w:szCs w:val="22"/>
        </w:rPr>
        <w:t xml:space="preserve"> dei </w:t>
      </w:r>
      <w:r w:rsidR="000A3C22" w:rsidRPr="00353F57">
        <w:rPr>
          <w:rFonts w:asciiTheme="minorHAnsi" w:hAnsiTheme="minorHAnsi" w:cstheme="minorHAnsi"/>
          <w:color w:val="000000" w:themeColor="text1"/>
          <w:sz w:val="22"/>
          <w:szCs w:val="22"/>
        </w:rPr>
        <w:lastRenderedPageBreak/>
        <w:t xml:space="preserve">partecipanti. Il competente ufficio, in caso di soccorso istruttorio, assegna al Soggetto proponente </w:t>
      </w:r>
      <w:r>
        <w:rPr>
          <w:rFonts w:asciiTheme="minorHAnsi" w:hAnsiTheme="minorHAnsi" w:cstheme="minorHAnsi"/>
          <w:color w:val="000000" w:themeColor="text1"/>
          <w:sz w:val="22"/>
          <w:szCs w:val="22"/>
        </w:rPr>
        <w:t xml:space="preserve">un congruo termine non inferiore a </w:t>
      </w:r>
      <w:proofErr w:type="gramStart"/>
      <w:r w:rsidR="000A3C22" w:rsidRPr="00353F57">
        <w:rPr>
          <w:rFonts w:asciiTheme="minorHAnsi" w:hAnsiTheme="minorHAnsi" w:cstheme="minorHAnsi"/>
          <w:color w:val="000000" w:themeColor="text1"/>
          <w:sz w:val="22"/>
          <w:szCs w:val="22"/>
        </w:rPr>
        <w:t>10</w:t>
      </w:r>
      <w:proofErr w:type="gramEnd"/>
      <w:r w:rsidR="000A3C22" w:rsidRPr="00353F57">
        <w:rPr>
          <w:rFonts w:asciiTheme="minorHAnsi" w:hAnsiTheme="minorHAnsi" w:cstheme="minorHAnsi"/>
          <w:color w:val="000000" w:themeColor="text1"/>
          <w:sz w:val="22"/>
          <w:szCs w:val="22"/>
        </w:rPr>
        <w:t xml:space="preserve"> giorni, salvo proroghe concesse per cause debitamente motivate. In caso di inutile decorso del termine, il competente ufficio procede all’esclusione. </w:t>
      </w:r>
    </w:p>
    <w:p w14:paraId="6C857168" w14:textId="77777777" w:rsidR="006E3427" w:rsidRDefault="006E3427" w:rsidP="006E3427">
      <w:pPr>
        <w:pStyle w:val="Default"/>
        <w:ind w:left="502"/>
        <w:jc w:val="both"/>
        <w:rPr>
          <w:rFonts w:asciiTheme="minorHAnsi" w:hAnsiTheme="minorHAnsi" w:cstheme="minorHAnsi"/>
          <w:color w:val="000000" w:themeColor="text1"/>
          <w:sz w:val="22"/>
          <w:szCs w:val="22"/>
        </w:rPr>
      </w:pPr>
    </w:p>
    <w:p w14:paraId="04AAD10B" w14:textId="5A864803" w:rsidR="0007644D" w:rsidRPr="00353F57" w:rsidRDefault="006E3427" w:rsidP="006E3427">
      <w:pPr>
        <w:pStyle w:val="Default"/>
        <w:numPr>
          <w:ilvl w:val="6"/>
          <w:numId w:val="23"/>
        </w:numPr>
        <w:jc w:val="both"/>
        <w:rPr>
          <w:rFonts w:asciiTheme="minorHAnsi" w:hAnsiTheme="minorHAnsi" w:cstheme="minorHAnsi"/>
          <w:color w:val="000000" w:themeColor="text1"/>
          <w:sz w:val="22"/>
          <w:szCs w:val="22"/>
        </w:rPr>
      </w:pPr>
      <w:r w:rsidRPr="00353F57">
        <w:rPr>
          <w:rFonts w:asciiTheme="minorHAnsi" w:hAnsiTheme="minorHAnsi" w:cstheme="minorHAnsi"/>
          <w:color w:val="000000" w:themeColor="text1"/>
          <w:sz w:val="22"/>
          <w:szCs w:val="22"/>
        </w:rPr>
        <w:t>Il Comitato, terminata l’istruttoria, procede alla valutazione dei progetti e all’attribuzione dei punteggi sulla base dei criteri di seguito indicati ed esplicitati all’Allegato 11 del DD n. 198090/2024:</w:t>
      </w:r>
    </w:p>
    <w:p w14:paraId="5076BBEB" w14:textId="596F89D1" w:rsidR="006E3427" w:rsidRDefault="006E3427" w:rsidP="00795DCE">
      <w:pPr>
        <w:pStyle w:val="Default"/>
        <w:numPr>
          <w:ilvl w:val="7"/>
          <w:numId w:val="24"/>
        </w:numPr>
        <w:ind w:left="1134"/>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Livello di analisi e comprensione del contesto</w:t>
      </w:r>
      <w:r w:rsidR="00795DCE">
        <w:rPr>
          <w:rFonts w:asciiTheme="minorHAnsi" w:hAnsiTheme="minorHAnsi" w:cstheme="minorHAnsi"/>
          <w:color w:val="000000" w:themeColor="text1"/>
          <w:sz w:val="22"/>
          <w:szCs w:val="22"/>
        </w:rPr>
        <w:t>;</w:t>
      </w:r>
    </w:p>
    <w:p w14:paraId="47EA8B20" w14:textId="2AC7DD04" w:rsidR="0007644D" w:rsidRPr="00353F57" w:rsidRDefault="000A3C22" w:rsidP="00F743ED">
      <w:pPr>
        <w:pStyle w:val="Default"/>
        <w:numPr>
          <w:ilvl w:val="7"/>
          <w:numId w:val="24"/>
        </w:numPr>
        <w:ind w:left="1134"/>
        <w:jc w:val="both"/>
        <w:rPr>
          <w:rFonts w:asciiTheme="minorHAnsi" w:hAnsiTheme="minorHAnsi" w:cstheme="minorHAnsi"/>
          <w:color w:val="000000" w:themeColor="text1"/>
          <w:sz w:val="22"/>
          <w:szCs w:val="22"/>
        </w:rPr>
      </w:pPr>
      <w:r w:rsidRPr="00353F57">
        <w:rPr>
          <w:rFonts w:asciiTheme="minorHAnsi" w:hAnsiTheme="minorHAnsi" w:cstheme="minorHAnsi"/>
          <w:color w:val="000000" w:themeColor="text1"/>
          <w:sz w:val="22"/>
          <w:szCs w:val="22"/>
        </w:rPr>
        <w:t xml:space="preserve">Coerenza della strategia proposta con gli obiettivi del programma; </w:t>
      </w:r>
    </w:p>
    <w:p w14:paraId="6580A73E" w14:textId="0A762A3A" w:rsidR="0007644D" w:rsidRPr="00353F57" w:rsidRDefault="000A3C22" w:rsidP="00F743ED">
      <w:pPr>
        <w:pStyle w:val="Default"/>
        <w:numPr>
          <w:ilvl w:val="7"/>
          <w:numId w:val="24"/>
        </w:numPr>
        <w:ind w:left="1134"/>
        <w:jc w:val="both"/>
        <w:rPr>
          <w:rFonts w:asciiTheme="minorHAnsi" w:hAnsiTheme="minorHAnsi" w:cstheme="minorHAnsi"/>
          <w:color w:val="000000" w:themeColor="text1"/>
          <w:sz w:val="22"/>
          <w:szCs w:val="22"/>
        </w:rPr>
      </w:pPr>
      <w:r w:rsidRPr="00353F57">
        <w:rPr>
          <w:rFonts w:asciiTheme="minorHAnsi" w:hAnsiTheme="minorHAnsi" w:cstheme="minorHAnsi"/>
          <w:color w:val="000000" w:themeColor="text1"/>
          <w:sz w:val="22"/>
          <w:szCs w:val="22"/>
        </w:rPr>
        <w:t xml:space="preserve">Qualità delle azioni proposte; </w:t>
      </w:r>
    </w:p>
    <w:p w14:paraId="059788C0" w14:textId="723EAF16" w:rsidR="0007644D" w:rsidRPr="00353F57" w:rsidRDefault="000A3C22" w:rsidP="00F743ED">
      <w:pPr>
        <w:pStyle w:val="Default"/>
        <w:numPr>
          <w:ilvl w:val="7"/>
          <w:numId w:val="24"/>
        </w:numPr>
        <w:ind w:left="1134"/>
        <w:jc w:val="both"/>
        <w:rPr>
          <w:rFonts w:asciiTheme="minorHAnsi" w:hAnsiTheme="minorHAnsi" w:cstheme="minorHAnsi"/>
          <w:color w:val="000000" w:themeColor="text1"/>
          <w:sz w:val="22"/>
          <w:szCs w:val="22"/>
        </w:rPr>
      </w:pPr>
      <w:r w:rsidRPr="00353F57">
        <w:rPr>
          <w:rFonts w:asciiTheme="minorHAnsi" w:hAnsiTheme="minorHAnsi" w:cstheme="minorHAnsi"/>
          <w:color w:val="000000" w:themeColor="text1"/>
          <w:sz w:val="22"/>
          <w:szCs w:val="22"/>
        </w:rPr>
        <w:t xml:space="preserve">Idoneità delle azioni in termini di aumento della domanda dei prodotti e/o di aumento della conoscenza dei regimi di qualità; </w:t>
      </w:r>
    </w:p>
    <w:p w14:paraId="5AA6D4F3" w14:textId="3CDD7E7C" w:rsidR="0007644D" w:rsidRDefault="000A3C22" w:rsidP="00F743ED">
      <w:pPr>
        <w:pStyle w:val="Default"/>
        <w:numPr>
          <w:ilvl w:val="7"/>
          <w:numId w:val="24"/>
        </w:numPr>
        <w:ind w:left="1134"/>
        <w:jc w:val="both"/>
        <w:rPr>
          <w:rFonts w:asciiTheme="minorHAnsi" w:hAnsiTheme="minorHAnsi" w:cstheme="minorHAnsi"/>
          <w:color w:val="000000" w:themeColor="text1"/>
          <w:sz w:val="22"/>
          <w:szCs w:val="22"/>
        </w:rPr>
      </w:pPr>
      <w:r w:rsidRPr="00353F57">
        <w:rPr>
          <w:rFonts w:asciiTheme="minorHAnsi" w:hAnsiTheme="minorHAnsi" w:cstheme="minorHAnsi"/>
          <w:color w:val="000000" w:themeColor="text1"/>
          <w:sz w:val="22"/>
          <w:szCs w:val="22"/>
        </w:rPr>
        <w:t xml:space="preserve">Coerenza del piano finanziario </w:t>
      </w:r>
      <w:r w:rsidR="006E3427">
        <w:rPr>
          <w:rFonts w:asciiTheme="minorHAnsi" w:hAnsiTheme="minorHAnsi" w:cstheme="minorHAnsi"/>
          <w:color w:val="000000" w:themeColor="text1"/>
          <w:sz w:val="22"/>
          <w:szCs w:val="22"/>
        </w:rPr>
        <w:t>rispetto al</w:t>
      </w:r>
      <w:r w:rsidRPr="00353F57">
        <w:rPr>
          <w:rFonts w:asciiTheme="minorHAnsi" w:hAnsiTheme="minorHAnsi" w:cstheme="minorHAnsi"/>
          <w:color w:val="000000" w:themeColor="text1"/>
          <w:sz w:val="22"/>
          <w:szCs w:val="22"/>
        </w:rPr>
        <w:t xml:space="preserve"> progett</w:t>
      </w:r>
      <w:r w:rsidR="006E3427">
        <w:rPr>
          <w:rFonts w:asciiTheme="minorHAnsi" w:hAnsiTheme="minorHAnsi" w:cstheme="minorHAnsi"/>
          <w:color w:val="000000" w:themeColor="text1"/>
          <w:sz w:val="22"/>
          <w:szCs w:val="22"/>
        </w:rPr>
        <w:t>o;</w:t>
      </w:r>
    </w:p>
    <w:p w14:paraId="298CEBC7" w14:textId="133A5C97" w:rsidR="006E3427" w:rsidRPr="00353F57" w:rsidRDefault="006E3427" w:rsidP="00F743ED">
      <w:pPr>
        <w:pStyle w:val="Default"/>
        <w:numPr>
          <w:ilvl w:val="7"/>
          <w:numId w:val="24"/>
        </w:numPr>
        <w:ind w:left="1134"/>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Impatto sul mercato.</w:t>
      </w:r>
    </w:p>
    <w:p w14:paraId="530A907A" w14:textId="77777777" w:rsidR="0007644D" w:rsidRPr="00353F57" w:rsidRDefault="0007644D" w:rsidP="00524E76">
      <w:pPr>
        <w:pStyle w:val="Default"/>
        <w:jc w:val="both"/>
        <w:rPr>
          <w:rFonts w:asciiTheme="minorHAnsi" w:hAnsiTheme="minorHAnsi" w:cstheme="minorHAnsi"/>
          <w:color w:val="000000" w:themeColor="text1"/>
          <w:sz w:val="22"/>
          <w:szCs w:val="22"/>
        </w:rPr>
      </w:pPr>
    </w:p>
    <w:p w14:paraId="07FD330C" w14:textId="0CC91E64" w:rsidR="0007644D" w:rsidRPr="00353F57" w:rsidRDefault="000A3C22" w:rsidP="006E3427">
      <w:pPr>
        <w:pStyle w:val="Default"/>
        <w:numPr>
          <w:ilvl w:val="6"/>
          <w:numId w:val="23"/>
        </w:numPr>
        <w:jc w:val="both"/>
        <w:rPr>
          <w:rFonts w:asciiTheme="minorHAnsi" w:hAnsiTheme="minorHAnsi" w:cstheme="minorHAnsi"/>
          <w:color w:val="000000" w:themeColor="text1"/>
          <w:sz w:val="22"/>
          <w:szCs w:val="22"/>
        </w:rPr>
      </w:pPr>
      <w:r w:rsidRPr="00353F57">
        <w:rPr>
          <w:rFonts w:asciiTheme="minorHAnsi" w:hAnsiTheme="minorHAnsi" w:cstheme="minorHAnsi"/>
          <w:color w:val="000000" w:themeColor="text1"/>
          <w:sz w:val="22"/>
          <w:szCs w:val="22"/>
        </w:rPr>
        <w:t xml:space="preserve">Il punteggio massimo attribuibile dal Comitato sulla base dei criteri di cui sopra è pari a 100 (cento) punti. Il punteggio minimo conseguibile è 60 (sessanta), il mancato raggiungimento del </w:t>
      </w:r>
      <w:r w:rsidR="00354EDE">
        <w:rPr>
          <w:rFonts w:asciiTheme="minorHAnsi" w:hAnsiTheme="minorHAnsi" w:cstheme="minorHAnsi"/>
          <w:color w:val="000000" w:themeColor="text1"/>
          <w:sz w:val="22"/>
          <w:szCs w:val="22"/>
        </w:rPr>
        <w:t>punteggio minimo</w:t>
      </w:r>
      <w:r w:rsidRPr="00353F57">
        <w:rPr>
          <w:rFonts w:asciiTheme="minorHAnsi" w:hAnsiTheme="minorHAnsi" w:cstheme="minorHAnsi"/>
          <w:color w:val="000000" w:themeColor="text1"/>
          <w:sz w:val="22"/>
          <w:szCs w:val="22"/>
        </w:rPr>
        <w:t xml:space="preserve"> determina il non inserimento in graduatoria e la non ammissibilità a finanziamento del progetto. </w:t>
      </w:r>
    </w:p>
    <w:p w14:paraId="75DD0CE1" w14:textId="77777777" w:rsidR="0007644D" w:rsidRPr="007F174A" w:rsidRDefault="0007644D" w:rsidP="00F743ED">
      <w:pPr>
        <w:pStyle w:val="Default"/>
        <w:ind w:left="284"/>
        <w:jc w:val="both"/>
        <w:rPr>
          <w:rFonts w:asciiTheme="minorHAnsi" w:hAnsiTheme="minorHAnsi" w:cstheme="minorHAnsi"/>
          <w:color w:val="000000" w:themeColor="text1"/>
          <w:sz w:val="22"/>
          <w:szCs w:val="22"/>
        </w:rPr>
      </w:pPr>
    </w:p>
    <w:p w14:paraId="75AFB6DC" w14:textId="1A9F9BE0" w:rsidR="00196C1A" w:rsidRPr="007F174A" w:rsidRDefault="00196C1A" w:rsidP="006E3427">
      <w:pPr>
        <w:pStyle w:val="Default"/>
        <w:numPr>
          <w:ilvl w:val="6"/>
          <w:numId w:val="23"/>
        </w:numPr>
        <w:jc w:val="both"/>
        <w:rPr>
          <w:rFonts w:asciiTheme="minorHAnsi" w:hAnsiTheme="minorHAnsi" w:cstheme="minorHAnsi"/>
          <w:color w:val="auto"/>
          <w:sz w:val="22"/>
          <w:szCs w:val="22"/>
        </w:rPr>
      </w:pPr>
      <w:r w:rsidRPr="007F174A">
        <w:rPr>
          <w:rFonts w:asciiTheme="minorHAnsi" w:hAnsiTheme="minorHAnsi" w:cstheme="minorHAnsi"/>
          <w:color w:val="auto"/>
          <w:sz w:val="22"/>
          <w:szCs w:val="22"/>
        </w:rPr>
        <w:t xml:space="preserve">La ragionevolezza dei costi è valutata dal Comitato sulla base della presentazione per ciascuna attività prevista, </w:t>
      </w:r>
      <w:r w:rsidR="006E3427">
        <w:rPr>
          <w:rFonts w:asciiTheme="minorHAnsi" w:hAnsiTheme="minorHAnsi" w:cstheme="minorHAnsi"/>
          <w:color w:val="auto"/>
          <w:sz w:val="22"/>
          <w:szCs w:val="22"/>
        </w:rPr>
        <w:t>dei tre preventivi</w:t>
      </w:r>
      <w:r w:rsidRPr="007F174A">
        <w:rPr>
          <w:rFonts w:asciiTheme="minorHAnsi" w:hAnsiTheme="minorHAnsi" w:cstheme="minorHAnsi"/>
          <w:color w:val="auto"/>
          <w:sz w:val="22"/>
          <w:szCs w:val="22"/>
        </w:rPr>
        <w:t xml:space="preserve"> comparabili, </w:t>
      </w:r>
      <w:r w:rsidR="006E3427">
        <w:rPr>
          <w:rFonts w:asciiTheme="minorHAnsi" w:hAnsiTheme="minorHAnsi" w:cstheme="minorHAnsi"/>
          <w:color w:val="auto"/>
          <w:sz w:val="22"/>
          <w:szCs w:val="22"/>
        </w:rPr>
        <w:t xml:space="preserve">secondo quanto previsto dal precedente articolo 8 e specificato nell’Allegato 10 (Spese ammissibili). </w:t>
      </w:r>
      <w:r w:rsidRPr="007F174A">
        <w:rPr>
          <w:rFonts w:asciiTheme="minorHAnsi" w:hAnsiTheme="minorHAnsi" w:cstheme="minorHAnsi"/>
          <w:color w:val="auto"/>
          <w:sz w:val="22"/>
          <w:szCs w:val="22"/>
        </w:rPr>
        <w:t xml:space="preserve"> In ogni caso</w:t>
      </w:r>
      <w:r w:rsidR="00354EDE">
        <w:rPr>
          <w:rFonts w:asciiTheme="minorHAnsi" w:hAnsiTheme="minorHAnsi" w:cstheme="minorHAnsi"/>
          <w:color w:val="auto"/>
          <w:sz w:val="22"/>
          <w:szCs w:val="22"/>
        </w:rPr>
        <w:t>,</w:t>
      </w:r>
      <w:r w:rsidRPr="007F174A">
        <w:rPr>
          <w:rFonts w:asciiTheme="minorHAnsi" w:hAnsiTheme="minorHAnsi" w:cstheme="minorHAnsi"/>
          <w:color w:val="auto"/>
          <w:sz w:val="22"/>
          <w:szCs w:val="22"/>
        </w:rPr>
        <w:t xml:space="preserve"> il Comitato può chiedere chiarimenti al Soggetto proponente relativamente alla ragionevolezza dei costi dichiarati e può, altresì, svolgere indagini di mercato mediante la comparazione dei costi medesimi con i parametri ufficiali elaborati da enti nazionali ed esteri e, in mancanza, con i prezzi di mercato</w:t>
      </w:r>
      <w:r w:rsidR="00FC6B1C" w:rsidRPr="007F174A">
        <w:rPr>
          <w:rFonts w:asciiTheme="minorHAnsi" w:hAnsiTheme="minorHAnsi" w:cstheme="minorHAnsi"/>
          <w:color w:val="auto"/>
          <w:sz w:val="22"/>
          <w:szCs w:val="22"/>
        </w:rPr>
        <w:t>.</w:t>
      </w:r>
    </w:p>
    <w:p w14:paraId="5A398EEA" w14:textId="4A8656E3" w:rsidR="00196C1A" w:rsidRPr="007F174A" w:rsidRDefault="00196C1A" w:rsidP="00196C1A">
      <w:pPr>
        <w:pStyle w:val="Default"/>
        <w:jc w:val="both"/>
        <w:rPr>
          <w:rFonts w:asciiTheme="minorHAnsi" w:hAnsiTheme="minorHAnsi" w:cstheme="minorHAnsi"/>
          <w:color w:val="auto"/>
          <w:sz w:val="22"/>
          <w:szCs w:val="22"/>
        </w:rPr>
      </w:pPr>
      <w:r w:rsidRPr="007F174A">
        <w:rPr>
          <w:rFonts w:asciiTheme="minorHAnsi" w:hAnsiTheme="minorHAnsi" w:cstheme="minorHAnsi"/>
          <w:color w:val="auto"/>
          <w:sz w:val="22"/>
          <w:szCs w:val="22"/>
        </w:rPr>
        <w:t xml:space="preserve">        </w:t>
      </w:r>
    </w:p>
    <w:p w14:paraId="6A536ECF" w14:textId="28C66A50" w:rsidR="00D36AE1" w:rsidRPr="007F174A" w:rsidRDefault="0007644D" w:rsidP="006E3427">
      <w:pPr>
        <w:pStyle w:val="Default"/>
        <w:numPr>
          <w:ilvl w:val="6"/>
          <w:numId w:val="23"/>
        </w:numPr>
        <w:jc w:val="both"/>
        <w:rPr>
          <w:rFonts w:asciiTheme="minorHAnsi" w:hAnsiTheme="minorHAnsi" w:cstheme="minorHAnsi"/>
          <w:color w:val="auto"/>
          <w:sz w:val="22"/>
          <w:szCs w:val="22"/>
        </w:rPr>
      </w:pPr>
      <w:r w:rsidRPr="007F174A">
        <w:rPr>
          <w:rFonts w:asciiTheme="minorHAnsi" w:hAnsiTheme="minorHAnsi" w:cstheme="minorHAnsi"/>
          <w:color w:val="auto"/>
          <w:sz w:val="22"/>
          <w:szCs w:val="22"/>
        </w:rPr>
        <w:t>Il Comitato, terminata la valutazione, predispone la graduatoria dei progetti ammissibili a contributo. A parità di punteggio, il Comitato attribuisce i punteggi previsti dai criteri di priorità di cui all’art. 11, comma 2</w:t>
      </w:r>
      <w:r w:rsidR="005221FD" w:rsidRPr="007F174A">
        <w:rPr>
          <w:rFonts w:asciiTheme="minorHAnsi" w:hAnsiTheme="minorHAnsi" w:cstheme="minorHAnsi"/>
          <w:color w:val="auto"/>
          <w:sz w:val="22"/>
          <w:szCs w:val="22"/>
        </w:rPr>
        <w:t xml:space="preserve"> </w:t>
      </w:r>
      <w:r w:rsidR="004A7DAB" w:rsidRPr="007F174A">
        <w:rPr>
          <w:rFonts w:asciiTheme="minorHAnsi" w:hAnsiTheme="minorHAnsi" w:cstheme="minorHAnsi"/>
          <w:color w:val="auto"/>
          <w:sz w:val="22"/>
          <w:szCs w:val="22"/>
        </w:rPr>
        <w:t xml:space="preserve">del </w:t>
      </w:r>
      <w:r w:rsidR="004A7DAB" w:rsidRPr="007F174A">
        <w:rPr>
          <w:rFonts w:asciiTheme="minorHAnsi" w:hAnsiTheme="minorHAnsi" w:cstheme="minorHAnsi"/>
          <w:color w:val="000000" w:themeColor="text1"/>
          <w:sz w:val="22"/>
          <w:szCs w:val="22"/>
        </w:rPr>
        <w:t xml:space="preserve">DM n. 331843/2023 </w:t>
      </w:r>
      <w:r w:rsidR="005221FD" w:rsidRPr="007F174A">
        <w:rPr>
          <w:rFonts w:asciiTheme="minorHAnsi" w:hAnsiTheme="minorHAnsi" w:cstheme="minorHAnsi"/>
          <w:color w:val="auto"/>
          <w:sz w:val="22"/>
          <w:szCs w:val="22"/>
        </w:rPr>
        <w:t>e</w:t>
      </w:r>
      <w:r w:rsidRPr="007F174A">
        <w:rPr>
          <w:rFonts w:asciiTheme="minorHAnsi" w:hAnsiTheme="minorHAnsi" w:cstheme="minorHAnsi"/>
          <w:color w:val="auto"/>
          <w:sz w:val="22"/>
          <w:szCs w:val="22"/>
        </w:rPr>
        <w:t xml:space="preserve"> all’Allegato 12 del </w:t>
      </w:r>
      <w:r w:rsidR="005221FD" w:rsidRPr="007F174A">
        <w:rPr>
          <w:rFonts w:asciiTheme="minorHAnsi" w:hAnsiTheme="minorHAnsi" w:cstheme="minorHAnsi"/>
          <w:color w:val="auto"/>
          <w:sz w:val="22"/>
          <w:szCs w:val="22"/>
        </w:rPr>
        <w:t xml:space="preserve">DD n. </w:t>
      </w:r>
      <w:r w:rsidR="00C903E8">
        <w:rPr>
          <w:rFonts w:asciiTheme="minorHAnsi" w:hAnsiTheme="minorHAnsi" w:cstheme="minorHAnsi"/>
          <w:color w:val="auto"/>
          <w:sz w:val="22"/>
          <w:szCs w:val="22"/>
        </w:rPr>
        <w:t>198090</w:t>
      </w:r>
      <w:r w:rsidR="005221FD" w:rsidRPr="007F174A">
        <w:rPr>
          <w:rFonts w:asciiTheme="minorHAnsi" w:hAnsiTheme="minorHAnsi" w:cstheme="minorHAnsi"/>
          <w:color w:val="auto"/>
          <w:sz w:val="22"/>
          <w:szCs w:val="22"/>
        </w:rPr>
        <w:t>/202</w:t>
      </w:r>
      <w:r w:rsidR="00C903E8">
        <w:rPr>
          <w:rFonts w:asciiTheme="minorHAnsi" w:hAnsiTheme="minorHAnsi" w:cstheme="minorHAnsi"/>
          <w:color w:val="auto"/>
          <w:sz w:val="22"/>
          <w:szCs w:val="22"/>
        </w:rPr>
        <w:t>4</w:t>
      </w:r>
      <w:r w:rsidRPr="007F174A">
        <w:rPr>
          <w:rFonts w:asciiTheme="minorHAnsi" w:hAnsiTheme="minorHAnsi" w:cstheme="minorHAnsi"/>
          <w:color w:val="auto"/>
          <w:sz w:val="22"/>
          <w:szCs w:val="22"/>
        </w:rPr>
        <w:t>.</w:t>
      </w:r>
      <w:r w:rsidR="00C903E8">
        <w:rPr>
          <w:rFonts w:asciiTheme="minorHAnsi" w:hAnsiTheme="minorHAnsi" w:cstheme="minorHAnsi"/>
          <w:color w:val="auto"/>
          <w:sz w:val="22"/>
          <w:szCs w:val="22"/>
        </w:rPr>
        <w:t xml:space="preserve"> A tal fine, il Comitato si riserva di richiedere le informazioni propedeutiche a detta valutazione.</w:t>
      </w:r>
      <w:r w:rsidRPr="007F174A">
        <w:rPr>
          <w:rFonts w:asciiTheme="minorHAnsi" w:hAnsiTheme="minorHAnsi" w:cstheme="minorHAnsi"/>
          <w:color w:val="auto"/>
          <w:sz w:val="22"/>
          <w:szCs w:val="22"/>
        </w:rPr>
        <w:t xml:space="preserve"> </w:t>
      </w:r>
      <w:r w:rsidR="002D5F9E" w:rsidRPr="007F174A">
        <w:rPr>
          <w:rFonts w:asciiTheme="minorHAnsi" w:hAnsiTheme="minorHAnsi" w:cstheme="minorHAnsi"/>
          <w:color w:val="auto"/>
          <w:sz w:val="22"/>
          <w:szCs w:val="22"/>
        </w:rPr>
        <w:t xml:space="preserve">In caso di ulteriore parità di punteggio si applica quanto disposto dall’art. 12 comma 4 del DM </w:t>
      </w:r>
      <w:r w:rsidR="002D5F9E" w:rsidRPr="007F174A">
        <w:rPr>
          <w:rFonts w:asciiTheme="minorHAnsi" w:hAnsiTheme="minorHAnsi" w:cstheme="minorHAnsi"/>
          <w:color w:val="000000" w:themeColor="text1"/>
          <w:sz w:val="22"/>
          <w:szCs w:val="22"/>
        </w:rPr>
        <w:t>n. 331843/2023</w:t>
      </w:r>
      <w:r w:rsidR="00F56A6B" w:rsidRPr="007F174A">
        <w:rPr>
          <w:rFonts w:asciiTheme="minorHAnsi" w:hAnsiTheme="minorHAnsi" w:cstheme="minorHAnsi"/>
          <w:color w:val="000000" w:themeColor="text1"/>
          <w:sz w:val="22"/>
          <w:szCs w:val="22"/>
        </w:rPr>
        <w:t>.</w:t>
      </w:r>
    </w:p>
    <w:p w14:paraId="43F46481" w14:textId="77777777" w:rsidR="00781D28" w:rsidRDefault="00781D28" w:rsidP="00781D28">
      <w:pPr>
        <w:pStyle w:val="Default"/>
        <w:ind w:left="284"/>
        <w:jc w:val="both"/>
        <w:rPr>
          <w:rFonts w:asciiTheme="minorHAnsi" w:hAnsiTheme="minorHAnsi" w:cstheme="minorHAnsi"/>
          <w:color w:val="auto"/>
          <w:sz w:val="22"/>
          <w:szCs w:val="22"/>
        </w:rPr>
      </w:pPr>
    </w:p>
    <w:p w14:paraId="1FA23827" w14:textId="77777777" w:rsidR="00587D1D" w:rsidRPr="007F174A" w:rsidRDefault="00587D1D" w:rsidP="00781D28">
      <w:pPr>
        <w:pStyle w:val="Default"/>
        <w:ind w:left="284"/>
        <w:jc w:val="both"/>
        <w:rPr>
          <w:rFonts w:asciiTheme="minorHAnsi" w:hAnsiTheme="minorHAnsi" w:cstheme="minorHAnsi"/>
          <w:color w:val="auto"/>
          <w:sz w:val="22"/>
          <w:szCs w:val="22"/>
        </w:rPr>
      </w:pPr>
    </w:p>
    <w:p w14:paraId="17DE24DE" w14:textId="06F344BB" w:rsidR="00196C1A" w:rsidRDefault="00E21E6E" w:rsidP="00E21E6E">
      <w:pPr>
        <w:pStyle w:val="Default"/>
        <w:jc w:val="both"/>
        <w:outlineLvl w:val="0"/>
        <w:rPr>
          <w:rFonts w:asciiTheme="minorHAnsi" w:hAnsiTheme="minorHAnsi" w:cstheme="minorHAnsi"/>
          <w:b/>
          <w:bCs/>
          <w:i/>
          <w:iCs/>
          <w:color w:val="000000" w:themeColor="text1"/>
          <w:sz w:val="22"/>
          <w:szCs w:val="22"/>
        </w:rPr>
      </w:pPr>
      <w:bookmarkStart w:id="14" w:name="_Toc168042739"/>
      <w:r w:rsidRPr="00E21E6E">
        <w:rPr>
          <w:rFonts w:asciiTheme="minorHAnsi" w:hAnsiTheme="minorHAnsi" w:cstheme="minorHAnsi"/>
          <w:b/>
          <w:bCs/>
          <w:i/>
          <w:iCs/>
          <w:color w:val="000000" w:themeColor="text1"/>
          <w:sz w:val="22"/>
          <w:szCs w:val="22"/>
        </w:rPr>
        <w:t xml:space="preserve">Art. 10 - </w:t>
      </w:r>
      <w:r w:rsidR="006E6922">
        <w:rPr>
          <w:rFonts w:asciiTheme="minorHAnsi" w:hAnsiTheme="minorHAnsi" w:cstheme="minorHAnsi"/>
          <w:b/>
          <w:bCs/>
          <w:i/>
          <w:iCs/>
          <w:color w:val="000000" w:themeColor="text1"/>
          <w:sz w:val="22"/>
          <w:szCs w:val="22"/>
        </w:rPr>
        <w:t>N</w:t>
      </w:r>
      <w:r w:rsidRPr="00E21E6E">
        <w:rPr>
          <w:rFonts w:asciiTheme="minorHAnsi" w:hAnsiTheme="minorHAnsi" w:cstheme="minorHAnsi"/>
          <w:b/>
          <w:bCs/>
          <w:i/>
          <w:iCs/>
          <w:color w:val="000000" w:themeColor="text1"/>
          <w:sz w:val="22"/>
          <w:szCs w:val="22"/>
        </w:rPr>
        <w:t>otifica graduatoria</w:t>
      </w:r>
      <w:bookmarkEnd w:id="14"/>
    </w:p>
    <w:p w14:paraId="56605822" w14:textId="77777777" w:rsidR="00E21E6E" w:rsidRPr="00E21E6E" w:rsidRDefault="00E21E6E" w:rsidP="00E21E6E">
      <w:pPr>
        <w:pStyle w:val="Default"/>
        <w:jc w:val="both"/>
        <w:outlineLvl w:val="0"/>
        <w:rPr>
          <w:rFonts w:asciiTheme="minorHAnsi" w:hAnsiTheme="minorHAnsi" w:cstheme="minorHAnsi"/>
          <w:b/>
          <w:bCs/>
          <w:i/>
          <w:iCs/>
          <w:color w:val="000000" w:themeColor="text1"/>
          <w:sz w:val="22"/>
          <w:szCs w:val="22"/>
        </w:rPr>
      </w:pPr>
    </w:p>
    <w:p w14:paraId="2FCE9863" w14:textId="74FE8969" w:rsidR="00D36AE1" w:rsidRDefault="00E871C5" w:rsidP="00E21E6E">
      <w:pPr>
        <w:pStyle w:val="Default"/>
        <w:numPr>
          <w:ilvl w:val="0"/>
          <w:numId w:val="43"/>
        </w:numPr>
        <w:jc w:val="both"/>
        <w:rPr>
          <w:rFonts w:asciiTheme="minorHAnsi" w:hAnsiTheme="minorHAnsi" w:cstheme="minorHAnsi"/>
          <w:color w:val="auto"/>
          <w:sz w:val="22"/>
          <w:szCs w:val="22"/>
        </w:rPr>
      </w:pPr>
      <w:r w:rsidRPr="00C903E8">
        <w:rPr>
          <w:rFonts w:asciiTheme="minorHAnsi" w:hAnsiTheme="minorHAnsi" w:cstheme="minorHAnsi"/>
          <w:color w:val="auto"/>
          <w:sz w:val="22"/>
          <w:szCs w:val="22"/>
        </w:rPr>
        <w:t xml:space="preserve">Regione </w:t>
      </w:r>
      <w:r w:rsidR="00354EDE">
        <w:rPr>
          <w:rFonts w:asciiTheme="minorHAnsi" w:hAnsiTheme="minorHAnsi" w:cstheme="minorHAnsi"/>
          <w:color w:val="auto"/>
          <w:sz w:val="22"/>
          <w:szCs w:val="22"/>
        </w:rPr>
        <w:t xml:space="preserve">Lombardia </w:t>
      </w:r>
      <w:r w:rsidRPr="00C903E8">
        <w:rPr>
          <w:rFonts w:asciiTheme="minorHAnsi" w:hAnsiTheme="minorHAnsi" w:cstheme="minorHAnsi"/>
          <w:color w:val="auto"/>
          <w:sz w:val="22"/>
          <w:szCs w:val="22"/>
        </w:rPr>
        <w:t xml:space="preserve">notifica ai soggetti beneficiari, tramite posta elettronica certificata, la graduatoria definitiva ed assegna un termine non superiore a </w:t>
      </w:r>
      <w:r w:rsidR="00F56A6B" w:rsidRPr="00C903E8">
        <w:rPr>
          <w:rFonts w:asciiTheme="minorHAnsi" w:hAnsiTheme="minorHAnsi" w:cstheme="minorHAnsi"/>
          <w:color w:val="auto"/>
          <w:sz w:val="22"/>
          <w:szCs w:val="22"/>
        </w:rPr>
        <w:t>sette</w:t>
      </w:r>
      <w:r w:rsidRPr="00C903E8">
        <w:rPr>
          <w:rFonts w:asciiTheme="minorHAnsi" w:hAnsiTheme="minorHAnsi" w:cstheme="minorHAnsi"/>
          <w:color w:val="auto"/>
          <w:sz w:val="22"/>
          <w:szCs w:val="22"/>
        </w:rPr>
        <w:t xml:space="preserve"> giorni entro il quale tali soggetti accettano o meno il contributo.</w:t>
      </w:r>
    </w:p>
    <w:p w14:paraId="17BAC890" w14:textId="77777777" w:rsidR="00E21E6E" w:rsidRPr="00C903E8" w:rsidRDefault="00E21E6E" w:rsidP="00E21E6E">
      <w:pPr>
        <w:pStyle w:val="Default"/>
        <w:ind w:left="502"/>
        <w:jc w:val="both"/>
        <w:rPr>
          <w:rFonts w:asciiTheme="minorHAnsi" w:hAnsiTheme="minorHAnsi" w:cstheme="minorHAnsi"/>
          <w:color w:val="auto"/>
          <w:sz w:val="22"/>
          <w:szCs w:val="22"/>
        </w:rPr>
      </w:pPr>
    </w:p>
    <w:p w14:paraId="68288049" w14:textId="2FEF5763" w:rsidR="00E21E6E" w:rsidRPr="004E00EA" w:rsidRDefault="00E21E6E" w:rsidP="00E21E6E">
      <w:pPr>
        <w:pStyle w:val="Default"/>
        <w:numPr>
          <w:ilvl w:val="0"/>
          <w:numId w:val="43"/>
        </w:numPr>
        <w:jc w:val="both"/>
        <w:rPr>
          <w:rFonts w:asciiTheme="minorHAnsi" w:hAnsiTheme="minorHAnsi" w:cstheme="minorHAnsi"/>
          <w:color w:val="auto"/>
          <w:sz w:val="22"/>
          <w:szCs w:val="22"/>
        </w:rPr>
      </w:pPr>
      <w:r w:rsidRPr="00E21E6E">
        <w:rPr>
          <w:rFonts w:asciiTheme="minorHAnsi" w:hAnsiTheme="minorHAnsi" w:cstheme="minorHAnsi"/>
          <w:color w:val="auto"/>
          <w:sz w:val="22"/>
          <w:szCs w:val="22"/>
        </w:rPr>
        <w:t xml:space="preserve">Regione </w:t>
      </w:r>
      <w:r w:rsidR="00354EDE">
        <w:rPr>
          <w:rFonts w:asciiTheme="minorHAnsi" w:hAnsiTheme="minorHAnsi" w:cstheme="minorHAnsi"/>
          <w:color w:val="auto"/>
          <w:sz w:val="22"/>
          <w:szCs w:val="22"/>
        </w:rPr>
        <w:t xml:space="preserve">Lombardia </w:t>
      </w:r>
      <w:r w:rsidRPr="00E21E6E">
        <w:rPr>
          <w:rFonts w:asciiTheme="minorHAnsi" w:hAnsiTheme="minorHAnsi" w:cstheme="minorHAnsi"/>
          <w:color w:val="auto"/>
          <w:sz w:val="22"/>
          <w:szCs w:val="22"/>
        </w:rPr>
        <w:t xml:space="preserve">trasmette al Ministero, entro 10 giorni lavorativi dall’approvazione della graduatoria di cui al comma </w:t>
      </w:r>
      <w:r>
        <w:rPr>
          <w:rFonts w:asciiTheme="minorHAnsi" w:hAnsiTheme="minorHAnsi" w:cstheme="minorHAnsi"/>
          <w:color w:val="auto"/>
          <w:sz w:val="22"/>
          <w:szCs w:val="22"/>
        </w:rPr>
        <w:t xml:space="preserve">8 </w:t>
      </w:r>
      <w:r w:rsidRPr="00E21E6E">
        <w:rPr>
          <w:rFonts w:asciiTheme="minorHAnsi" w:hAnsiTheme="minorHAnsi" w:cstheme="minorHAnsi"/>
          <w:color w:val="auto"/>
          <w:sz w:val="22"/>
          <w:szCs w:val="22"/>
        </w:rPr>
        <w:t>del pre</w:t>
      </w:r>
      <w:r>
        <w:rPr>
          <w:rFonts w:asciiTheme="minorHAnsi" w:hAnsiTheme="minorHAnsi" w:cstheme="minorHAnsi"/>
          <w:color w:val="auto"/>
          <w:sz w:val="22"/>
          <w:szCs w:val="22"/>
        </w:rPr>
        <w:t>cedente articolo</w:t>
      </w:r>
      <w:r w:rsidRPr="00E21E6E">
        <w:rPr>
          <w:rFonts w:asciiTheme="minorHAnsi" w:hAnsiTheme="minorHAnsi" w:cstheme="minorHAnsi"/>
          <w:color w:val="auto"/>
          <w:sz w:val="22"/>
          <w:szCs w:val="22"/>
        </w:rPr>
        <w:t xml:space="preserve">, </w:t>
      </w:r>
      <w:r w:rsidRPr="004E00EA">
        <w:rPr>
          <w:rFonts w:asciiTheme="minorHAnsi" w:hAnsiTheme="minorHAnsi" w:cstheme="minorHAnsi"/>
          <w:color w:val="auto"/>
          <w:sz w:val="22"/>
          <w:szCs w:val="22"/>
        </w:rPr>
        <w:t>i verbali di valutazione dei progetti per la verifica della conformità degli stessi al modello di verbale (Allegati 14.a e 14.b).</w:t>
      </w:r>
    </w:p>
    <w:p w14:paraId="4E263FA4" w14:textId="77777777" w:rsidR="00E57E7C" w:rsidRPr="007F174A" w:rsidRDefault="00E57E7C" w:rsidP="00E57E7C">
      <w:pPr>
        <w:pStyle w:val="Default"/>
        <w:ind w:left="502"/>
        <w:jc w:val="both"/>
        <w:rPr>
          <w:rFonts w:asciiTheme="minorHAnsi" w:hAnsiTheme="minorHAnsi" w:cstheme="minorHAnsi"/>
          <w:color w:val="auto"/>
          <w:sz w:val="22"/>
          <w:szCs w:val="22"/>
        </w:rPr>
      </w:pPr>
    </w:p>
    <w:p w14:paraId="688A4E73" w14:textId="77777777" w:rsidR="00C903E8" w:rsidRPr="007F174A" w:rsidRDefault="00C903E8" w:rsidP="0060277A">
      <w:pPr>
        <w:pStyle w:val="Default"/>
        <w:jc w:val="both"/>
        <w:rPr>
          <w:rFonts w:asciiTheme="minorHAnsi" w:hAnsiTheme="minorHAnsi" w:cstheme="minorHAnsi"/>
          <w:color w:val="FF0000"/>
          <w:sz w:val="22"/>
          <w:szCs w:val="22"/>
        </w:rPr>
      </w:pPr>
    </w:p>
    <w:p w14:paraId="76969086" w14:textId="4380BED0" w:rsidR="00D36AE1" w:rsidRPr="007F174A" w:rsidRDefault="00D36AE1" w:rsidP="00D36AE1">
      <w:pPr>
        <w:pStyle w:val="Default"/>
        <w:jc w:val="both"/>
        <w:outlineLvl w:val="0"/>
        <w:rPr>
          <w:rFonts w:asciiTheme="minorHAnsi" w:hAnsiTheme="minorHAnsi" w:cstheme="minorHAnsi"/>
          <w:b/>
          <w:bCs/>
          <w:color w:val="000000" w:themeColor="text1"/>
          <w:sz w:val="22"/>
          <w:szCs w:val="22"/>
        </w:rPr>
      </w:pPr>
      <w:bookmarkStart w:id="15" w:name="_Toc168042740"/>
      <w:r w:rsidRPr="007F174A">
        <w:rPr>
          <w:rFonts w:asciiTheme="minorHAnsi" w:hAnsiTheme="minorHAnsi" w:cstheme="minorHAnsi"/>
          <w:b/>
          <w:bCs/>
          <w:i/>
          <w:iCs/>
          <w:color w:val="000000" w:themeColor="text1"/>
          <w:sz w:val="22"/>
          <w:szCs w:val="22"/>
        </w:rPr>
        <w:t xml:space="preserve">Art. </w:t>
      </w:r>
      <w:r w:rsidR="00322380">
        <w:rPr>
          <w:rFonts w:asciiTheme="minorHAnsi" w:hAnsiTheme="minorHAnsi" w:cstheme="minorHAnsi"/>
          <w:b/>
          <w:bCs/>
          <w:i/>
          <w:iCs/>
          <w:color w:val="000000" w:themeColor="text1"/>
          <w:sz w:val="22"/>
          <w:szCs w:val="22"/>
        </w:rPr>
        <w:t>11</w:t>
      </w:r>
      <w:r w:rsidR="00643E0F" w:rsidRPr="007F174A">
        <w:rPr>
          <w:rFonts w:asciiTheme="minorHAnsi" w:hAnsiTheme="minorHAnsi" w:cstheme="minorHAnsi"/>
          <w:b/>
          <w:bCs/>
          <w:color w:val="000000" w:themeColor="text1"/>
          <w:sz w:val="22"/>
          <w:szCs w:val="22"/>
        </w:rPr>
        <w:t xml:space="preserve"> -</w:t>
      </w:r>
      <w:r w:rsidRPr="007F174A">
        <w:rPr>
          <w:rFonts w:asciiTheme="minorHAnsi" w:hAnsiTheme="minorHAnsi" w:cstheme="minorHAnsi"/>
          <w:b/>
          <w:bCs/>
          <w:color w:val="000000" w:themeColor="text1"/>
          <w:sz w:val="22"/>
          <w:szCs w:val="22"/>
        </w:rPr>
        <w:t xml:space="preserve"> </w:t>
      </w:r>
      <w:r w:rsidRPr="007F174A">
        <w:rPr>
          <w:rFonts w:asciiTheme="minorHAnsi" w:hAnsiTheme="minorHAnsi" w:cstheme="minorHAnsi"/>
          <w:b/>
          <w:bCs/>
          <w:i/>
          <w:iCs/>
          <w:color w:val="000000" w:themeColor="text1"/>
          <w:sz w:val="22"/>
          <w:szCs w:val="22"/>
        </w:rPr>
        <w:t>Progetti multiregionali</w:t>
      </w:r>
      <w:bookmarkEnd w:id="15"/>
    </w:p>
    <w:p w14:paraId="093365C9" w14:textId="77777777" w:rsidR="00D36AE1" w:rsidRPr="007F174A" w:rsidRDefault="00D36AE1" w:rsidP="00D36AE1">
      <w:pPr>
        <w:pStyle w:val="Standard"/>
        <w:jc w:val="both"/>
        <w:rPr>
          <w:rFonts w:asciiTheme="minorHAnsi" w:hAnsiTheme="minorHAnsi" w:cstheme="minorHAnsi"/>
          <w:color w:val="000000" w:themeColor="text1"/>
          <w:sz w:val="22"/>
          <w:szCs w:val="22"/>
        </w:rPr>
      </w:pPr>
    </w:p>
    <w:p w14:paraId="630AA8E4" w14:textId="774BA454" w:rsidR="00676C35" w:rsidRPr="007F174A" w:rsidRDefault="00A7084B" w:rsidP="00C94150">
      <w:pPr>
        <w:pStyle w:val="Default"/>
        <w:numPr>
          <w:ilvl w:val="0"/>
          <w:numId w:val="5"/>
        </w:numPr>
        <w:spacing w:before="240" w:after="258"/>
        <w:contextualSpacing/>
        <w:jc w:val="both"/>
        <w:rPr>
          <w:rFonts w:asciiTheme="minorHAnsi" w:hAnsiTheme="minorHAnsi" w:cstheme="minorHAnsi"/>
          <w:color w:val="auto"/>
          <w:sz w:val="22"/>
          <w:szCs w:val="22"/>
        </w:rPr>
      </w:pPr>
      <w:r w:rsidRPr="007F174A">
        <w:rPr>
          <w:rFonts w:asciiTheme="minorHAnsi" w:hAnsiTheme="minorHAnsi" w:cstheme="minorHAnsi"/>
          <w:color w:val="auto"/>
          <w:sz w:val="22"/>
          <w:szCs w:val="22"/>
        </w:rPr>
        <w:t>Region</w:t>
      </w:r>
      <w:r w:rsidR="00676C35" w:rsidRPr="007F174A">
        <w:rPr>
          <w:rFonts w:asciiTheme="minorHAnsi" w:hAnsiTheme="minorHAnsi" w:cstheme="minorHAnsi"/>
          <w:color w:val="auto"/>
          <w:sz w:val="22"/>
          <w:szCs w:val="22"/>
        </w:rPr>
        <w:t xml:space="preserve">e </w:t>
      </w:r>
      <w:r w:rsidR="003D4A2C">
        <w:rPr>
          <w:rFonts w:asciiTheme="minorHAnsi" w:hAnsiTheme="minorHAnsi" w:cstheme="minorHAnsi"/>
          <w:color w:val="auto"/>
          <w:sz w:val="22"/>
          <w:szCs w:val="22"/>
        </w:rPr>
        <w:t>L</w:t>
      </w:r>
      <w:r w:rsidR="00676C35" w:rsidRPr="007F174A">
        <w:rPr>
          <w:rFonts w:asciiTheme="minorHAnsi" w:hAnsiTheme="minorHAnsi" w:cstheme="minorHAnsi"/>
          <w:color w:val="auto"/>
          <w:sz w:val="22"/>
          <w:szCs w:val="22"/>
        </w:rPr>
        <w:t xml:space="preserve">ombardia ha attivato i progetti multiregionali con </w:t>
      </w:r>
      <w:proofErr w:type="spellStart"/>
      <w:r w:rsidR="00676C35" w:rsidRPr="007F174A">
        <w:rPr>
          <w:rFonts w:asciiTheme="minorHAnsi" w:hAnsiTheme="minorHAnsi" w:cstheme="minorHAnsi"/>
          <w:color w:val="auto"/>
          <w:sz w:val="22"/>
          <w:szCs w:val="22"/>
        </w:rPr>
        <w:t>d</w:t>
      </w:r>
      <w:r w:rsidR="00AE1149" w:rsidRPr="007F174A">
        <w:rPr>
          <w:rFonts w:asciiTheme="minorHAnsi" w:hAnsiTheme="minorHAnsi" w:cstheme="minorHAnsi"/>
          <w:color w:val="auto"/>
          <w:sz w:val="22"/>
          <w:szCs w:val="22"/>
        </w:rPr>
        <w:t>.G.</w:t>
      </w:r>
      <w:r w:rsidR="00676C35" w:rsidRPr="007F174A">
        <w:rPr>
          <w:rFonts w:asciiTheme="minorHAnsi" w:hAnsiTheme="minorHAnsi" w:cstheme="minorHAnsi"/>
          <w:color w:val="auto"/>
          <w:sz w:val="22"/>
          <w:szCs w:val="22"/>
        </w:rPr>
        <w:t>r</w:t>
      </w:r>
      <w:proofErr w:type="spellEnd"/>
      <w:r w:rsidR="00AE1149" w:rsidRPr="007F174A">
        <w:rPr>
          <w:rFonts w:asciiTheme="minorHAnsi" w:hAnsiTheme="minorHAnsi" w:cstheme="minorHAnsi"/>
          <w:color w:val="auto"/>
          <w:sz w:val="22"/>
          <w:szCs w:val="22"/>
        </w:rPr>
        <w:t>.</w:t>
      </w:r>
      <w:r w:rsidR="00676C35" w:rsidRPr="007F174A">
        <w:rPr>
          <w:rFonts w:asciiTheme="minorHAnsi" w:hAnsiTheme="minorHAnsi" w:cstheme="minorHAnsi"/>
          <w:color w:val="auto"/>
          <w:sz w:val="22"/>
          <w:szCs w:val="22"/>
        </w:rPr>
        <w:t xml:space="preserve"> </w:t>
      </w:r>
      <w:r w:rsidR="00E871C5" w:rsidRPr="007F174A">
        <w:rPr>
          <w:rFonts w:asciiTheme="minorHAnsi" w:hAnsiTheme="minorHAnsi" w:cstheme="minorHAnsi"/>
          <w:color w:val="auto"/>
          <w:sz w:val="22"/>
          <w:szCs w:val="22"/>
        </w:rPr>
        <w:t>XII/</w:t>
      </w:r>
      <w:r w:rsidR="004E00EA" w:rsidRPr="00100ACB">
        <w:rPr>
          <w:rFonts w:asciiTheme="minorHAnsi" w:hAnsiTheme="minorHAnsi" w:cstheme="minorHAnsi"/>
          <w:color w:val="auto"/>
          <w:sz w:val="22"/>
          <w:szCs w:val="22"/>
        </w:rPr>
        <w:t>2410</w:t>
      </w:r>
      <w:r w:rsidR="00322380" w:rsidRPr="00100ACB">
        <w:rPr>
          <w:rFonts w:asciiTheme="minorHAnsi" w:hAnsiTheme="minorHAnsi" w:cstheme="minorHAnsi"/>
          <w:color w:val="auto"/>
          <w:sz w:val="22"/>
          <w:szCs w:val="22"/>
        </w:rPr>
        <w:t xml:space="preserve"> </w:t>
      </w:r>
      <w:r w:rsidR="00E871C5" w:rsidRPr="00100ACB">
        <w:rPr>
          <w:rFonts w:asciiTheme="minorHAnsi" w:hAnsiTheme="minorHAnsi" w:cstheme="minorHAnsi"/>
          <w:color w:val="auto"/>
          <w:sz w:val="22"/>
          <w:szCs w:val="22"/>
        </w:rPr>
        <w:t xml:space="preserve"> </w:t>
      </w:r>
      <w:r w:rsidR="00E871C5" w:rsidRPr="007F174A">
        <w:rPr>
          <w:rFonts w:asciiTheme="minorHAnsi" w:hAnsiTheme="minorHAnsi" w:cstheme="minorHAnsi"/>
          <w:color w:val="auto"/>
          <w:sz w:val="22"/>
          <w:szCs w:val="22"/>
        </w:rPr>
        <w:t xml:space="preserve">del </w:t>
      </w:r>
      <w:r w:rsidR="00322380">
        <w:rPr>
          <w:rFonts w:asciiTheme="minorHAnsi" w:hAnsiTheme="minorHAnsi" w:cstheme="minorHAnsi"/>
          <w:color w:val="auto"/>
          <w:sz w:val="22"/>
          <w:szCs w:val="22"/>
        </w:rPr>
        <w:t>2</w:t>
      </w:r>
      <w:r w:rsidR="00587D1D">
        <w:rPr>
          <w:rFonts w:asciiTheme="minorHAnsi" w:hAnsiTheme="minorHAnsi" w:cstheme="minorHAnsi"/>
          <w:color w:val="auto"/>
          <w:sz w:val="22"/>
          <w:szCs w:val="22"/>
        </w:rPr>
        <w:t>8</w:t>
      </w:r>
      <w:r w:rsidR="00E871C5" w:rsidRPr="007F174A">
        <w:rPr>
          <w:rFonts w:asciiTheme="minorHAnsi" w:hAnsiTheme="minorHAnsi" w:cstheme="minorHAnsi"/>
          <w:color w:val="auto"/>
          <w:sz w:val="22"/>
          <w:szCs w:val="22"/>
        </w:rPr>
        <w:t>/0</w:t>
      </w:r>
      <w:r w:rsidR="00322380">
        <w:rPr>
          <w:rFonts w:asciiTheme="minorHAnsi" w:hAnsiTheme="minorHAnsi" w:cstheme="minorHAnsi"/>
          <w:color w:val="auto"/>
          <w:sz w:val="22"/>
          <w:szCs w:val="22"/>
        </w:rPr>
        <w:t>5</w:t>
      </w:r>
      <w:r w:rsidR="00E871C5" w:rsidRPr="007F174A">
        <w:rPr>
          <w:rFonts w:asciiTheme="minorHAnsi" w:hAnsiTheme="minorHAnsi" w:cstheme="minorHAnsi"/>
          <w:color w:val="auto"/>
          <w:sz w:val="22"/>
          <w:szCs w:val="22"/>
        </w:rPr>
        <w:t>/202</w:t>
      </w:r>
      <w:r w:rsidR="00322380">
        <w:rPr>
          <w:rFonts w:asciiTheme="minorHAnsi" w:hAnsiTheme="minorHAnsi" w:cstheme="minorHAnsi"/>
          <w:color w:val="auto"/>
          <w:sz w:val="22"/>
          <w:szCs w:val="22"/>
        </w:rPr>
        <w:t>4</w:t>
      </w:r>
      <w:r w:rsidR="00676C35" w:rsidRPr="007F174A">
        <w:rPr>
          <w:rFonts w:asciiTheme="minorHAnsi" w:hAnsiTheme="minorHAnsi" w:cstheme="minorHAnsi"/>
          <w:color w:val="auto"/>
          <w:sz w:val="22"/>
          <w:szCs w:val="22"/>
        </w:rPr>
        <w:t xml:space="preserve"> prevedendo una riserva di fondi pari a € 300.000,</w:t>
      </w:r>
      <w:r w:rsidR="00665200" w:rsidRPr="007F174A">
        <w:rPr>
          <w:rFonts w:asciiTheme="minorHAnsi" w:hAnsiTheme="minorHAnsi" w:cstheme="minorHAnsi"/>
          <w:color w:val="auto"/>
          <w:sz w:val="22"/>
          <w:szCs w:val="22"/>
        </w:rPr>
        <w:t>00</w:t>
      </w:r>
      <w:r w:rsidR="00676C35" w:rsidRPr="007F174A">
        <w:rPr>
          <w:rFonts w:asciiTheme="minorHAnsi" w:hAnsiTheme="minorHAnsi" w:cstheme="minorHAnsi"/>
          <w:color w:val="auto"/>
          <w:sz w:val="22"/>
          <w:szCs w:val="22"/>
        </w:rPr>
        <w:t xml:space="preserve"> di cui € 200.000</w:t>
      </w:r>
      <w:r w:rsidR="00665200" w:rsidRPr="007F174A">
        <w:rPr>
          <w:rFonts w:asciiTheme="minorHAnsi" w:hAnsiTheme="minorHAnsi" w:cstheme="minorHAnsi"/>
          <w:color w:val="auto"/>
          <w:sz w:val="22"/>
          <w:szCs w:val="22"/>
        </w:rPr>
        <w:t>,00</w:t>
      </w:r>
      <w:r w:rsidR="00676C35" w:rsidRPr="007F174A">
        <w:rPr>
          <w:rFonts w:asciiTheme="minorHAnsi" w:hAnsiTheme="minorHAnsi" w:cstheme="minorHAnsi"/>
          <w:color w:val="auto"/>
          <w:sz w:val="22"/>
          <w:szCs w:val="22"/>
        </w:rPr>
        <w:t xml:space="preserve"> per i progetti multiregionali in cui la Regione Lombardia è capofila e € 100.000</w:t>
      </w:r>
      <w:r w:rsidR="00665200" w:rsidRPr="007F174A">
        <w:rPr>
          <w:rFonts w:asciiTheme="minorHAnsi" w:hAnsiTheme="minorHAnsi" w:cstheme="minorHAnsi"/>
          <w:color w:val="auto"/>
          <w:sz w:val="22"/>
          <w:szCs w:val="22"/>
        </w:rPr>
        <w:t>,00</w:t>
      </w:r>
      <w:r w:rsidR="00676C35" w:rsidRPr="007F174A">
        <w:rPr>
          <w:rFonts w:asciiTheme="minorHAnsi" w:hAnsiTheme="minorHAnsi" w:cstheme="minorHAnsi"/>
          <w:color w:val="auto"/>
          <w:sz w:val="22"/>
          <w:szCs w:val="22"/>
        </w:rPr>
        <w:t xml:space="preserve"> per i progetti regionali in cui sono capofila le altre Regioni.</w:t>
      </w:r>
    </w:p>
    <w:p w14:paraId="0DB1C878" w14:textId="77777777" w:rsidR="00F9534A" w:rsidRPr="007F174A" w:rsidRDefault="00F9534A" w:rsidP="00F9534A">
      <w:pPr>
        <w:pStyle w:val="Default"/>
        <w:spacing w:before="240" w:after="258"/>
        <w:ind w:left="360"/>
        <w:contextualSpacing/>
        <w:rPr>
          <w:rFonts w:asciiTheme="minorHAnsi" w:hAnsiTheme="minorHAnsi" w:cstheme="minorHAnsi"/>
          <w:color w:val="auto"/>
          <w:sz w:val="22"/>
          <w:szCs w:val="22"/>
        </w:rPr>
      </w:pPr>
    </w:p>
    <w:p w14:paraId="25EB0FD1" w14:textId="3C39618A" w:rsidR="00676C35" w:rsidRPr="007F174A" w:rsidRDefault="00676C35" w:rsidP="00F9534A">
      <w:pPr>
        <w:pStyle w:val="Default"/>
        <w:numPr>
          <w:ilvl w:val="0"/>
          <w:numId w:val="5"/>
        </w:numPr>
        <w:spacing w:before="240" w:after="258"/>
        <w:contextualSpacing/>
        <w:jc w:val="both"/>
        <w:rPr>
          <w:rFonts w:asciiTheme="minorHAnsi" w:hAnsiTheme="minorHAnsi" w:cstheme="minorHAnsi"/>
          <w:color w:val="auto"/>
          <w:sz w:val="22"/>
          <w:szCs w:val="22"/>
        </w:rPr>
      </w:pPr>
      <w:r w:rsidRPr="007F174A">
        <w:rPr>
          <w:rFonts w:asciiTheme="minorHAnsi" w:hAnsiTheme="minorHAnsi" w:cstheme="minorHAnsi"/>
          <w:color w:val="auto"/>
          <w:sz w:val="22"/>
          <w:szCs w:val="22"/>
        </w:rPr>
        <w:lastRenderedPageBreak/>
        <w:t xml:space="preserve">La quota di finanziamento pro capite da parte di Ministero e </w:t>
      </w:r>
      <w:r w:rsidRPr="004E00EA">
        <w:rPr>
          <w:rFonts w:asciiTheme="minorHAnsi" w:hAnsiTheme="minorHAnsi" w:cstheme="minorHAnsi"/>
          <w:color w:val="auto"/>
          <w:sz w:val="22"/>
          <w:szCs w:val="22"/>
        </w:rPr>
        <w:t>Regioni</w:t>
      </w:r>
      <w:r w:rsidRPr="007F174A">
        <w:rPr>
          <w:rFonts w:asciiTheme="minorHAnsi" w:hAnsiTheme="minorHAnsi" w:cstheme="minorHAnsi"/>
          <w:color w:val="auto"/>
          <w:sz w:val="22"/>
          <w:szCs w:val="22"/>
        </w:rPr>
        <w:t xml:space="preserve"> non supera il 25% dell’importo del progetto presentato</w:t>
      </w:r>
      <w:r w:rsidR="00F9534A" w:rsidRPr="007F174A">
        <w:rPr>
          <w:rFonts w:asciiTheme="minorHAnsi" w:hAnsiTheme="minorHAnsi" w:cstheme="minorHAnsi"/>
          <w:color w:val="auto"/>
          <w:sz w:val="22"/>
          <w:szCs w:val="22"/>
        </w:rPr>
        <w:t>.</w:t>
      </w:r>
    </w:p>
    <w:p w14:paraId="00926B1D" w14:textId="77777777" w:rsidR="00F9534A" w:rsidRPr="007F174A" w:rsidRDefault="00F9534A" w:rsidP="00F9534A">
      <w:pPr>
        <w:pStyle w:val="Default"/>
        <w:spacing w:before="240" w:after="258"/>
        <w:ind w:left="360"/>
        <w:contextualSpacing/>
        <w:jc w:val="both"/>
        <w:rPr>
          <w:rFonts w:asciiTheme="minorHAnsi" w:hAnsiTheme="minorHAnsi" w:cstheme="minorHAnsi"/>
          <w:color w:val="auto"/>
          <w:sz w:val="22"/>
          <w:szCs w:val="22"/>
        </w:rPr>
      </w:pPr>
    </w:p>
    <w:p w14:paraId="496BE807" w14:textId="724823BA" w:rsidR="00767318" w:rsidRPr="00100ACB" w:rsidRDefault="00676C35" w:rsidP="00507A57">
      <w:pPr>
        <w:pStyle w:val="Default"/>
        <w:numPr>
          <w:ilvl w:val="0"/>
          <w:numId w:val="5"/>
        </w:numPr>
        <w:spacing w:before="240" w:after="258"/>
        <w:contextualSpacing/>
        <w:jc w:val="both"/>
        <w:rPr>
          <w:rFonts w:asciiTheme="minorHAnsi" w:hAnsiTheme="minorHAnsi" w:cstheme="minorHAnsi"/>
          <w:color w:val="auto"/>
          <w:sz w:val="22"/>
          <w:szCs w:val="22"/>
        </w:rPr>
      </w:pPr>
      <w:r w:rsidRPr="00100ACB">
        <w:rPr>
          <w:rFonts w:asciiTheme="minorHAnsi" w:hAnsiTheme="minorHAnsi" w:cstheme="minorHAnsi"/>
          <w:color w:val="auto"/>
          <w:sz w:val="22"/>
          <w:szCs w:val="22"/>
        </w:rPr>
        <w:t xml:space="preserve">La </w:t>
      </w:r>
      <w:r w:rsidR="00322380" w:rsidRPr="00100ACB">
        <w:rPr>
          <w:rFonts w:asciiTheme="minorHAnsi" w:hAnsiTheme="minorHAnsi" w:cstheme="minorHAnsi"/>
          <w:color w:val="auto"/>
          <w:sz w:val="22"/>
          <w:szCs w:val="22"/>
        </w:rPr>
        <w:t xml:space="preserve">quota di </w:t>
      </w:r>
      <w:r w:rsidRPr="00100ACB">
        <w:rPr>
          <w:rFonts w:asciiTheme="minorHAnsi" w:hAnsiTheme="minorHAnsi" w:cstheme="minorHAnsi"/>
          <w:color w:val="auto"/>
          <w:sz w:val="22"/>
          <w:szCs w:val="22"/>
        </w:rPr>
        <w:t>partecipazione finanziaria delle Regioni a</w:t>
      </w:r>
      <w:r w:rsidR="00322380" w:rsidRPr="00100ACB">
        <w:rPr>
          <w:rFonts w:asciiTheme="minorHAnsi" w:hAnsiTheme="minorHAnsi" w:cstheme="minorHAnsi"/>
          <w:color w:val="auto"/>
          <w:sz w:val="22"/>
          <w:szCs w:val="22"/>
        </w:rPr>
        <w:t>i</w:t>
      </w:r>
      <w:r w:rsidRPr="00100ACB">
        <w:rPr>
          <w:rFonts w:asciiTheme="minorHAnsi" w:hAnsiTheme="minorHAnsi" w:cstheme="minorHAnsi"/>
          <w:color w:val="auto"/>
          <w:sz w:val="22"/>
          <w:szCs w:val="22"/>
        </w:rPr>
        <w:t xml:space="preserve"> progett</w:t>
      </w:r>
      <w:r w:rsidR="00BD14DB" w:rsidRPr="00100ACB">
        <w:rPr>
          <w:rFonts w:asciiTheme="minorHAnsi" w:hAnsiTheme="minorHAnsi" w:cstheme="minorHAnsi"/>
          <w:color w:val="auto"/>
          <w:sz w:val="22"/>
          <w:szCs w:val="22"/>
        </w:rPr>
        <w:t>i</w:t>
      </w:r>
      <w:r w:rsidRPr="00100ACB">
        <w:rPr>
          <w:rFonts w:asciiTheme="minorHAnsi" w:hAnsiTheme="minorHAnsi" w:cstheme="minorHAnsi"/>
          <w:color w:val="auto"/>
          <w:sz w:val="22"/>
          <w:szCs w:val="22"/>
        </w:rPr>
        <w:t xml:space="preserve"> multiregional</w:t>
      </w:r>
      <w:r w:rsidR="00322380" w:rsidRPr="00100ACB">
        <w:rPr>
          <w:rFonts w:asciiTheme="minorHAnsi" w:hAnsiTheme="minorHAnsi" w:cstheme="minorHAnsi"/>
          <w:color w:val="auto"/>
          <w:sz w:val="22"/>
          <w:szCs w:val="22"/>
        </w:rPr>
        <w:t>i</w:t>
      </w:r>
      <w:r w:rsidRPr="00100ACB">
        <w:rPr>
          <w:rFonts w:asciiTheme="minorHAnsi" w:hAnsiTheme="minorHAnsi" w:cstheme="minorHAnsi"/>
          <w:color w:val="auto"/>
          <w:sz w:val="22"/>
          <w:szCs w:val="22"/>
        </w:rPr>
        <w:t xml:space="preserve"> è proporzionale al peso finanziario delle azioni intraprese </w:t>
      </w:r>
      <w:r w:rsidR="00322380" w:rsidRPr="00100ACB">
        <w:rPr>
          <w:rFonts w:asciiTheme="minorHAnsi" w:hAnsiTheme="minorHAnsi" w:cstheme="minorHAnsi"/>
          <w:color w:val="auto"/>
          <w:sz w:val="22"/>
          <w:szCs w:val="22"/>
        </w:rPr>
        <w:t xml:space="preserve">dai produttori </w:t>
      </w:r>
      <w:r w:rsidR="00E871C5" w:rsidRPr="00100ACB">
        <w:rPr>
          <w:rFonts w:asciiTheme="minorHAnsi" w:hAnsiTheme="minorHAnsi" w:cstheme="minorHAnsi"/>
          <w:color w:val="auto"/>
          <w:sz w:val="22"/>
          <w:szCs w:val="22"/>
        </w:rPr>
        <w:t>di vino che hanno sede operativa in</w:t>
      </w:r>
      <w:r w:rsidRPr="00100ACB">
        <w:rPr>
          <w:rFonts w:asciiTheme="minorHAnsi" w:hAnsiTheme="minorHAnsi" w:cstheme="minorHAnsi"/>
          <w:color w:val="auto"/>
          <w:sz w:val="22"/>
          <w:szCs w:val="22"/>
        </w:rPr>
        <w:t xml:space="preserve"> ciascuna Regione </w:t>
      </w:r>
      <w:r w:rsidR="00E871C5" w:rsidRPr="00100ACB">
        <w:rPr>
          <w:rFonts w:asciiTheme="minorHAnsi" w:hAnsiTheme="minorHAnsi" w:cstheme="minorHAnsi"/>
          <w:color w:val="auto"/>
          <w:sz w:val="22"/>
          <w:szCs w:val="22"/>
        </w:rPr>
        <w:t xml:space="preserve">coinvolta </w:t>
      </w:r>
      <w:r w:rsidRPr="00100ACB">
        <w:rPr>
          <w:rFonts w:asciiTheme="minorHAnsi" w:hAnsiTheme="minorHAnsi" w:cstheme="minorHAnsi"/>
          <w:color w:val="auto"/>
          <w:sz w:val="22"/>
          <w:szCs w:val="22"/>
        </w:rPr>
        <w:t xml:space="preserve">sulla totalità delle attività previste dal progetto. I progetti presentati devono riportare il dettaglio del riparto finanziario delle azioni a carico delle aziende di ciascuna Regione. </w:t>
      </w:r>
    </w:p>
    <w:p w14:paraId="498E2EEA" w14:textId="77777777" w:rsidR="00767318" w:rsidRPr="00100ACB" w:rsidRDefault="00767318" w:rsidP="00767318">
      <w:pPr>
        <w:pStyle w:val="Default"/>
        <w:spacing w:before="240" w:after="258"/>
        <w:ind w:left="360"/>
        <w:contextualSpacing/>
        <w:jc w:val="both"/>
        <w:rPr>
          <w:rFonts w:asciiTheme="minorHAnsi" w:hAnsiTheme="minorHAnsi" w:cstheme="minorHAnsi"/>
          <w:color w:val="auto"/>
          <w:sz w:val="22"/>
          <w:szCs w:val="22"/>
        </w:rPr>
      </w:pPr>
    </w:p>
    <w:p w14:paraId="184BCAA2" w14:textId="67307891" w:rsidR="00676C35" w:rsidRPr="00100ACB" w:rsidRDefault="00676C35" w:rsidP="00507A57">
      <w:pPr>
        <w:pStyle w:val="Default"/>
        <w:numPr>
          <w:ilvl w:val="0"/>
          <w:numId w:val="5"/>
        </w:numPr>
        <w:spacing w:before="240" w:after="258"/>
        <w:contextualSpacing/>
        <w:jc w:val="both"/>
        <w:rPr>
          <w:rFonts w:asciiTheme="minorHAnsi" w:hAnsiTheme="minorHAnsi" w:cstheme="minorHAnsi"/>
          <w:color w:val="auto"/>
          <w:sz w:val="22"/>
          <w:szCs w:val="22"/>
        </w:rPr>
      </w:pPr>
      <w:r w:rsidRPr="00100ACB">
        <w:rPr>
          <w:rFonts w:asciiTheme="minorHAnsi" w:hAnsiTheme="minorHAnsi" w:cstheme="minorHAnsi"/>
          <w:color w:val="auto"/>
          <w:sz w:val="22"/>
          <w:szCs w:val="22"/>
        </w:rPr>
        <w:t>I fondi</w:t>
      </w:r>
      <w:r w:rsidR="008400BA" w:rsidRPr="00100ACB">
        <w:rPr>
          <w:rFonts w:asciiTheme="minorHAnsi" w:hAnsiTheme="minorHAnsi" w:cstheme="minorHAnsi"/>
          <w:color w:val="auto"/>
          <w:sz w:val="22"/>
          <w:szCs w:val="22"/>
        </w:rPr>
        <w:t xml:space="preserve"> </w:t>
      </w:r>
      <w:r w:rsidRPr="00100ACB">
        <w:rPr>
          <w:rFonts w:asciiTheme="minorHAnsi" w:hAnsiTheme="minorHAnsi" w:cstheme="minorHAnsi"/>
          <w:color w:val="auto"/>
          <w:sz w:val="22"/>
          <w:szCs w:val="22"/>
        </w:rPr>
        <w:t>quota</w:t>
      </w:r>
      <w:r w:rsidR="008400BA" w:rsidRPr="00100ACB">
        <w:rPr>
          <w:rFonts w:asciiTheme="minorHAnsi" w:hAnsiTheme="minorHAnsi" w:cstheme="minorHAnsi"/>
          <w:color w:val="auto"/>
          <w:sz w:val="22"/>
          <w:szCs w:val="22"/>
        </w:rPr>
        <w:t xml:space="preserve"> </w:t>
      </w:r>
      <w:r w:rsidRPr="00100ACB">
        <w:rPr>
          <w:rFonts w:asciiTheme="minorHAnsi" w:hAnsiTheme="minorHAnsi" w:cstheme="minorHAnsi"/>
          <w:color w:val="auto"/>
          <w:sz w:val="22"/>
          <w:szCs w:val="22"/>
        </w:rPr>
        <w:t>regionale, destinati ai progetti multiregionali, se non integralmente utilizzati, sono reintegrati nei propri fondi quota regionale.</w:t>
      </w:r>
    </w:p>
    <w:p w14:paraId="362CE408" w14:textId="77777777" w:rsidR="00F9534A" w:rsidRPr="00100ACB" w:rsidRDefault="00F9534A" w:rsidP="00F9534A">
      <w:pPr>
        <w:pStyle w:val="Default"/>
        <w:spacing w:before="240" w:after="258"/>
        <w:ind w:left="360"/>
        <w:contextualSpacing/>
        <w:jc w:val="both"/>
        <w:rPr>
          <w:rFonts w:asciiTheme="minorHAnsi" w:hAnsiTheme="minorHAnsi" w:cstheme="minorHAnsi"/>
          <w:color w:val="auto"/>
          <w:sz w:val="22"/>
          <w:szCs w:val="22"/>
        </w:rPr>
      </w:pPr>
    </w:p>
    <w:p w14:paraId="47BE5B2D" w14:textId="77777777" w:rsidR="00795DCE" w:rsidRPr="00100ACB" w:rsidRDefault="00676C35" w:rsidP="00795DCE">
      <w:pPr>
        <w:pStyle w:val="Default"/>
        <w:numPr>
          <w:ilvl w:val="0"/>
          <w:numId w:val="5"/>
        </w:numPr>
        <w:spacing w:before="240" w:after="258"/>
        <w:contextualSpacing/>
        <w:jc w:val="both"/>
        <w:rPr>
          <w:rFonts w:asciiTheme="minorHAnsi" w:hAnsiTheme="minorHAnsi" w:cstheme="minorHAnsi"/>
          <w:color w:val="auto"/>
          <w:sz w:val="22"/>
          <w:szCs w:val="22"/>
        </w:rPr>
      </w:pPr>
      <w:r w:rsidRPr="00100ACB">
        <w:rPr>
          <w:rFonts w:asciiTheme="minorHAnsi" w:hAnsiTheme="minorHAnsi" w:cstheme="minorHAnsi"/>
          <w:color w:val="auto"/>
          <w:sz w:val="22"/>
          <w:szCs w:val="22"/>
        </w:rPr>
        <w:t xml:space="preserve">I progetti multiregionali </w:t>
      </w:r>
      <w:r w:rsidR="00DA19D0" w:rsidRPr="00100ACB">
        <w:rPr>
          <w:rFonts w:asciiTheme="minorHAnsi" w:hAnsiTheme="minorHAnsi" w:cstheme="minorHAnsi"/>
          <w:color w:val="auto"/>
          <w:sz w:val="22"/>
          <w:szCs w:val="22"/>
        </w:rPr>
        <w:t>devono essere presentati, secondo le modalità previste dall’art</w:t>
      </w:r>
      <w:r w:rsidR="00E57E7C" w:rsidRPr="00100ACB">
        <w:rPr>
          <w:rFonts w:asciiTheme="minorHAnsi" w:hAnsiTheme="minorHAnsi" w:cstheme="minorHAnsi"/>
          <w:color w:val="auto"/>
          <w:sz w:val="22"/>
          <w:szCs w:val="22"/>
        </w:rPr>
        <w:t>.</w:t>
      </w:r>
      <w:r w:rsidR="00E871C5" w:rsidRPr="00100ACB">
        <w:rPr>
          <w:rFonts w:asciiTheme="minorHAnsi" w:hAnsiTheme="minorHAnsi" w:cstheme="minorHAnsi"/>
          <w:color w:val="auto"/>
          <w:sz w:val="22"/>
          <w:szCs w:val="22"/>
        </w:rPr>
        <w:t xml:space="preserve"> 7</w:t>
      </w:r>
      <w:r w:rsidR="00DA19D0" w:rsidRPr="00100ACB">
        <w:rPr>
          <w:rFonts w:asciiTheme="minorHAnsi" w:hAnsiTheme="minorHAnsi" w:cstheme="minorHAnsi"/>
          <w:color w:val="auto"/>
          <w:sz w:val="22"/>
          <w:szCs w:val="22"/>
        </w:rPr>
        <w:t xml:space="preserve"> del presente Avviso. I soggetti proponenti di cui alle lett. a), b), c), d), e), f), g) e i) dell’art. 3 presentano il progetto alla Regione in cui hanno la sede legale. I soggetti proponenti di cui alla lett. h) dell’art. 3 presentano il progetto alla Regione in cui ha sede legale la mandataria. I soggetti proponenti di cui alla lett. j) del citato articolo presentano il progetto alla Regione in cui ha sede legale l’organo comune o il soggetto a cui è stato conferito mandato con rappresentanza. La Regione presso la quale sono presentati i progetti assume il ruolo di capofila.</w:t>
      </w:r>
      <w:r w:rsidR="00F9534A" w:rsidRPr="00100ACB">
        <w:rPr>
          <w:rFonts w:asciiTheme="minorHAnsi" w:hAnsiTheme="minorHAnsi" w:cstheme="minorHAnsi"/>
          <w:color w:val="auto"/>
          <w:sz w:val="22"/>
          <w:szCs w:val="22"/>
        </w:rPr>
        <w:t xml:space="preserve"> </w:t>
      </w:r>
    </w:p>
    <w:p w14:paraId="3CD8E511" w14:textId="77777777" w:rsidR="00795DCE" w:rsidRDefault="00795DCE" w:rsidP="00795DCE">
      <w:pPr>
        <w:pStyle w:val="Default"/>
        <w:spacing w:before="240" w:after="258"/>
        <w:contextualSpacing/>
        <w:jc w:val="both"/>
        <w:rPr>
          <w:rFonts w:asciiTheme="minorHAnsi" w:hAnsiTheme="minorHAnsi" w:cstheme="minorHAnsi"/>
          <w:color w:val="auto"/>
          <w:sz w:val="22"/>
          <w:szCs w:val="22"/>
        </w:rPr>
      </w:pPr>
    </w:p>
    <w:p w14:paraId="0FFBC165" w14:textId="01C33714" w:rsidR="00DA19D0" w:rsidRPr="007F174A" w:rsidRDefault="00DA19D0" w:rsidP="00D50BD1">
      <w:pPr>
        <w:pStyle w:val="Default"/>
        <w:numPr>
          <w:ilvl w:val="0"/>
          <w:numId w:val="5"/>
        </w:numPr>
        <w:spacing w:after="258"/>
        <w:contextualSpacing/>
        <w:jc w:val="both"/>
        <w:rPr>
          <w:rFonts w:asciiTheme="minorHAnsi" w:hAnsiTheme="minorHAnsi" w:cstheme="minorHAnsi"/>
          <w:color w:val="auto"/>
          <w:sz w:val="22"/>
          <w:szCs w:val="22"/>
        </w:rPr>
      </w:pPr>
      <w:r w:rsidRPr="007F174A">
        <w:rPr>
          <w:rFonts w:asciiTheme="minorHAnsi" w:hAnsiTheme="minorHAnsi" w:cstheme="minorHAnsi"/>
          <w:color w:val="auto"/>
          <w:sz w:val="22"/>
          <w:szCs w:val="22"/>
        </w:rPr>
        <w:t xml:space="preserve">I progetti multiregionali sono valutati dal Comitato di ciascuna Regione capofila secondo le modalità indicate al precedente art. </w:t>
      </w:r>
      <w:r w:rsidR="00BD14DB">
        <w:rPr>
          <w:rFonts w:asciiTheme="minorHAnsi" w:hAnsiTheme="minorHAnsi" w:cstheme="minorHAnsi"/>
          <w:color w:val="auto"/>
          <w:sz w:val="22"/>
          <w:szCs w:val="22"/>
        </w:rPr>
        <w:t>9</w:t>
      </w:r>
      <w:r w:rsidRPr="007F174A">
        <w:rPr>
          <w:rFonts w:asciiTheme="minorHAnsi" w:hAnsiTheme="minorHAnsi" w:cstheme="minorHAnsi"/>
          <w:color w:val="auto"/>
          <w:sz w:val="22"/>
          <w:szCs w:val="22"/>
        </w:rPr>
        <w:t>. I Comitati regionali predispongono i verbali secondo lo schema riportato nell’Allegato 14</w:t>
      </w:r>
      <w:r w:rsidR="00BD14DB">
        <w:rPr>
          <w:rFonts w:asciiTheme="minorHAnsi" w:hAnsiTheme="minorHAnsi" w:cstheme="minorHAnsi"/>
          <w:color w:val="auto"/>
          <w:sz w:val="22"/>
          <w:szCs w:val="22"/>
        </w:rPr>
        <w:t>.a</w:t>
      </w:r>
      <w:r w:rsidRPr="007F174A">
        <w:rPr>
          <w:rFonts w:asciiTheme="minorHAnsi" w:hAnsiTheme="minorHAnsi" w:cstheme="minorHAnsi"/>
          <w:color w:val="auto"/>
          <w:sz w:val="22"/>
          <w:szCs w:val="22"/>
        </w:rPr>
        <w:t xml:space="preserve"> </w:t>
      </w:r>
      <w:r w:rsidR="00BD14DB">
        <w:rPr>
          <w:rFonts w:asciiTheme="minorHAnsi" w:hAnsiTheme="minorHAnsi" w:cstheme="minorHAnsi"/>
          <w:color w:val="auto"/>
          <w:sz w:val="22"/>
          <w:szCs w:val="22"/>
        </w:rPr>
        <w:t>e le check list secondo lo schema di cui all’Allegato 14.b</w:t>
      </w:r>
      <w:r w:rsidR="00BD14DB" w:rsidRPr="00BD14DB">
        <w:rPr>
          <w:rFonts w:asciiTheme="minorHAnsi" w:hAnsiTheme="minorHAnsi" w:cstheme="minorHAnsi"/>
          <w:color w:val="auto"/>
          <w:sz w:val="22"/>
          <w:szCs w:val="22"/>
        </w:rPr>
        <w:t xml:space="preserve"> </w:t>
      </w:r>
      <w:r w:rsidR="00BD14DB" w:rsidRPr="007F174A">
        <w:rPr>
          <w:rFonts w:asciiTheme="minorHAnsi" w:hAnsiTheme="minorHAnsi" w:cstheme="minorHAnsi"/>
          <w:color w:val="auto"/>
          <w:sz w:val="22"/>
          <w:szCs w:val="22"/>
        </w:rPr>
        <w:t xml:space="preserve">del DD n. </w:t>
      </w:r>
      <w:r w:rsidR="00BD14DB">
        <w:rPr>
          <w:rFonts w:asciiTheme="minorHAnsi" w:hAnsiTheme="minorHAnsi" w:cstheme="minorHAnsi"/>
          <w:color w:val="auto"/>
          <w:sz w:val="22"/>
          <w:szCs w:val="22"/>
        </w:rPr>
        <w:t>198090</w:t>
      </w:r>
      <w:r w:rsidR="00BD14DB" w:rsidRPr="007F174A">
        <w:rPr>
          <w:rFonts w:asciiTheme="minorHAnsi" w:hAnsiTheme="minorHAnsi" w:cstheme="minorHAnsi"/>
          <w:color w:val="auto"/>
          <w:sz w:val="22"/>
          <w:szCs w:val="22"/>
        </w:rPr>
        <w:t>/202</w:t>
      </w:r>
      <w:r w:rsidR="00BD14DB">
        <w:rPr>
          <w:rFonts w:asciiTheme="minorHAnsi" w:hAnsiTheme="minorHAnsi" w:cstheme="minorHAnsi"/>
          <w:color w:val="auto"/>
          <w:sz w:val="22"/>
          <w:szCs w:val="22"/>
        </w:rPr>
        <w:t>4</w:t>
      </w:r>
      <w:r w:rsidRPr="007F174A">
        <w:rPr>
          <w:rFonts w:asciiTheme="minorHAnsi" w:hAnsiTheme="minorHAnsi" w:cstheme="minorHAnsi"/>
          <w:color w:val="auto"/>
          <w:sz w:val="22"/>
          <w:szCs w:val="22"/>
        </w:rPr>
        <w:t>. Le Regioni</w:t>
      </w:r>
      <w:r w:rsidR="00BD14DB">
        <w:rPr>
          <w:rFonts w:asciiTheme="minorHAnsi" w:hAnsiTheme="minorHAnsi" w:cstheme="minorHAnsi"/>
          <w:color w:val="auto"/>
          <w:sz w:val="22"/>
          <w:szCs w:val="22"/>
        </w:rPr>
        <w:t xml:space="preserve"> </w:t>
      </w:r>
      <w:r w:rsidRPr="007F174A">
        <w:rPr>
          <w:rFonts w:asciiTheme="minorHAnsi" w:hAnsiTheme="minorHAnsi" w:cstheme="minorHAnsi"/>
          <w:color w:val="auto"/>
          <w:sz w:val="22"/>
          <w:szCs w:val="22"/>
        </w:rPr>
        <w:t xml:space="preserve">trasmettono al Ministero, entro </w:t>
      </w:r>
      <w:r w:rsidR="001067EC" w:rsidRPr="007F174A">
        <w:rPr>
          <w:rFonts w:asciiTheme="minorHAnsi" w:hAnsiTheme="minorHAnsi" w:cstheme="minorHAnsi"/>
          <w:color w:val="auto"/>
          <w:sz w:val="22"/>
          <w:szCs w:val="22"/>
        </w:rPr>
        <w:t>dieci</w:t>
      </w:r>
      <w:r w:rsidRPr="007F174A">
        <w:rPr>
          <w:rFonts w:asciiTheme="minorHAnsi" w:hAnsiTheme="minorHAnsi" w:cstheme="minorHAnsi"/>
          <w:color w:val="auto"/>
          <w:sz w:val="22"/>
          <w:szCs w:val="22"/>
        </w:rPr>
        <w:t xml:space="preserve"> giorni lavorativi dall’approvazione della graduatoria, i verbali di valutazione dei progetti.</w:t>
      </w:r>
    </w:p>
    <w:p w14:paraId="5A2AE081" w14:textId="77777777" w:rsidR="00F9534A" w:rsidRPr="007F174A" w:rsidRDefault="00F9534A" w:rsidP="00F9534A">
      <w:pPr>
        <w:pStyle w:val="Default"/>
        <w:spacing w:after="258"/>
        <w:ind w:left="360"/>
        <w:contextualSpacing/>
        <w:jc w:val="both"/>
        <w:rPr>
          <w:rFonts w:asciiTheme="minorHAnsi" w:hAnsiTheme="minorHAnsi" w:cstheme="minorHAnsi"/>
          <w:color w:val="auto"/>
          <w:sz w:val="22"/>
          <w:szCs w:val="22"/>
        </w:rPr>
      </w:pPr>
    </w:p>
    <w:p w14:paraId="2FCFCF98" w14:textId="12ED4EC3" w:rsidR="00F9534A" w:rsidRPr="007F174A" w:rsidRDefault="0073713C" w:rsidP="002B09C3">
      <w:pPr>
        <w:pStyle w:val="Default"/>
        <w:numPr>
          <w:ilvl w:val="0"/>
          <w:numId w:val="5"/>
        </w:numPr>
        <w:jc w:val="both"/>
        <w:rPr>
          <w:rFonts w:asciiTheme="minorHAnsi" w:hAnsiTheme="minorHAnsi" w:cstheme="minorHAnsi"/>
          <w:color w:val="auto"/>
          <w:sz w:val="22"/>
          <w:szCs w:val="22"/>
        </w:rPr>
      </w:pPr>
      <w:r w:rsidRPr="007F174A">
        <w:rPr>
          <w:rFonts w:asciiTheme="minorHAnsi" w:hAnsiTheme="minorHAnsi" w:cstheme="minorHAnsi"/>
          <w:color w:val="auto"/>
          <w:sz w:val="22"/>
          <w:szCs w:val="22"/>
        </w:rPr>
        <w:t>Il Comitato di valutazione predispone le graduatorie dei progetti multiregionali di cui è capofila Regione Lombardia e comunica alle Regioni coinvolte la graduatoria e l’importo dei fondi di quota regionale di competenza.</w:t>
      </w:r>
      <w:r w:rsidR="00F9534A" w:rsidRPr="007F174A">
        <w:rPr>
          <w:rFonts w:asciiTheme="minorHAnsi" w:hAnsiTheme="minorHAnsi" w:cstheme="minorHAnsi"/>
          <w:color w:val="auto"/>
          <w:sz w:val="22"/>
          <w:szCs w:val="22"/>
        </w:rPr>
        <w:t xml:space="preserve"> </w:t>
      </w:r>
    </w:p>
    <w:p w14:paraId="4866EE46" w14:textId="77777777" w:rsidR="00F9534A" w:rsidRPr="007F174A" w:rsidRDefault="00F9534A" w:rsidP="00F9534A">
      <w:pPr>
        <w:pStyle w:val="Default"/>
        <w:ind w:left="360"/>
        <w:jc w:val="both"/>
        <w:rPr>
          <w:rFonts w:asciiTheme="minorHAnsi" w:hAnsiTheme="minorHAnsi" w:cstheme="minorHAnsi"/>
          <w:color w:val="auto"/>
          <w:sz w:val="22"/>
          <w:szCs w:val="22"/>
        </w:rPr>
      </w:pPr>
    </w:p>
    <w:p w14:paraId="260F88EF" w14:textId="16726173" w:rsidR="00F9534A" w:rsidRPr="007F174A" w:rsidRDefault="0073713C" w:rsidP="009925E8">
      <w:pPr>
        <w:pStyle w:val="Default"/>
        <w:numPr>
          <w:ilvl w:val="0"/>
          <w:numId w:val="5"/>
        </w:numPr>
        <w:jc w:val="both"/>
        <w:rPr>
          <w:rFonts w:asciiTheme="minorHAnsi" w:hAnsiTheme="minorHAnsi" w:cstheme="minorHAnsi"/>
          <w:color w:val="auto"/>
          <w:sz w:val="22"/>
          <w:szCs w:val="22"/>
        </w:rPr>
      </w:pPr>
      <w:r w:rsidRPr="007F174A">
        <w:rPr>
          <w:rFonts w:asciiTheme="minorHAnsi" w:hAnsiTheme="minorHAnsi" w:cstheme="minorHAnsi"/>
          <w:color w:val="auto"/>
          <w:sz w:val="22"/>
          <w:szCs w:val="22"/>
        </w:rPr>
        <w:t>I progetti multiregionali sono finanziati, in ordine di graduatoria, fino ad esaurimento delle disponibilità fondi quota regionale di ciascuna Regione coinvolta.</w:t>
      </w:r>
    </w:p>
    <w:p w14:paraId="009296EE" w14:textId="77777777" w:rsidR="00F9534A" w:rsidRPr="007F174A" w:rsidRDefault="00F9534A" w:rsidP="00F9534A">
      <w:pPr>
        <w:pStyle w:val="Default"/>
        <w:jc w:val="both"/>
        <w:rPr>
          <w:rFonts w:asciiTheme="minorHAnsi" w:hAnsiTheme="minorHAnsi" w:cstheme="minorHAnsi"/>
          <w:color w:val="auto"/>
          <w:sz w:val="22"/>
          <w:szCs w:val="22"/>
        </w:rPr>
      </w:pPr>
    </w:p>
    <w:p w14:paraId="537E44BB" w14:textId="4D00BE0E" w:rsidR="0073713C" w:rsidRPr="007F174A" w:rsidRDefault="0073713C" w:rsidP="00851CC0">
      <w:pPr>
        <w:pStyle w:val="Default"/>
        <w:numPr>
          <w:ilvl w:val="0"/>
          <w:numId w:val="5"/>
        </w:numPr>
        <w:jc w:val="both"/>
        <w:rPr>
          <w:rFonts w:asciiTheme="minorHAnsi" w:hAnsiTheme="minorHAnsi" w:cstheme="minorHAnsi"/>
          <w:color w:val="auto"/>
          <w:sz w:val="22"/>
          <w:szCs w:val="22"/>
        </w:rPr>
      </w:pPr>
      <w:r w:rsidRPr="007F174A">
        <w:rPr>
          <w:rFonts w:asciiTheme="minorHAnsi" w:hAnsiTheme="minorHAnsi" w:cstheme="minorHAnsi"/>
          <w:color w:val="auto"/>
          <w:sz w:val="22"/>
          <w:szCs w:val="22"/>
        </w:rPr>
        <w:t xml:space="preserve">La riserva dei fondi quota nazionale, di cui all’art. 5, comma 1, lett. c), del </w:t>
      </w:r>
      <w:r w:rsidR="003D4A2C">
        <w:rPr>
          <w:rFonts w:asciiTheme="minorHAnsi" w:hAnsiTheme="minorHAnsi" w:cstheme="minorHAnsi"/>
          <w:color w:val="auto"/>
          <w:sz w:val="22"/>
          <w:szCs w:val="22"/>
        </w:rPr>
        <w:t>DM</w:t>
      </w:r>
      <w:r w:rsidRPr="007F174A">
        <w:rPr>
          <w:rFonts w:asciiTheme="minorHAnsi" w:hAnsiTheme="minorHAnsi" w:cstheme="minorHAnsi"/>
          <w:color w:val="auto"/>
          <w:sz w:val="22"/>
          <w:szCs w:val="22"/>
        </w:rPr>
        <w:t xml:space="preserve">, è attribuita dal Ministero in base ai punteggi assegnati da ciascuna Regione 12 capofila, secondo le modalità previste ai commi 2, 3, 4 e 5 dell’art. 12 del </w:t>
      </w:r>
      <w:r w:rsidR="00A9457F">
        <w:rPr>
          <w:rFonts w:asciiTheme="minorHAnsi" w:hAnsiTheme="minorHAnsi" w:cstheme="minorHAnsi"/>
          <w:color w:val="auto"/>
          <w:sz w:val="22"/>
          <w:szCs w:val="22"/>
        </w:rPr>
        <w:t>DM</w:t>
      </w:r>
      <w:r w:rsidRPr="007F174A">
        <w:rPr>
          <w:rFonts w:asciiTheme="minorHAnsi" w:hAnsiTheme="minorHAnsi" w:cstheme="minorHAnsi"/>
          <w:color w:val="auto"/>
          <w:sz w:val="22"/>
          <w:szCs w:val="22"/>
        </w:rPr>
        <w:t>.</w:t>
      </w:r>
    </w:p>
    <w:p w14:paraId="10ED7500" w14:textId="77777777" w:rsidR="00F56E67" w:rsidRPr="007F174A" w:rsidRDefault="00F56E67" w:rsidP="00F56E67">
      <w:pPr>
        <w:pStyle w:val="Default"/>
        <w:ind w:left="360"/>
        <w:jc w:val="both"/>
        <w:rPr>
          <w:rFonts w:asciiTheme="minorHAnsi" w:hAnsiTheme="minorHAnsi" w:cstheme="minorHAnsi"/>
          <w:color w:val="auto"/>
          <w:sz w:val="22"/>
          <w:szCs w:val="22"/>
        </w:rPr>
      </w:pPr>
    </w:p>
    <w:p w14:paraId="4E91C86A" w14:textId="413BAFE8" w:rsidR="00A9457F" w:rsidRDefault="00DC10AA" w:rsidP="0060213A">
      <w:pPr>
        <w:pStyle w:val="Default"/>
        <w:jc w:val="both"/>
        <w:outlineLvl w:val="0"/>
        <w:rPr>
          <w:rFonts w:asciiTheme="minorHAnsi" w:hAnsiTheme="minorHAnsi" w:cstheme="minorHAnsi"/>
          <w:b/>
          <w:bCs/>
          <w:i/>
          <w:color w:val="000000" w:themeColor="text1"/>
          <w:sz w:val="22"/>
          <w:szCs w:val="22"/>
        </w:rPr>
      </w:pPr>
      <w:bookmarkStart w:id="16" w:name="_Toc168042741"/>
      <w:r w:rsidRPr="007F174A">
        <w:rPr>
          <w:rFonts w:asciiTheme="minorHAnsi" w:hAnsiTheme="minorHAnsi" w:cstheme="minorHAnsi"/>
          <w:b/>
          <w:bCs/>
          <w:i/>
          <w:color w:val="000000" w:themeColor="text1"/>
          <w:sz w:val="22"/>
          <w:szCs w:val="22"/>
        </w:rPr>
        <w:t>Art. 1</w:t>
      </w:r>
      <w:r w:rsidR="00A9457F">
        <w:rPr>
          <w:rFonts w:asciiTheme="minorHAnsi" w:hAnsiTheme="minorHAnsi" w:cstheme="minorHAnsi"/>
          <w:b/>
          <w:bCs/>
          <w:i/>
          <w:color w:val="000000" w:themeColor="text1"/>
          <w:sz w:val="22"/>
          <w:szCs w:val="22"/>
        </w:rPr>
        <w:t xml:space="preserve">2 </w:t>
      </w:r>
      <w:r w:rsidR="00BF0A3A">
        <w:rPr>
          <w:rFonts w:asciiTheme="minorHAnsi" w:hAnsiTheme="minorHAnsi" w:cstheme="minorHAnsi"/>
          <w:b/>
          <w:bCs/>
          <w:i/>
          <w:color w:val="000000" w:themeColor="text1"/>
          <w:sz w:val="22"/>
          <w:szCs w:val="22"/>
        </w:rPr>
        <w:t>–</w:t>
      </w:r>
      <w:r w:rsidR="00A9457F">
        <w:rPr>
          <w:rFonts w:asciiTheme="minorHAnsi" w:hAnsiTheme="minorHAnsi" w:cstheme="minorHAnsi"/>
          <w:b/>
          <w:bCs/>
          <w:i/>
          <w:color w:val="000000" w:themeColor="text1"/>
          <w:sz w:val="22"/>
          <w:szCs w:val="22"/>
        </w:rPr>
        <w:t xml:space="preserve"> </w:t>
      </w:r>
      <w:r w:rsidR="00BF0A3A">
        <w:rPr>
          <w:rFonts w:asciiTheme="minorHAnsi" w:hAnsiTheme="minorHAnsi" w:cstheme="minorHAnsi"/>
          <w:b/>
          <w:bCs/>
          <w:i/>
          <w:color w:val="000000" w:themeColor="text1"/>
          <w:sz w:val="22"/>
          <w:szCs w:val="22"/>
        </w:rPr>
        <w:t>Modifiche dei soggetti proponenti e beneficiari</w:t>
      </w:r>
      <w:bookmarkEnd w:id="16"/>
    </w:p>
    <w:p w14:paraId="7EFB4942" w14:textId="77777777" w:rsidR="00F95AD6" w:rsidRDefault="00F95AD6" w:rsidP="0060213A">
      <w:pPr>
        <w:pStyle w:val="Default"/>
        <w:jc w:val="both"/>
        <w:outlineLvl w:val="0"/>
        <w:rPr>
          <w:rFonts w:asciiTheme="minorHAnsi" w:hAnsiTheme="minorHAnsi" w:cstheme="minorHAnsi"/>
          <w:b/>
          <w:bCs/>
          <w:i/>
          <w:color w:val="000000" w:themeColor="text1"/>
          <w:sz w:val="22"/>
          <w:szCs w:val="22"/>
        </w:rPr>
      </w:pPr>
    </w:p>
    <w:p w14:paraId="18BE7A0D" w14:textId="383F0099" w:rsidR="007367F3" w:rsidRDefault="007367F3" w:rsidP="00F95AD6">
      <w:pPr>
        <w:pStyle w:val="Default"/>
        <w:numPr>
          <w:ilvl w:val="0"/>
          <w:numId w:val="45"/>
        </w:numPr>
        <w:jc w:val="both"/>
        <w:rPr>
          <w:rFonts w:asciiTheme="minorHAnsi" w:hAnsiTheme="minorHAnsi" w:cstheme="minorHAnsi"/>
          <w:color w:val="auto"/>
          <w:sz w:val="22"/>
          <w:szCs w:val="22"/>
        </w:rPr>
      </w:pPr>
      <w:r w:rsidRPr="00F95AD6">
        <w:rPr>
          <w:rFonts w:asciiTheme="minorHAnsi" w:hAnsiTheme="minorHAnsi" w:cstheme="minorHAnsi"/>
          <w:color w:val="auto"/>
          <w:sz w:val="22"/>
          <w:szCs w:val="22"/>
        </w:rPr>
        <w:t xml:space="preserve">Non sono ammesse, pena l’esclusione, le modifiche alla </w:t>
      </w:r>
      <w:r w:rsidR="006E6922" w:rsidRPr="00F95AD6">
        <w:rPr>
          <w:rFonts w:asciiTheme="minorHAnsi" w:hAnsiTheme="minorHAnsi" w:cstheme="minorHAnsi"/>
          <w:color w:val="auto"/>
          <w:sz w:val="22"/>
          <w:szCs w:val="22"/>
        </w:rPr>
        <w:t xml:space="preserve">composizione dei soggetti proponenti che siano associazioni temporanee di impresa e di scopo, </w:t>
      </w:r>
      <w:proofErr w:type="spellStart"/>
      <w:r w:rsidR="006E6922" w:rsidRPr="00F95AD6">
        <w:rPr>
          <w:rFonts w:asciiTheme="minorHAnsi" w:hAnsiTheme="minorHAnsi" w:cstheme="minorHAnsi"/>
          <w:color w:val="auto"/>
          <w:sz w:val="22"/>
          <w:szCs w:val="22"/>
        </w:rPr>
        <w:t>costituende</w:t>
      </w:r>
      <w:proofErr w:type="spellEnd"/>
      <w:r w:rsidR="006E6922" w:rsidRPr="00F95AD6">
        <w:rPr>
          <w:rFonts w:asciiTheme="minorHAnsi" w:hAnsiTheme="minorHAnsi" w:cstheme="minorHAnsi"/>
          <w:color w:val="auto"/>
          <w:sz w:val="22"/>
          <w:szCs w:val="22"/>
        </w:rPr>
        <w:t xml:space="preserve"> o costituite, consorzi, associazioni, federazioni, società cooperative e reti di impresa, nella fase procedurale che intercorre tra la presentazione della domanda di contributo e la stipula del contratto con AGEA.</w:t>
      </w:r>
    </w:p>
    <w:p w14:paraId="2F84EB6D" w14:textId="77777777" w:rsidR="00795DCE" w:rsidRPr="00F95AD6" w:rsidRDefault="00795DCE" w:rsidP="00795DCE">
      <w:pPr>
        <w:pStyle w:val="Default"/>
        <w:ind w:left="360"/>
        <w:jc w:val="both"/>
        <w:rPr>
          <w:rFonts w:asciiTheme="minorHAnsi" w:hAnsiTheme="minorHAnsi" w:cstheme="minorHAnsi"/>
          <w:color w:val="auto"/>
          <w:sz w:val="22"/>
          <w:szCs w:val="22"/>
        </w:rPr>
      </w:pPr>
    </w:p>
    <w:p w14:paraId="741A4086" w14:textId="35B8F39B" w:rsidR="006E6922" w:rsidRPr="00F95AD6" w:rsidRDefault="006E6922" w:rsidP="00F95AD6">
      <w:pPr>
        <w:pStyle w:val="Default"/>
        <w:numPr>
          <w:ilvl w:val="0"/>
          <w:numId w:val="45"/>
        </w:numPr>
        <w:jc w:val="both"/>
        <w:rPr>
          <w:rFonts w:asciiTheme="minorHAnsi" w:hAnsiTheme="minorHAnsi" w:cstheme="minorHAnsi"/>
          <w:color w:val="auto"/>
          <w:sz w:val="22"/>
          <w:szCs w:val="22"/>
        </w:rPr>
      </w:pPr>
      <w:proofErr w:type="gramStart"/>
      <w:r w:rsidRPr="00F95AD6">
        <w:rPr>
          <w:rFonts w:asciiTheme="minorHAnsi" w:hAnsiTheme="minorHAnsi" w:cstheme="minorHAnsi"/>
          <w:color w:val="auto"/>
          <w:sz w:val="22"/>
          <w:szCs w:val="22"/>
        </w:rPr>
        <w:t>E’</w:t>
      </w:r>
      <w:proofErr w:type="gramEnd"/>
      <w:r w:rsidRPr="00F95AD6">
        <w:rPr>
          <w:rFonts w:asciiTheme="minorHAnsi" w:hAnsiTheme="minorHAnsi" w:cstheme="minorHAnsi"/>
          <w:color w:val="auto"/>
          <w:sz w:val="22"/>
          <w:szCs w:val="22"/>
        </w:rPr>
        <w:t xml:space="preserve"> consentito il recesso di una o più imprese partecipanti al soggetto proponente di cui al precedente comma, a condizione che le restanti imprese mantengano i requisiti di partecipazione e di qualificazione e che tale recesso avvenga per esigenze organizzative proprie del soggetto collettivo, e non per eludere le cause di esclusione di cui all’art. 9 del DM.</w:t>
      </w:r>
    </w:p>
    <w:p w14:paraId="58F75026" w14:textId="61E611CC" w:rsidR="006E6922" w:rsidRDefault="006E6922" w:rsidP="00F95AD6">
      <w:pPr>
        <w:pStyle w:val="Default"/>
        <w:numPr>
          <w:ilvl w:val="0"/>
          <w:numId w:val="45"/>
        </w:numPr>
        <w:jc w:val="both"/>
        <w:rPr>
          <w:rFonts w:asciiTheme="minorHAnsi" w:hAnsiTheme="minorHAnsi" w:cstheme="minorHAnsi"/>
          <w:color w:val="auto"/>
          <w:sz w:val="22"/>
          <w:szCs w:val="22"/>
        </w:rPr>
      </w:pPr>
      <w:r w:rsidRPr="00F95AD6">
        <w:rPr>
          <w:rFonts w:asciiTheme="minorHAnsi" w:hAnsiTheme="minorHAnsi" w:cstheme="minorHAnsi"/>
          <w:color w:val="auto"/>
          <w:sz w:val="22"/>
          <w:szCs w:val="22"/>
        </w:rPr>
        <w:t>I medesimi soggetti proponenti di cui al comma 1 sono obbligati a comunicare alle Autorità competenti qualsiasi modifica della compagine. Le Autorità competenti verificano il mantenimento dei requisiti di partecipazione e qualificazione a seguito delle modifiche comunicate e ne danno comunicazione al soggetto proponente.</w:t>
      </w:r>
    </w:p>
    <w:p w14:paraId="0E0641F3" w14:textId="77777777" w:rsidR="00795DCE" w:rsidRPr="00F95AD6" w:rsidRDefault="00795DCE" w:rsidP="00795DCE">
      <w:pPr>
        <w:pStyle w:val="Default"/>
        <w:ind w:left="360"/>
        <w:jc w:val="both"/>
        <w:rPr>
          <w:rFonts w:asciiTheme="minorHAnsi" w:hAnsiTheme="minorHAnsi" w:cstheme="minorHAnsi"/>
          <w:color w:val="auto"/>
          <w:sz w:val="22"/>
          <w:szCs w:val="22"/>
        </w:rPr>
      </w:pPr>
    </w:p>
    <w:p w14:paraId="52F30065" w14:textId="4E88670C" w:rsidR="006E6922" w:rsidRPr="00F95AD6" w:rsidRDefault="006E6922" w:rsidP="00F95AD6">
      <w:pPr>
        <w:pStyle w:val="Default"/>
        <w:numPr>
          <w:ilvl w:val="0"/>
          <w:numId w:val="45"/>
        </w:numPr>
        <w:jc w:val="both"/>
        <w:rPr>
          <w:rFonts w:asciiTheme="minorHAnsi" w:hAnsiTheme="minorHAnsi" w:cstheme="minorHAnsi"/>
          <w:color w:val="auto"/>
          <w:sz w:val="22"/>
          <w:szCs w:val="22"/>
        </w:rPr>
      </w:pPr>
      <w:r w:rsidRPr="00F95AD6">
        <w:rPr>
          <w:rFonts w:asciiTheme="minorHAnsi" w:hAnsiTheme="minorHAnsi" w:cstheme="minorHAnsi"/>
          <w:color w:val="auto"/>
          <w:sz w:val="22"/>
          <w:szCs w:val="22"/>
        </w:rPr>
        <w:lastRenderedPageBreak/>
        <w:t xml:space="preserve">Non è ammessa alcuna modifica del beneficiario tranne nei casi previsti da </w:t>
      </w:r>
      <w:proofErr w:type="gramStart"/>
      <w:r w:rsidRPr="00F95AD6">
        <w:rPr>
          <w:rFonts w:asciiTheme="minorHAnsi" w:hAnsiTheme="minorHAnsi" w:cstheme="minorHAnsi"/>
          <w:color w:val="auto"/>
          <w:sz w:val="22"/>
          <w:szCs w:val="22"/>
        </w:rPr>
        <w:t>Codice Civile</w:t>
      </w:r>
      <w:proofErr w:type="gramEnd"/>
      <w:r w:rsidRPr="00F95AD6">
        <w:rPr>
          <w:rFonts w:asciiTheme="minorHAnsi" w:hAnsiTheme="minorHAnsi" w:cstheme="minorHAnsi"/>
          <w:color w:val="auto"/>
          <w:sz w:val="22"/>
          <w:szCs w:val="22"/>
        </w:rPr>
        <w:t xml:space="preserve"> e nei casi di forza maggiore e circostanze eccezionali di cui all’art.3 del Regolamento UE 2021/2116.</w:t>
      </w:r>
    </w:p>
    <w:p w14:paraId="2F4312DB" w14:textId="77777777" w:rsidR="007367F3" w:rsidRDefault="007367F3" w:rsidP="0060213A">
      <w:pPr>
        <w:pStyle w:val="Default"/>
        <w:jc w:val="both"/>
        <w:outlineLvl w:val="0"/>
        <w:rPr>
          <w:rFonts w:asciiTheme="minorHAnsi" w:hAnsiTheme="minorHAnsi" w:cstheme="minorHAnsi"/>
          <w:b/>
          <w:bCs/>
          <w:i/>
          <w:color w:val="000000" w:themeColor="text1"/>
          <w:sz w:val="22"/>
          <w:szCs w:val="22"/>
        </w:rPr>
      </w:pPr>
    </w:p>
    <w:p w14:paraId="4F33A54C" w14:textId="77777777" w:rsidR="007367F3" w:rsidRDefault="007367F3" w:rsidP="0060213A">
      <w:pPr>
        <w:pStyle w:val="Default"/>
        <w:jc w:val="both"/>
        <w:outlineLvl w:val="0"/>
        <w:rPr>
          <w:rFonts w:asciiTheme="minorHAnsi" w:hAnsiTheme="minorHAnsi" w:cstheme="minorHAnsi"/>
          <w:b/>
          <w:bCs/>
          <w:i/>
          <w:color w:val="000000" w:themeColor="text1"/>
          <w:sz w:val="22"/>
          <w:szCs w:val="22"/>
        </w:rPr>
      </w:pPr>
    </w:p>
    <w:p w14:paraId="35E4FCE7" w14:textId="7E1BBAF9" w:rsidR="00DC10AA" w:rsidRPr="00BF0A3A" w:rsidRDefault="00BF0A3A" w:rsidP="0060213A">
      <w:pPr>
        <w:pStyle w:val="Default"/>
        <w:jc w:val="both"/>
        <w:outlineLvl w:val="0"/>
        <w:rPr>
          <w:rFonts w:asciiTheme="minorHAnsi" w:hAnsiTheme="minorHAnsi" w:cstheme="minorHAnsi"/>
          <w:b/>
          <w:bCs/>
          <w:i/>
          <w:color w:val="000000" w:themeColor="text1"/>
          <w:sz w:val="22"/>
          <w:szCs w:val="22"/>
        </w:rPr>
      </w:pPr>
      <w:bookmarkStart w:id="17" w:name="_Toc168042742"/>
      <w:r w:rsidRPr="00BF0A3A">
        <w:rPr>
          <w:rFonts w:asciiTheme="minorHAnsi" w:hAnsiTheme="minorHAnsi" w:cstheme="minorHAnsi"/>
          <w:b/>
          <w:bCs/>
          <w:i/>
          <w:color w:val="000000" w:themeColor="text1"/>
          <w:sz w:val="22"/>
          <w:szCs w:val="22"/>
        </w:rPr>
        <w:t>Art. 13</w:t>
      </w:r>
      <w:r w:rsidR="00DC10AA" w:rsidRPr="00BF0A3A">
        <w:rPr>
          <w:rFonts w:asciiTheme="minorHAnsi" w:hAnsiTheme="minorHAnsi" w:cstheme="minorHAnsi"/>
          <w:b/>
          <w:bCs/>
          <w:i/>
          <w:color w:val="000000" w:themeColor="text1"/>
          <w:sz w:val="22"/>
          <w:szCs w:val="22"/>
        </w:rPr>
        <w:t xml:space="preserve"> </w:t>
      </w:r>
      <w:r w:rsidR="0060213A" w:rsidRPr="00BF0A3A">
        <w:rPr>
          <w:rFonts w:asciiTheme="minorHAnsi" w:hAnsiTheme="minorHAnsi" w:cstheme="minorHAnsi"/>
          <w:b/>
          <w:bCs/>
          <w:i/>
          <w:color w:val="000000" w:themeColor="text1"/>
          <w:sz w:val="22"/>
          <w:szCs w:val="22"/>
        </w:rPr>
        <w:t xml:space="preserve">- </w:t>
      </w:r>
      <w:r w:rsidR="00DC10AA" w:rsidRPr="007F174A">
        <w:rPr>
          <w:rFonts w:asciiTheme="minorHAnsi" w:hAnsiTheme="minorHAnsi" w:cstheme="minorHAnsi"/>
          <w:b/>
          <w:bCs/>
          <w:i/>
          <w:color w:val="000000" w:themeColor="text1"/>
          <w:sz w:val="22"/>
          <w:szCs w:val="22"/>
        </w:rPr>
        <w:t xml:space="preserve">Variazioni </w:t>
      </w:r>
      <w:r>
        <w:rPr>
          <w:rFonts w:asciiTheme="minorHAnsi" w:hAnsiTheme="minorHAnsi" w:cstheme="minorHAnsi"/>
          <w:b/>
          <w:bCs/>
          <w:i/>
          <w:color w:val="000000" w:themeColor="text1"/>
          <w:sz w:val="22"/>
          <w:szCs w:val="22"/>
        </w:rPr>
        <w:t>ai</w:t>
      </w:r>
      <w:r w:rsidR="00DC10AA" w:rsidRPr="007F174A">
        <w:rPr>
          <w:rFonts w:asciiTheme="minorHAnsi" w:hAnsiTheme="minorHAnsi" w:cstheme="minorHAnsi"/>
          <w:b/>
          <w:bCs/>
          <w:i/>
          <w:color w:val="000000" w:themeColor="text1"/>
          <w:sz w:val="22"/>
          <w:szCs w:val="22"/>
        </w:rPr>
        <w:t xml:space="preserve"> progett</w:t>
      </w:r>
      <w:r w:rsidR="00F95AD6">
        <w:rPr>
          <w:rFonts w:asciiTheme="minorHAnsi" w:hAnsiTheme="minorHAnsi" w:cstheme="minorHAnsi"/>
          <w:b/>
          <w:bCs/>
          <w:i/>
          <w:color w:val="000000" w:themeColor="text1"/>
          <w:sz w:val="22"/>
          <w:szCs w:val="22"/>
        </w:rPr>
        <w:t>i</w:t>
      </w:r>
      <w:bookmarkEnd w:id="17"/>
      <w:r w:rsidR="00DC10AA" w:rsidRPr="007F174A">
        <w:rPr>
          <w:rFonts w:asciiTheme="minorHAnsi" w:hAnsiTheme="minorHAnsi" w:cstheme="minorHAnsi"/>
          <w:b/>
          <w:bCs/>
          <w:i/>
          <w:color w:val="000000" w:themeColor="text1"/>
          <w:sz w:val="22"/>
          <w:szCs w:val="22"/>
        </w:rPr>
        <w:t xml:space="preserve"> </w:t>
      </w:r>
    </w:p>
    <w:p w14:paraId="68B61122" w14:textId="77777777" w:rsidR="00B54E5C" w:rsidRPr="007F174A" w:rsidRDefault="00B54E5C" w:rsidP="0060213A">
      <w:pPr>
        <w:pStyle w:val="Default"/>
        <w:jc w:val="both"/>
        <w:outlineLvl w:val="0"/>
        <w:rPr>
          <w:rFonts w:asciiTheme="minorHAnsi" w:hAnsiTheme="minorHAnsi" w:cstheme="minorHAnsi"/>
          <w:i/>
          <w:color w:val="000000" w:themeColor="text1"/>
          <w:sz w:val="22"/>
          <w:szCs w:val="22"/>
        </w:rPr>
      </w:pPr>
    </w:p>
    <w:p w14:paraId="66A4B088" w14:textId="3E38B969" w:rsidR="00D96C11" w:rsidRPr="007F174A" w:rsidRDefault="00DC10AA" w:rsidP="00CB6B3E">
      <w:pPr>
        <w:pStyle w:val="Default"/>
        <w:jc w:val="both"/>
        <w:rPr>
          <w:rFonts w:asciiTheme="minorHAnsi" w:hAnsiTheme="minorHAnsi" w:cstheme="minorHAnsi"/>
          <w:color w:val="000000" w:themeColor="text1"/>
          <w:sz w:val="22"/>
          <w:szCs w:val="22"/>
        </w:rPr>
      </w:pPr>
      <w:r w:rsidRPr="007F174A">
        <w:rPr>
          <w:rFonts w:asciiTheme="minorHAnsi" w:hAnsiTheme="minorHAnsi" w:cstheme="minorHAnsi"/>
          <w:color w:val="000000" w:themeColor="text1"/>
          <w:sz w:val="22"/>
          <w:szCs w:val="22"/>
        </w:rPr>
        <w:t>In caso di variazioni al progetto approvato si applica quanto stabilito dall’art. 1</w:t>
      </w:r>
      <w:r w:rsidR="0083737E" w:rsidRPr="007F174A">
        <w:rPr>
          <w:rFonts w:asciiTheme="minorHAnsi" w:hAnsiTheme="minorHAnsi" w:cstheme="minorHAnsi"/>
          <w:color w:val="000000" w:themeColor="text1"/>
          <w:sz w:val="22"/>
          <w:szCs w:val="22"/>
        </w:rPr>
        <w:t>6</w:t>
      </w:r>
      <w:r w:rsidRPr="007F174A">
        <w:rPr>
          <w:rFonts w:asciiTheme="minorHAnsi" w:hAnsiTheme="minorHAnsi" w:cstheme="minorHAnsi"/>
          <w:color w:val="000000" w:themeColor="text1"/>
          <w:sz w:val="22"/>
          <w:szCs w:val="22"/>
        </w:rPr>
        <w:t xml:space="preserve"> del </w:t>
      </w:r>
      <w:r w:rsidR="0083737E" w:rsidRPr="007F174A">
        <w:rPr>
          <w:rFonts w:asciiTheme="minorHAnsi" w:hAnsiTheme="minorHAnsi" w:cstheme="minorHAnsi"/>
          <w:color w:val="000000" w:themeColor="text1"/>
          <w:sz w:val="22"/>
          <w:szCs w:val="22"/>
        </w:rPr>
        <w:t>DM</w:t>
      </w:r>
      <w:r w:rsidR="0083737E" w:rsidRPr="007F174A">
        <w:rPr>
          <w:rFonts w:asciiTheme="minorHAnsi" w:hAnsiTheme="minorHAnsi" w:cstheme="minorHAnsi"/>
          <w:color w:val="auto"/>
          <w:sz w:val="22"/>
          <w:szCs w:val="22"/>
        </w:rPr>
        <w:t xml:space="preserve"> n. 331843/2023</w:t>
      </w:r>
      <w:r w:rsidR="00D96C11" w:rsidRPr="007F174A">
        <w:rPr>
          <w:rFonts w:asciiTheme="minorHAnsi" w:hAnsiTheme="minorHAnsi" w:cstheme="minorHAnsi"/>
          <w:color w:val="auto"/>
          <w:sz w:val="22"/>
          <w:szCs w:val="22"/>
        </w:rPr>
        <w:t xml:space="preserve"> e dall’art</w:t>
      </w:r>
      <w:r w:rsidR="00981E57" w:rsidRPr="007F174A">
        <w:rPr>
          <w:rFonts w:asciiTheme="minorHAnsi" w:hAnsiTheme="minorHAnsi" w:cstheme="minorHAnsi"/>
          <w:color w:val="auto"/>
          <w:sz w:val="22"/>
          <w:szCs w:val="22"/>
        </w:rPr>
        <w:t xml:space="preserve">. </w:t>
      </w:r>
      <w:r w:rsidR="00D96C11" w:rsidRPr="007F174A">
        <w:rPr>
          <w:rFonts w:asciiTheme="minorHAnsi" w:hAnsiTheme="minorHAnsi" w:cstheme="minorHAnsi"/>
          <w:color w:val="auto"/>
          <w:sz w:val="22"/>
          <w:szCs w:val="22"/>
        </w:rPr>
        <w:t>1</w:t>
      </w:r>
      <w:r w:rsidR="00BF0A3A">
        <w:rPr>
          <w:rFonts w:asciiTheme="minorHAnsi" w:hAnsiTheme="minorHAnsi" w:cstheme="minorHAnsi"/>
          <w:color w:val="auto"/>
          <w:sz w:val="22"/>
          <w:szCs w:val="22"/>
        </w:rPr>
        <w:t>5</w:t>
      </w:r>
      <w:r w:rsidR="00D96C11" w:rsidRPr="007F174A">
        <w:rPr>
          <w:rFonts w:asciiTheme="minorHAnsi" w:hAnsiTheme="minorHAnsi" w:cstheme="minorHAnsi"/>
          <w:color w:val="auto"/>
          <w:sz w:val="22"/>
          <w:szCs w:val="22"/>
        </w:rPr>
        <w:t xml:space="preserve"> del DD </w:t>
      </w:r>
      <w:r w:rsidR="00D96C11" w:rsidRPr="007F174A">
        <w:rPr>
          <w:rFonts w:asciiTheme="minorHAnsi" w:hAnsiTheme="minorHAnsi" w:cstheme="minorHAnsi"/>
          <w:color w:val="000000" w:themeColor="text1"/>
          <w:sz w:val="22"/>
          <w:szCs w:val="22"/>
        </w:rPr>
        <w:t xml:space="preserve">n. </w:t>
      </w:r>
      <w:r w:rsidR="00BF0A3A">
        <w:rPr>
          <w:rFonts w:asciiTheme="minorHAnsi" w:hAnsiTheme="minorHAnsi" w:cstheme="minorHAnsi"/>
          <w:color w:val="000000" w:themeColor="text1"/>
          <w:sz w:val="22"/>
          <w:szCs w:val="22"/>
        </w:rPr>
        <w:t>198090</w:t>
      </w:r>
      <w:r w:rsidR="00D96C11" w:rsidRPr="007F174A">
        <w:rPr>
          <w:rFonts w:asciiTheme="minorHAnsi" w:hAnsiTheme="minorHAnsi" w:cstheme="minorHAnsi"/>
          <w:color w:val="000000" w:themeColor="text1"/>
          <w:sz w:val="22"/>
          <w:szCs w:val="22"/>
        </w:rPr>
        <w:t>/202</w:t>
      </w:r>
      <w:r w:rsidR="00BF0A3A">
        <w:rPr>
          <w:rFonts w:asciiTheme="minorHAnsi" w:hAnsiTheme="minorHAnsi" w:cstheme="minorHAnsi"/>
          <w:color w:val="000000" w:themeColor="text1"/>
          <w:sz w:val="22"/>
          <w:szCs w:val="22"/>
        </w:rPr>
        <w:t>4</w:t>
      </w:r>
      <w:r w:rsidR="00443DDD" w:rsidRPr="007F174A">
        <w:rPr>
          <w:rFonts w:asciiTheme="minorHAnsi" w:hAnsiTheme="minorHAnsi" w:cstheme="minorHAnsi"/>
          <w:color w:val="000000" w:themeColor="text1"/>
          <w:sz w:val="22"/>
          <w:szCs w:val="22"/>
        </w:rPr>
        <w:t xml:space="preserve">. </w:t>
      </w:r>
      <w:r w:rsidR="00D96C11" w:rsidRPr="007F174A">
        <w:rPr>
          <w:rFonts w:asciiTheme="minorHAnsi" w:hAnsiTheme="minorHAnsi" w:cstheme="minorHAnsi"/>
          <w:color w:val="000000" w:themeColor="text1"/>
          <w:sz w:val="22"/>
          <w:szCs w:val="22"/>
        </w:rPr>
        <w:t xml:space="preserve">Per i progetti regionali e multiregionali con capofila Regione Lombardia </w:t>
      </w:r>
      <w:r w:rsidR="007543C5" w:rsidRPr="007F174A">
        <w:rPr>
          <w:rFonts w:asciiTheme="minorHAnsi" w:hAnsiTheme="minorHAnsi" w:cstheme="minorHAnsi"/>
          <w:color w:val="000000" w:themeColor="text1"/>
          <w:sz w:val="22"/>
          <w:szCs w:val="22"/>
        </w:rPr>
        <w:t>l’istanza</w:t>
      </w:r>
      <w:r w:rsidR="00D96C11" w:rsidRPr="007F174A">
        <w:rPr>
          <w:rFonts w:asciiTheme="minorHAnsi" w:hAnsiTheme="minorHAnsi" w:cstheme="minorHAnsi"/>
          <w:color w:val="000000" w:themeColor="text1"/>
          <w:sz w:val="22"/>
          <w:szCs w:val="22"/>
        </w:rPr>
        <w:t xml:space="preserve"> è inviata tramite posta elettronica certificata al seguente indirizzo</w:t>
      </w:r>
      <w:r w:rsidR="007543C5" w:rsidRPr="007F174A">
        <w:rPr>
          <w:rFonts w:asciiTheme="minorHAnsi" w:hAnsiTheme="minorHAnsi" w:cstheme="minorHAnsi"/>
          <w:color w:val="000000" w:themeColor="text1"/>
          <w:sz w:val="22"/>
          <w:szCs w:val="22"/>
        </w:rPr>
        <w:t xml:space="preserve">: </w:t>
      </w:r>
      <w:hyperlink r:id="rId14" w:history="1">
        <w:r w:rsidR="00713239" w:rsidRPr="007F174A">
          <w:rPr>
            <w:rStyle w:val="Collegamentoipertestuale"/>
            <w:rFonts w:asciiTheme="minorHAnsi" w:hAnsiTheme="minorHAnsi" w:cstheme="minorHAnsi"/>
            <w:sz w:val="22"/>
            <w:szCs w:val="22"/>
          </w:rPr>
          <w:t>agricoltura@pec.regione.lombardia.it</w:t>
        </w:r>
      </w:hyperlink>
      <w:r w:rsidR="00D96C11" w:rsidRPr="007F174A">
        <w:rPr>
          <w:rFonts w:asciiTheme="minorHAnsi" w:hAnsiTheme="minorHAnsi" w:cstheme="minorHAnsi"/>
          <w:color w:val="000000" w:themeColor="text1"/>
          <w:sz w:val="22"/>
          <w:szCs w:val="22"/>
        </w:rPr>
        <w:t xml:space="preserve"> ed è redatta conformemente</w:t>
      </w:r>
      <w:r w:rsidR="006F4EE6" w:rsidRPr="007F174A">
        <w:rPr>
          <w:rFonts w:asciiTheme="minorHAnsi" w:hAnsiTheme="minorHAnsi" w:cstheme="minorHAnsi"/>
          <w:color w:val="000000" w:themeColor="text1"/>
          <w:sz w:val="22"/>
          <w:szCs w:val="22"/>
        </w:rPr>
        <w:t>:</w:t>
      </w:r>
    </w:p>
    <w:p w14:paraId="2CC6FE37" w14:textId="7A3A571C" w:rsidR="00DC10AA" w:rsidRPr="007F174A" w:rsidRDefault="00DC10AA" w:rsidP="00CB6B3E">
      <w:pPr>
        <w:pStyle w:val="Default"/>
        <w:numPr>
          <w:ilvl w:val="1"/>
          <w:numId w:val="6"/>
        </w:numPr>
        <w:ind w:left="720"/>
        <w:jc w:val="both"/>
        <w:rPr>
          <w:rFonts w:asciiTheme="minorHAnsi" w:hAnsiTheme="minorHAnsi" w:cstheme="minorHAnsi"/>
          <w:color w:val="000000" w:themeColor="text1"/>
          <w:sz w:val="22"/>
          <w:szCs w:val="22"/>
        </w:rPr>
      </w:pPr>
      <w:r w:rsidRPr="007F174A">
        <w:rPr>
          <w:rFonts w:asciiTheme="minorHAnsi" w:hAnsiTheme="minorHAnsi" w:cstheme="minorHAnsi"/>
          <w:color w:val="000000" w:themeColor="text1"/>
          <w:sz w:val="22"/>
          <w:szCs w:val="22"/>
        </w:rPr>
        <w:t>all’allegato</w:t>
      </w:r>
      <w:r w:rsidR="0083737E" w:rsidRPr="007F174A">
        <w:rPr>
          <w:rFonts w:asciiTheme="minorHAnsi" w:hAnsiTheme="minorHAnsi" w:cstheme="minorHAnsi"/>
          <w:color w:val="000000" w:themeColor="text1"/>
          <w:sz w:val="22"/>
          <w:szCs w:val="22"/>
        </w:rPr>
        <w:t xml:space="preserve"> </w:t>
      </w:r>
      <w:r w:rsidR="00421B2A" w:rsidRPr="007F174A">
        <w:rPr>
          <w:rFonts w:asciiTheme="minorHAnsi" w:hAnsiTheme="minorHAnsi" w:cstheme="minorHAnsi"/>
          <w:color w:val="000000" w:themeColor="text1"/>
          <w:sz w:val="22"/>
          <w:szCs w:val="22"/>
        </w:rPr>
        <w:t>15 del</w:t>
      </w:r>
      <w:r w:rsidRPr="007F174A">
        <w:rPr>
          <w:rFonts w:asciiTheme="minorHAnsi" w:hAnsiTheme="minorHAnsi" w:cstheme="minorHAnsi"/>
          <w:color w:val="000000" w:themeColor="text1"/>
          <w:sz w:val="22"/>
          <w:szCs w:val="22"/>
        </w:rPr>
        <w:t xml:space="preserve"> </w:t>
      </w:r>
      <w:r w:rsidR="0083737E" w:rsidRPr="007F174A">
        <w:rPr>
          <w:rFonts w:asciiTheme="minorHAnsi" w:hAnsiTheme="minorHAnsi" w:cstheme="minorHAnsi"/>
          <w:color w:val="000000" w:themeColor="text1"/>
          <w:sz w:val="22"/>
          <w:szCs w:val="22"/>
        </w:rPr>
        <w:t xml:space="preserve">DD n. </w:t>
      </w:r>
      <w:r w:rsidR="00BF0A3A">
        <w:rPr>
          <w:rFonts w:asciiTheme="minorHAnsi" w:hAnsiTheme="minorHAnsi" w:cstheme="minorHAnsi"/>
          <w:color w:val="000000" w:themeColor="text1"/>
          <w:sz w:val="22"/>
          <w:szCs w:val="22"/>
        </w:rPr>
        <w:t>198090</w:t>
      </w:r>
      <w:r w:rsidR="0083737E" w:rsidRPr="007F174A">
        <w:rPr>
          <w:rFonts w:asciiTheme="minorHAnsi" w:hAnsiTheme="minorHAnsi" w:cstheme="minorHAnsi"/>
          <w:color w:val="000000" w:themeColor="text1"/>
          <w:sz w:val="22"/>
          <w:szCs w:val="22"/>
        </w:rPr>
        <w:t>/202</w:t>
      </w:r>
      <w:r w:rsidR="00BF0A3A">
        <w:rPr>
          <w:rFonts w:asciiTheme="minorHAnsi" w:hAnsiTheme="minorHAnsi" w:cstheme="minorHAnsi"/>
          <w:color w:val="000000" w:themeColor="text1"/>
          <w:sz w:val="22"/>
          <w:szCs w:val="22"/>
        </w:rPr>
        <w:t>4</w:t>
      </w:r>
      <w:r w:rsidR="00D96C11" w:rsidRPr="007F174A">
        <w:rPr>
          <w:rFonts w:asciiTheme="minorHAnsi" w:hAnsiTheme="minorHAnsi" w:cstheme="minorHAnsi"/>
          <w:color w:val="000000" w:themeColor="text1"/>
          <w:sz w:val="22"/>
          <w:szCs w:val="22"/>
        </w:rPr>
        <w:t xml:space="preserve"> (per variazioni pari o inferiori al 20% degli importi delle singole attività promozionali previste dal progetto in ciascun Paese terzo destinatario</w:t>
      </w:r>
      <w:r w:rsidR="00BF0A3A">
        <w:rPr>
          <w:rFonts w:asciiTheme="minorHAnsi" w:hAnsiTheme="minorHAnsi" w:cstheme="minorHAnsi"/>
          <w:color w:val="000000" w:themeColor="text1"/>
          <w:sz w:val="22"/>
          <w:szCs w:val="22"/>
        </w:rPr>
        <w:t xml:space="preserve"> o area omogenea</w:t>
      </w:r>
      <w:r w:rsidR="00D96C11" w:rsidRPr="007F174A">
        <w:rPr>
          <w:rFonts w:asciiTheme="minorHAnsi" w:hAnsiTheme="minorHAnsi" w:cstheme="minorHAnsi"/>
          <w:color w:val="000000" w:themeColor="text1"/>
          <w:sz w:val="22"/>
          <w:szCs w:val="22"/>
        </w:rPr>
        <w:t>)</w:t>
      </w:r>
      <w:r w:rsidR="006F4EE6" w:rsidRPr="007F174A">
        <w:rPr>
          <w:rFonts w:asciiTheme="minorHAnsi" w:hAnsiTheme="minorHAnsi" w:cstheme="minorHAnsi"/>
          <w:color w:val="000000" w:themeColor="text1"/>
          <w:sz w:val="22"/>
          <w:szCs w:val="22"/>
        </w:rPr>
        <w:t>;</w:t>
      </w:r>
    </w:p>
    <w:p w14:paraId="07BCC11B" w14:textId="211CD1AF" w:rsidR="00FF71A9" w:rsidRPr="007F174A" w:rsidRDefault="00D96C11" w:rsidP="00CB6B3E">
      <w:pPr>
        <w:pStyle w:val="Default"/>
        <w:numPr>
          <w:ilvl w:val="1"/>
          <w:numId w:val="6"/>
        </w:numPr>
        <w:ind w:left="720"/>
        <w:jc w:val="both"/>
        <w:rPr>
          <w:rFonts w:asciiTheme="minorHAnsi" w:hAnsiTheme="minorHAnsi" w:cstheme="minorHAnsi"/>
          <w:color w:val="000000" w:themeColor="text1"/>
          <w:sz w:val="22"/>
          <w:szCs w:val="22"/>
        </w:rPr>
      </w:pPr>
      <w:r w:rsidRPr="007F174A">
        <w:rPr>
          <w:rFonts w:asciiTheme="minorHAnsi" w:hAnsiTheme="minorHAnsi" w:cstheme="minorHAnsi"/>
          <w:color w:val="000000" w:themeColor="text1"/>
          <w:sz w:val="22"/>
          <w:szCs w:val="22"/>
        </w:rPr>
        <w:t xml:space="preserve">all’allegato 16 del DD n. </w:t>
      </w:r>
      <w:r w:rsidR="00BF0A3A">
        <w:rPr>
          <w:rFonts w:asciiTheme="minorHAnsi" w:hAnsiTheme="minorHAnsi" w:cstheme="minorHAnsi"/>
          <w:color w:val="000000" w:themeColor="text1"/>
          <w:sz w:val="22"/>
          <w:szCs w:val="22"/>
        </w:rPr>
        <w:t>198090</w:t>
      </w:r>
      <w:r w:rsidRPr="007F174A">
        <w:rPr>
          <w:rFonts w:asciiTheme="minorHAnsi" w:hAnsiTheme="minorHAnsi" w:cstheme="minorHAnsi"/>
          <w:color w:val="000000" w:themeColor="text1"/>
          <w:sz w:val="22"/>
          <w:szCs w:val="22"/>
        </w:rPr>
        <w:t>/202</w:t>
      </w:r>
      <w:r w:rsidR="00BF0A3A">
        <w:rPr>
          <w:rFonts w:asciiTheme="minorHAnsi" w:hAnsiTheme="minorHAnsi" w:cstheme="minorHAnsi"/>
          <w:color w:val="000000" w:themeColor="text1"/>
          <w:sz w:val="22"/>
          <w:szCs w:val="22"/>
        </w:rPr>
        <w:t>4</w:t>
      </w:r>
      <w:r w:rsidRPr="007F174A">
        <w:rPr>
          <w:rFonts w:asciiTheme="minorHAnsi" w:hAnsiTheme="minorHAnsi" w:cstheme="minorHAnsi"/>
          <w:color w:val="000000" w:themeColor="text1"/>
          <w:sz w:val="22"/>
          <w:szCs w:val="22"/>
        </w:rPr>
        <w:t xml:space="preserve"> (per variazioni superiori al 20% degli importi delle singole attività promozionali previste dal progetto in ciascun Paese terzo destinatario</w:t>
      </w:r>
      <w:r w:rsidR="00BF0A3A">
        <w:rPr>
          <w:rFonts w:asciiTheme="minorHAnsi" w:hAnsiTheme="minorHAnsi" w:cstheme="minorHAnsi"/>
          <w:color w:val="000000" w:themeColor="text1"/>
          <w:sz w:val="22"/>
          <w:szCs w:val="22"/>
        </w:rPr>
        <w:t xml:space="preserve"> o area omogenea</w:t>
      </w:r>
      <w:r w:rsidR="007543C5" w:rsidRPr="007F174A">
        <w:rPr>
          <w:rFonts w:asciiTheme="minorHAnsi" w:hAnsiTheme="minorHAnsi" w:cstheme="minorHAnsi"/>
          <w:color w:val="000000" w:themeColor="text1"/>
          <w:sz w:val="22"/>
          <w:szCs w:val="22"/>
        </w:rPr>
        <w:t>).</w:t>
      </w:r>
    </w:p>
    <w:p w14:paraId="132A6868" w14:textId="0060E13B" w:rsidR="000D6AC0" w:rsidRPr="007F174A" w:rsidRDefault="000D6AC0" w:rsidP="00A575C7">
      <w:pPr>
        <w:pStyle w:val="Default"/>
        <w:jc w:val="both"/>
        <w:rPr>
          <w:rFonts w:asciiTheme="minorHAnsi" w:hAnsiTheme="minorHAnsi" w:cstheme="minorHAnsi"/>
          <w:b/>
          <w:i/>
          <w:color w:val="000000" w:themeColor="text1"/>
          <w:sz w:val="22"/>
          <w:szCs w:val="22"/>
        </w:rPr>
      </w:pPr>
      <w:r w:rsidRPr="007F174A">
        <w:rPr>
          <w:rFonts w:asciiTheme="minorHAnsi" w:hAnsiTheme="minorHAnsi" w:cstheme="minorHAnsi"/>
          <w:color w:val="000000" w:themeColor="text1"/>
          <w:sz w:val="22"/>
          <w:szCs w:val="22"/>
        </w:rPr>
        <w:br/>
      </w:r>
    </w:p>
    <w:p w14:paraId="003D4511" w14:textId="147B46C0" w:rsidR="00A575C7" w:rsidRDefault="00FB4FE0" w:rsidP="00725A9D">
      <w:pPr>
        <w:pStyle w:val="Default"/>
        <w:jc w:val="both"/>
        <w:outlineLvl w:val="0"/>
        <w:rPr>
          <w:rFonts w:asciiTheme="minorHAnsi" w:hAnsiTheme="minorHAnsi" w:cstheme="minorHAnsi"/>
          <w:b/>
          <w:i/>
          <w:color w:val="000000" w:themeColor="text1"/>
          <w:sz w:val="22"/>
          <w:szCs w:val="22"/>
        </w:rPr>
      </w:pPr>
      <w:bookmarkStart w:id="18" w:name="_Toc168042743"/>
      <w:r w:rsidRPr="007F174A">
        <w:rPr>
          <w:rFonts w:asciiTheme="minorHAnsi" w:hAnsiTheme="minorHAnsi" w:cstheme="minorHAnsi"/>
          <w:b/>
          <w:i/>
          <w:color w:val="000000" w:themeColor="text1"/>
          <w:sz w:val="22"/>
          <w:szCs w:val="22"/>
        </w:rPr>
        <w:t xml:space="preserve">Art. </w:t>
      </w:r>
      <w:r w:rsidR="000B41AB" w:rsidRPr="007F174A">
        <w:rPr>
          <w:rFonts w:asciiTheme="minorHAnsi" w:hAnsiTheme="minorHAnsi" w:cstheme="minorHAnsi"/>
          <w:b/>
          <w:i/>
          <w:color w:val="000000" w:themeColor="text1"/>
          <w:sz w:val="22"/>
          <w:szCs w:val="22"/>
        </w:rPr>
        <w:t>1</w:t>
      </w:r>
      <w:r w:rsidR="00A575C7">
        <w:rPr>
          <w:rFonts w:asciiTheme="minorHAnsi" w:hAnsiTheme="minorHAnsi" w:cstheme="minorHAnsi"/>
          <w:b/>
          <w:i/>
          <w:color w:val="000000" w:themeColor="text1"/>
          <w:sz w:val="22"/>
          <w:szCs w:val="22"/>
        </w:rPr>
        <w:t>4 – Elenco delle aree geografiche omogenee, dei Paesi terzi, dei mercati dei Paesi terzi e dei mercati emergenti</w:t>
      </w:r>
      <w:bookmarkEnd w:id="18"/>
    </w:p>
    <w:p w14:paraId="119A8CB3" w14:textId="77777777" w:rsidR="007F21B0" w:rsidRDefault="007F21B0" w:rsidP="00725A9D">
      <w:pPr>
        <w:pStyle w:val="Default"/>
        <w:jc w:val="both"/>
        <w:outlineLvl w:val="0"/>
        <w:rPr>
          <w:rFonts w:asciiTheme="minorHAnsi" w:hAnsiTheme="minorHAnsi" w:cstheme="minorHAnsi"/>
          <w:b/>
          <w:i/>
          <w:color w:val="000000" w:themeColor="text1"/>
          <w:sz w:val="22"/>
          <w:szCs w:val="22"/>
        </w:rPr>
      </w:pPr>
    </w:p>
    <w:p w14:paraId="717D9A49" w14:textId="0D5555F9" w:rsidR="00A575C7" w:rsidRDefault="00A575C7" w:rsidP="00A575C7">
      <w:pPr>
        <w:pStyle w:val="Paragrafoelenco"/>
        <w:numPr>
          <w:ilvl w:val="6"/>
          <w:numId w:val="26"/>
        </w:numPr>
        <w:autoSpaceDE w:val="0"/>
        <w:autoSpaceDN w:val="0"/>
        <w:adjustRightInd w:val="0"/>
        <w:spacing w:after="147" w:line="240" w:lineRule="auto"/>
        <w:ind w:left="426"/>
        <w:jc w:val="both"/>
        <w:rPr>
          <w:rFonts w:cstheme="minorHAnsi"/>
          <w:color w:val="000000" w:themeColor="text1"/>
        </w:rPr>
      </w:pPr>
      <w:r w:rsidRPr="00A575C7">
        <w:rPr>
          <w:rFonts w:cstheme="minorHAnsi"/>
          <w:color w:val="000000" w:themeColor="text1"/>
        </w:rPr>
        <w:t>Sono individu</w:t>
      </w:r>
      <w:r>
        <w:rPr>
          <w:rFonts w:cstheme="minorHAnsi"/>
          <w:color w:val="000000" w:themeColor="text1"/>
        </w:rPr>
        <w:t xml:space="preserve">ate alcune aree geografiche omogenee equiparabili al singolo Paese terzo, esclusivamente ai fini della determinazione degli importi minimi progettuali di cui all’art. </w:t>
      </w:r>
      <w:r w:rsidR="007F21B0">
        <w:rPr>
          <w:rFonts w:cstheme="minorHAnsi"/>
          <w:color w:val="000000" w:themeColor="text1"/>
        </w:rPr>
        <w:t>6 del presente Avviso. Gli elenchi delle aree geografiche omogenee, dei Paesi terzi, dei mercati dei Paesi terzi e dei mercati emergenti sono riportati nell’Allegato 17 del DD n. 198090/2024.</w:t>
      </w:r>
    </w:p>
    <w:p w14:paraId="766D3DF3" w14:textId="77777777" w:rsidR="00795DCE" w:rsidRPr="00A575C7" w:rsidRDefault="00795DCE" w:rsidP="00795DCE">
      <w:pPr>
        <w:pStyle w:val="Paragrafoelenco"/>
        <w:autoSpaceDE w:val="0"/>
        <w:autoSpaceDN w:val="0"/>
        <w:adjustRightInd w:val="0"/>
        <w:spacing w:after="147" w:line="240" w:lineRule="auto"/>
        <w:ind w:left="426"/>
        <w:jc w:val="both"/>
        <w:rPr>
          <w:rFonts w:cstheme="minorHAnsi"/>
          <w:color w:val="000000" w:themeColor="text1"/>
        </w:rPr>
      </w:pPr>
    </w:p>
    <w:p w14:paraId="2C76FA36" w14:textId="08DA6887" w:rsidR="00FB4FE0" w:rsidRPr="007F174A" w:rsidRDefault="00FB4FE0" w:rsidP="00725A9D">
      <w:pPr>
        <w:pStyle w:val="Default"/>
        <w:jc w:val="both"/>
        <w:outlineLvl w:val="0"/>
        <w:rPr>
          <w:rFonts w:asciiTheme="minorHAnsi" w:hAnsiTheme="minorHAnsi" w:cstheme="minorHAnsi"/>
          <w:bCs/>
          <w:i/>
          <w:color w:val="000000" w:themeColor="text1"/>
          <w:sz w:val="22"/>
          <w:szCs w:val="22"/>
        </w:rPr>
      </w:pPr>
      <w:r w:rsidRPr="007F174A">
        <w:rPr>
          <w:rFonts w:asciiTheme="minorHAnsi" w:hAnsiTheme="minorHAnsi" w:cstheme="minorHAnsi"/>
          <w:b/>
          <w:bCs/>
          <w:color w:val="000000" w:themeColor="text1"/>
          <w:sz w:val="22"/>
          <w:szCs w:val="22"/>
        </w:rPr>
        <w:t xml:space="preserve"> </w:t>
      </w:r>
      <w:bookmarkStart w:id="19" w:name="_Toc168042744"/>
      <w:r w:rsidR="007F21B0" w:rsidRPr="007F21B0">
        <w:rPr>
          <w:rFonts w:asciiTheme="minorHAnsi" w:hAnsiTheme="minorHAnsi" w:cstheme="minorHAnsi"/>
          <w:b/>
          <w:bCs/>
          <w:i/>
          <w:iCs/>
          <w:color w:val="000000" w:themeColor="text1"/>
          <w:sz w:val="22"/>
          <w:szCs w:val="22"/>
        </w:rPr>
        <w:t xml:space="preserve">Art. 15 </w:t>
      </w:r>
      <w:r w:rsidR="007F21B0">
        <w:rPr>
          <w:rFonts w:asciiTheme="minorHAnsi" w:hAnsiTheme="minorHAnsi" w:cstheme="minorHAnsi"/>
          <w:b/>
          <w:bCs/>
          <w:i/>
          <w:iCs/>
          <w:color w:val="000000" w:themeColor="text1"/>
          <w:sz w:val="22"/>
          <w:szCs w:val="22"/>
        </w:rPr>
        <w:t>–</w:t>
      </w:r>
      <w:r w:rsidR="00725A9D" w:rsidRPr="007F21B0">
        <w:rPr>
          <w:rFonts w:asciiTheme="minorHAnsi" w:hAnsiTheme="minorHAnsi" w:cstheme="minorHAnsi"/>
          <w:b/>
          <w:bCs/>
          <w:i/>
          <w:iCs/>
          <w:color w:val="000000" w:themeColor="text1"/>
          <w:sz w:val="22"/>
          <w:szCs w:val="22"/>
        </w:rPr>
        <w:t xml:space="preserve"> </w:t>
      </w:r>
      <w:r w:rsidRPr="007F21B0">
        <w:rPr>
          <w:rFonts w:asciiTheme="minorHAnsi" w:hAnsiTheme="minorHAnsi" w:cstheme="minorHAnsi"/>
          <w:b/>
          <w:i/>
          <w:iCs/>
          <w:color w:val="000000" w:themeColor="text1"/>
          <w:sz w:val="22"/>
          <w:szCs w:val="22"/>
        </w:rPr>
        <w:t>Pubblicazione</w:t>
      </w:r>
      <w:r w:rsidRPr="007F174A">
        <w:rPr>
          <w:rFonts w:asciiTheme="minorHAnsi" w:hAnsiTheme="minorHAnsi" w:cstheme="minorHAnsi"/>
          <w:b/>
          <w:i/>
          <w:color w:val="000000" w:themeColor="text1"/>
          <w:sz w:val="22"/>
          <w:szCs w:val="22"/>
        </w:rPr>
        <w:t xml:space="preserve"> e informazioni</w:t>
      </w:r>
      <w:bookmarkEnd w:id="19"/>
      <w:r w:rsidRPr="007F174A">
        <w:rPr>
          <w:rFonts w:asciiTheme="minorHAnsi" w:hAnsiTheme="minorHAnsi" w:cstheme="minorHAnsi"/>
          <w:bCs/>
          <w:i/>
          <w:color w:val="000000" w:themeColor="text1"/>
          <w:sz w:val="22"/>
          <w:szCs w:val="22"/>
        </w:rPr>
        <w:t xml:space="preserve"> </w:t>
      </w:r>
    </w:p>
    <w:p w14:paraId="1E5D3393" w14:textId="77777777" w:rsidR="000D6AC0" w:rsidRPr="007F174A" w:rsidRDefault="000D6AC0" w:rsidP="00725A9D">
      <w:pPr>
        <w:pStyle w:val="Default"/>
        <w:jc w:val="both"/>
        <w:outlineLvl w:val="0"/>
        <w:rPr>
          <w:rFonts w:asciiTheme="minorHAnsi" w:hAnsiTheme="minorHAnsi" w:cstheme="minorHAnsi"/>
          <w:bCs/>
          <w:i/>
          <w:color w:val="000000" w:themeColor="text1"/>
          <w:sz w:val="22"/>
          <w:szCs w:val="22"/>
        </w:rPr>
      </w:pPr>
    </w:p>
    <w:p w14:paraId="6B69A748" w14:textId="58236B15" w:rsidR="00FB4FE0" w:rsidRPr="00795DCE" w:rsidRDefault="00FB4FE0" w:rsidP="00795DCE">
      <w:pPr>
        <w:pStyle w:val="Paragrafoelenco"/>
        <w:numPr>
          <w:ilvl w:val="0"/>
          <w:numId w:val="48"/>
        </w:numPr>
        <w:autoSpaceDE w:val="0"/>
        <w:autoSpaceDN w:val="0"/>
        <w:adjustRightInd w:val="0"/>
        <w:spacing w:after="147" w:line="240" w:lineRule="auto"/>
        <w:jc w:val="both"/>
        <w:rPr>
          <w:rFonts w:cstheme="minorHAnsi"/>
          <w:strike/>
          <w:color w:val="000000" w:themeColor="text1"/>
        </w:rPr>
      </w:pPr>
      <w:r w:rsidRPr="007F174A">
        <w:rPr>
          <w:rFonts w:cstheme="minorHAnsi"/>
          <w:color w:val="000000" w:themeColor="text1"/>
        </w:rPr>
        <w:t xml:space="preserve">Eventuali richieste di chiarimenti e/o di informazioni, </w:t>
      </w:r>
      <w:r w:rsidR="00B33251" w:rsidRPr="007F174A">
        <w:rPr>
          <w:rFonts w:cstheme="minorHAnsi"/>
          <w:color w:val="000000" w:themeColor="text1"/>
        </w:rPr>
        <w:t xml:space="preserve">devono </w:t>
      </w:r>
      <w:r w:rsidRPr="007F174A">
        <w:rPr>
          <w:rFonts w:cstheme="minorHAnsi"/>
          <w:color w:val="000000" w:themeColor="text1"/>
        </w:rPr>
        <w:t>perven</w:t>
      </w:r>
      <w:r w:rsidR="00B33251" w:rsidRPr="007F174A">
        <w:rPr>
          <w:rFonts w:cstheme="minorHAnsi"/>
          <w:color w:val="000000" w:themeColor="text1"/>
        </w:rPr>
        <w:t>ire</w:t>
      </w:r>
      <w:r w:rsidRPr="007F174A">
        <w:rPr>
          <w:rFonts w:cstheme="minorHAnsi"/>
          <w:color w:val="000000" w:themeColor="text1"/>
        </w:rPr>
        <w:t xml:space="preserve"> al seguente indirizzo di posta</w:t>
      </w:r>
      <w:r w:rsidR="00B33251" w:rsidRPr="007F174A">
        <w:rPr>
          <w:rFonts w:cstheme="minorHAnsi"/>
          <w:color w:val="000000" w:themeColor="text1"/>
        </w:rPr>
        <w:t>:</w:t>
      </w:r>
      <w:r w:rsidRPr="007F174A">
        <w:rPr>
          <w:rFonts w:cstheme="minorHAnsi"/>
          <w:color w:val="000000" w:themeColor="text1"/>
        </w:rPr>
        <w:t xml:space="preserve"> elettronica agricoltura@pec.regione.lombardia.it e possono essere presentate fino alle ore 12</w:t>
      </w:r>
      <w:r w:rsidR="00AC4B62" w:rsidRPr="007F174A">
        <w:rPr>
          <w:rFonts w:cstheme="minorHAnsi"/>
          <w:color w:val="000000" w:themeColor="text1"/>
        </w:rPr>
        <w:t>:</w:t>
      </w:r>
      <w:r w:rsidRPr="007F174A">
        <w:rPr>
          <w:rFonts w:cstheme="minorHAnsi"/>
          <w:color w:val="000000" w:themeColor="text1"/>
        </w:rPr>
        <w:t xml:space="preserve">00 del </w:t>
      </w:r>
      <w:r w:rsidR="0040704C">
        <w:rPr>
          <w:rFonts w:cstheme="minorHAnsi"/>
          <w:color w:val="000000" w:themeColor="text1"/>
        </w:rPr>
        <w:t>5</w:t>
      </w:r>
      <w:r w:rsidR="00FA21BA">
        <w:rPr>
          <w:rFonts w:cstheme="minorHAnsi"/>
          <w:color w:val="000000" w:themeColor="text1"/>
        </w:rPr>
        <w:t xml:space="preserve"> luglio </w:t>
      </w:r>
      <w:r w:rsidR="00895420" w:rsidRPr="007F174A">
        <w:rPr>
          <w:rFonts w:cstheme="minorHAnsi"/>
          <w:color w:val="000000" w:themeColor="text1"/>
        </w:rPr>
        <w:t>202</w:t>
      </w:r>
      <w:r w:rsidR="00057F4E">
        <w:rPr>
          <w:rFonts w:cstheme="minorHAnsi"/>
          <w:color w:val="000000" w:themeColor="text1"/>
        </w:rPr>
        <w:t>4</w:t>
      </w:r>
      <w:r w:rsidR="00895420" w:rsidRPr="007F174A">
        <w:rPr>
          <w:rFonts w:cstheme="minorHAnsi"/>
          <w:color w:val="000000" w:themeColor="text1"/>
        </w:rPr>
        <w:t>.</w:t>
      </w:r>
    </w:p>
    <w:p w14:paraId="1069F3CB" w14:textId="77777777" w:rsidR="00795DCE" w:rsidRPr="007F174A" w:rsidRDefault="00795DCE" w:rsidP="00795DCE">
      <w:pPr>
        <w:pStyle w:val="Paragrafoelenco"/>
        <w:autoSpaceDE w:val="0"/>
        <w:autoSpaceDN w:val="0"/>
        <w:adjustRightInd w:val="0"/>
        <w:spacing w:after="147" w:line="240" w:lineRule="auto"/>
        <w:ind w:left="360"/>
        <w:jc w:val="both"/>
        <w:rPr>
          <w:rFonts w:cstheme="minorHAnsi"/>
          <w:strike/>
          <w:color w:val="000000" w:themeColor="text1"/>
        </w:rPr>
      </w:pPr>
    </w:p>
    <w:p w14:paraId="4A381BA3" w14:textId="3F9F3210" w:rsidR="00795DCE" w:rsidRDefault="00FB4FE0" w:rsidP="00795DCE">
      <w:pPr>
        <w:pStyle w:val="Paragrafoelenco"/>
        <w:numPr>
          <w:ilvl w:val="0"/>
          <w:numId w:val="48"/>
        </w:numPr>
        <w:autoSpaceDE w:val="0"/>
        <w:autoSpaceDN w:val="0"/>
        <w:adjustRightInd w:val="0"/>
        <w:spacing w:after="147" w:line="240" w:lineRule="auto"/>
        <w:jc w:val="both"/>
        <w:rPr>
          <w:rFonts w:cstheme="minorHAnsi"/>
        </w:rPr>
      </w:pPr>
      <w:r w:rsidRPr="007F174A">
        <w:rPr>
          <w:rFonts w:cstheme="minorHAnsi"/>
        </w:rPr>
        <w:t>R</w:t>
      </w:r>
      <w:r w:rsidR="001F4148" w:rsidRPr="007F174A">
        <w:rPr>
          <w:rFonts w:cstheme="minorHAnsi"/>
        </w:rPr>
        <w:t xml:space="preserve">esponsabile del </w:t>
      </w:r>
      <w:r w:rsidRPr="007F174A">
        <w:rPr>
          <w:rFonts w:cstheme="minorHAnsi"/>
        </w:rPr>
        <w:t>P</w:t>
      </w:r>
      <w:r w:rsidR="001F4148" w:rsidRPr="007F174A">
        <w:rPr>
          <w:rFonts w:cstheme="minorHAnsi"/>
        </w:rPr>
        <w:t xml:space="preserve">rocedimento </w:t>
      </w:r>
      <w:r w:rsidRPr="007F174A">
        <w:rPr>
          <w:rFonts w:cstheme="minorHAnsi"/>
        </w:rPr>
        <w:t xml:space="preserve">è la dott.ssa Lucia Silvestri Dirigente dell’Unità Organizzativa Sviluppo, Innovazione e Promozione delle Produzioni e del Territorio - Direzione Generale </w:t>
      </w:r>
      <w:r w:rsidR="00F149B0" w:rsidRPr="007F174A">
        <w:rPr>
          <w:rFonts w:cstheme="minorHAnsi"/>
        </w:rPr>
        <w:t>Agricoltura, Sovranità</w:t>
      </w:r>
      <w:r w:rsidR="00981E57" w:rsidRPr="007F174A">
        <w:rPr>
          <w:rFonts w:cstheme="minorHAnsi"/>
        </w:rPr>
        <w:t xml:space="preserve"> alimentare e Foreste. </w:t>
      </w:r>
    </w:p>
    <w:p w14:paraId="7D1FFB44" w14:textId="77777777" w:rsidR="00795DCE" w:rsidRPr="00795DCE" w:rsidRDefault="00795DCE" w:rsidP="00795DCE">
      <w:pPr>
        <w:pStyle w:val="Paragrafoelenco"/>
        <w:autoSpaceDE w:val="0"/>
        <w:autoSpaceDN w:val="0"/>
        <w:adjustRightInd w:val="0"/>
        <w:spacing w:after="147" w:line="240" w:lineRule="auto"/>
        <w:ind w:left="360"/>
        <w:jc w:val="both"/>
        <w:rPr>
          <w:rFonts w:cstheme="minorHAnsi"/>
        </w:rPr>
      </w:pPr>
    </w:p>
    <w:p w14:paraId="670BDDFF" w14:textId="33F639B9" w:rsidR="00FB4FE0" w:rsidRPr="007F174A" w:rsidRDefault="00FB4FE0" w:rsidP="00795DCE">
      <w:pPr>
        <w:pStyle w:val="Paragrafoelenco"/>
        <w:numPr>
          <w:ilvl w:val="0"/>
          <w:numId w:val="48"/>
        </w:numPr>
        <w:autoSpaceDE w:val="0"/>
        <w:autoSpaceDN w:val="0"/>
        <w:adjustRightInd w:val="0"/>
        <w:spacing w:after="0" w:line="240" w:lineRule="auto"/>
        <w:jc w:val="both"/>
        <w:rPr>
          <w:rFonts w:cstheme="minorHAnsi"/>
          <w:color w:val="000000" w:themeColor="text1"/>
        </w:rPr>
      </w:pPr>
      <w:r w:rsidRPr="007F174A">
        <w:rPr>
          <w:rFonts w:cstheme="minorHAnsi"/>
          <w:color w:val="000000" w:themeColor="text1"/>
        </w:rPr>
        <w:t xml:space="preserve">Il presente </w:t>
      </w:r>
      <w:r w:rsidR="00795DCE">
        <w:rPr>
          <w:rFonts w:cstheme="minorHAnsi"/>
          <w:color w:val="000000" w:themeColor="text1"/>
        </w:rPr>
        <w:t>A</w:t>
      </w:r>
      <w:r w:rsidRPr="007F174A">
        <w:rPr>
          <w:rFonts w:cstheme="minorHAnsi"/>
          <w:color w:val="000000" w:themeColor="text1"/>
        </w:rPr>
        <w:t>vviso è pubblicato alla sezione “Bandi</w:t>
      </w:r>
      <w:r w:rsidR="004B6BE3" w:rsidRPr="007F174A">
        <w:rPr>
          <w:rFonts w:cstheme="minorHAnsi"/>
          <w:color w:val="000000" w:themeColor="text1"/>
        </w:rPr>
        <w:t xml:space="preserve"> </w:t>
      </w:r>
      <w:r w:rsidR="00B0722E" w:rsidRPr="007F174A">
        <w:rPr>
          <w:rFonts w:cstheme="minorHAnsi"/>
          <w:color w:val="000000" w:themeColor="text1"/>
        </w:rPr>
        <w:t>online</w:t>
      </w:r>
      <w:r w:rsidRPr="007F174A">
        <w:rPr>
          <w:rFonts w:cstheme="minorHAnsi"/>
          <w:color w:val="000000" w:themeColor="text1"/>
        </w:rPr>
        <w:t>” del sito internet http</w:t>
      </w:r>
      <w:r w:rsidR="00B0722E" w:rsidRPr="007F174A">
        <w:rPr>
          <w:rFonts w:cstheme="minorHAnsi"/>
          <w:color w:val="000000" w:themeColor="text1"/>
        </w:rPr>
        <w:t>s</w:t>
      </w:r>
      <w:r w:rsidRPr="007F174A">
        <w:rPr>
          <w:rFonts w:cstheme="minorHAnsi"/>
          <w:color w:val="000000" w:themeColor="text1"/>
        </w:rPr>
        <w:t>://www.</w:t>
      </w:r>
      <w:r w:rsidR="00B0722E" w:rsidRPr="007F174A">
        <w:rPr>
          <w:rFonts w:cstheme="minorHAnsi"/>
          <w:color w:val="000000" w:themeColor="text1"/>
        </w:rPr>
        <w:t>bandi.</w:t>
      </w:r>
      <w:r w:rsidRPr="007F174A">
        <w:rPr>
          <w:rFonts w:cstheme="minorHAnsi"/>
          <w:color w:val="000000" w:themeColor="text1"/>
        </w:rPr>
        <w:t xml:space="preserve">regione.lombardia.it </w:t>
      </w:r>
      <w:r w:rsidR="00EB5058" w:rsidRPr="007F174A">
        <w:rPr>
          <w:rFonts w:cstheme="minorHAnsi"/>
          <w:color w:val="000000" w:themeColor="text1"/>
        </w:rPr>
        <w:t>(</w:t>
      </w:r>
      <w:proofErr w:type="spellStart"/>
      <w:r w:rsidR="00EB5058" w:rsidRPr="007F174A">
        <w:rPr>
          <w:rFonts w:cstheme="minorHAnsi"/>
          <w:color w:val="000000" w:themeColor="text1"/>
        </w:rPr>
        <w:t>BandiOnline</w:t>
      </w:r>
      <w:proofErr w:type="spellEnd"/>
      <w:r w:rsidR="00EB5058" w:rsidRPr="007F174A">
        <w:rPr>
          <w:rFonts w:cstheme="minorHAnsi"/>
          <w:color w:val="000000" w:themeColor="text1"/>
        </w:rPr>
        <w:t>).</w:t>
      </w:r>
    </w:p>
    <w:p w14:paraId="4D506863" w14:textId="77777777" w:rsidR="00C17B40" w:rsidRPr="007F174A" w:rsidRDefault="00C17B40" w:rsidP="00524E76">
      <w:pPr>
        <w:autoSpaceDE w:val="0"/>
        <w:autoSpaceDN w:val="0"/>
        <w:adjustRightInd w:val="0"/>
        <w:spacing w:after="0" w:line="240" w:lineRule="auto"/>
        <w:jc w:val="both"/>
        <w:rPr>
          <w:rFonts w:cstheme="minorHAnsi"/>
          <w:b/>
          <w:bCs/>
          <w:i/>
          <w:iCs/>
          <w:color w:val="000000" w:themeColor="text1"/>
        </w:rPr>
      </w:pPr>
    </w:p>
    <w:p w14:paraId="710478EC" w14:textId="77777777" w:rsidR="00565114" w:rsidRPr="007F174A" w:rsidRDefault="00565114" w:rsidP="00524E76">
      <w:pPr>
        <w:autoSpaceDE w:val="0"/>
        <w:autoSpaceDN w:val="0"/>
        <w:adjustRightInd w:val="0"/>
        <w:spacing w:after="0" w:line="240" w:lineRule="auto"/>
        <w:jc w:val="both"/>
        <w:rPr>
          <w:rFonts w:cstheme="minorHAnsi"/>
          <w:b/>
          <w:bCs/>
          <w:i/>
          <w:iCs/>
          <w:color w:val="000000" w:themeColor="text1"/>
        </w:rPr>
      </w:pPr>
    </w:p>
    <w:p w14:paraId="20C17542" w14:textId="5F21B22D" w:rsidR="00B563E5" w:rsidRPr="007F174A" w:rsidRDefault="00B563E5" w:rsidP="00725A9D">
      <w:pPr>
        <w:pStyle w:val="Default"/>
        <w:jc w:val="both"/>
        <w:outlineLvl w:val="0"/>
        <w:rPr>
          <w:rFonts w:asciiTheme="minorHAnsi" w:hAnsiTheme="minorHAnsi" w:cstheme="minorHAnsi"/>
          <w:i/>
          <w:iCs/>
          <w:color w:val="000000" w:themeColor="text1"/>
          <w:sz w:val="22"/>
          <w:szCs w:val="22"/>
        </w:rPr>
      </w:pPr>
      <w:bookmarkStart w:id="20" w:name="_Toc168042745"/>
      <w:r w:rsidRPr="007F174A">
        <w:rPr>
          <w:rFonts w:asciiTheme="minorHAnsi" w:hAnsiTheme="minorHAnsi" w:cstheme="minorHAnsi"/>
          <w:b/>
          <w:bCs/>
          <w:i/>
          <w:iCs/>
          <w:color w:val="000000" w:themeColor="text1"/>
          <w:sz w:val="22"/>
          <w:szCs w:val="22"/>
        </w:rPr>
        <w:t xml:space="preserve">Art. </w:t>
      </w:r>
      <w:r w:rsidR="000B41AB" w:rsidRPr="007F174A">
        <w:rPr>
          <w:rFonts w:asciiTheme="minorHAnsi" w:hAnsiTheme="minorHAnsi" w:cstheme="minorHAnsi"/>
          <w:b/>
          <w:bCs/>
          <w:i/>
          <w:iCs/>
          <w:color w:val="000000" w:themeColor="text1"/>
          <w:sz w:val="22"/>
          <w:szCs w:val="22"/>
        </w:rPr>
        <w:t>1</w:t>
      </w:r>
      <w:r w:rsidR="00CA7570">
        <w:rPr>
          <w:rFonts w:asciiTheme="minorHAnsi" w:hAnsiTheme="minorHAnsi" w:cstheme="minorHAnsi"/>
          <w:b/>
          <w:bCs/>
          <w:i/>
          <w:iCs/>
          <w:color w:val="000000" w:themeColor="text1"/>
          <w:sz w:val="22"/>
          <w:szCs w:val="22"/>
        </w:rPr>
        <w:t>6</w:t>
      </w:r>
      <w:r w:rsidR="00725A9D" w:rsidRPr="007F174A">
        <w:rPr>
          <w:rFonts w:asciiTheme="minorHAnsi" w:hAnsiTheme="minorHAnsi" w:cstheme="minorHAnsi"/>
          <w:b/>
          <w:bCs/>
          <w:i/>
          <w:iCs/>
          <w:color w:val="000000" w:themeColor="text1"/>
          <w:sz w:val="22"/>
          <w:szCs w:val="22"/>
        </w:rPr>
        <w:t xml:space="preserve"> -</w:t>
      </w:r>
      <w:r w:rsidR="00725A9D" w:rsidRPr="007F174A">
        <w:rPr>
          <w:rFonts w:asciiTheme="minorHAnsi" w:hAnsiTheme="minorHAnsi" w:cstheme="minorHAnsi"/>
          <w:b/>
          <w:bCs/>
          <w:color w:val="000000" w:themeColor="text1"/>
          <w:sz w:val="22"/>
          <w:szCs w:val="22"/>
        </w:rPr>
        <w:t xml:space="preserve"> </w:t>
      </w:r>
      <w:r w:rsidRPr="007F174A">
        <w:rPr>
          <w:rFonts w:asciiTheme="minorHAnsi" w:hAnsiTheme="minorHAnsi" w:cstheme="minorHAnsi"/>
          <w:b/>
          <w:bCs/>
          <w:i/>
          <w:iCs/>
          <w:color w:val="000000" w:themeColor="text1"/>
          <w:sz w:val="22"/>
          <w:szCs w:val="22"/>
        </w:rPr>
        <w:t>Riepilogo tempistica</w:t>
      </w:r>
      <w:bookmarkEnd w:id="20"/>
      <w:r w:rsidRPr="007F174A">
        <w:rPr>
          <w:rFonts w:asciiTheme="minorHAnsi" w:hAnsiTheme="minorHAnsi" w:cstheme="minorHAnsi"/>
          <w:i/>
          <w:iCs/>
          <w:color w:val="000000" w:themeColor="text1"/>
          <w:sz w:val="22"/>
          <w:szCs w:val="22"/>
        </w:rPr>
        <w:t xml:space="preserve"> </w:t>
      </w:r>
    </w:p>
    <w:p w14:paraId="67E39601" w14:textId="77777777" w:rsidR="00713239" w:rsidRPr="007F174A" w:rsidRDefault="00713239" w:rsidP="00524E76">
      <w:pPr>
        <w:pStyle w:val="Default"/>
        <w:jc w:val="both"/>
        <w:rPr>
          <w:rFonts w:asciiTheme="minorHAnsi" w:hAnsiTheme="minorHAnsi" w:cstheme="minorHAnsi"/>
          <w:color w:val="000000" w:themeColor="text1"/>
          <w:sz w:val="22"/>
          <w:szCs w:val="22"/>
        </w:rPr>
      </w:pPr>
    </w:p>
    <w:p w14:paraId="38BC2FE8" w14:textId="20FE94AF" w:rsidR="00B563E5" w:rsidRPr="007F174A" w:rsidRDefault="00B563E5" w:rsidP="00524E76">
      <w:pPr>
        <w:pStyle w:val="Default"/>
        <w:jc w:val="both"/>
        <w:rPr>
          <w:rFonts w:asciiTheme="minorHAnsi" w:hAnsiTheme="minorHAnsi" w:cstheme="minorHAnsi"/>
          <w:color w:val="000000" w:themeColor="text1"/>
          <w:sz w:val="22"/>
          <w:szCs w:val="22"/>
        </w:rPr>
      </w:pPr>
      <w:r w:rsidRPr="007F174A">
        <w:rPr>
          <w:rFonts w:asciiTheme="minorHAnsi" w:hAnsiTheme="minorHAnsi" w:cstheme="minorHAnsi"/>
          <w:color w:val="000000" w:themeColor="text1"/>
          <w:sz w:val="22"/>
          <w:szCs w:val="22"/>
        </w:rPr>
        <w:t xml:space="preserve">Si riporta di seguito la tempistica delle principali fasi previste: </w:t>
      </w:r>
    </w:p>
    <w:p w14:paraId="2686A356" w14:textId="77777777" w:rsidR="00515C88" w:rsidRPr="007F174A" w:rsidRDefault="00515C88" w:rsidP="00524E76">
      <w:pPr>
        <w:pStyle w:val="Default"/>
        <w:jc w:val="both"/>
        <w:rPr>
          <w:rFonts w:asciiTheme="minorHAnsi" w:hAnsiTheme="minorHAnsi" w:cstheme="minorHAnsi"/>
          <w:color w:val="000000" w:themeColor="text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7"/>
        <w:gridCol w:w="4607"/>
      </w:tblGrid>
      <w:tr w:rsidR="006C39B0" w:rsidRPr="007F174A" w14:paraId="62E243E5" w14:textId="77777777" w:rsidTr="002F4ABC">
        <w:trPr>
          <w:trHeight w:val="110"/>
        </w:trPr>
        <w:tc>
          <w:tcPr>
            <w:tcW w:w="4607" w:type="dxa"/>
          </w:tcPr>
          <w:p w14:paraId="1634DBBB" w14:textId="77777777" w:rsidR="00B563E5" w:rsidRPr="007F174A" w:rsidRDefault="00B563E5" w:rsidP="00524E76">
            <w:pPr>
              <w:pStyle w:val="Default"/>
              <w:jc w:val="both"/>
              <w:rPr>
                <w:rFonts w:asciiTheme="minorHAnsi" w:hAnsiTheme="minorHAnsi" w:cstheme="minorHAnsi"/>
                <w:color w:val="000000" w:themeColor="text1"/>
                <w:sz w:val="22"/>
                <w:szCs w:val="22"/>
              </w:rPr>
            </w:pPr>
            <w:r w:rsidRPr="007F174A">
              <w:rPr>
                <w:rFonts w:asciiTheme="minorHAnsi" w:hAnsiTheme="minorHAnsi" w:cstheme="minorHAnsi"/>
                <w:color w:val="000000" w:themeColor="text1"/>
                <w:sz w:val="22"/>
                <w:szCs w:val="22"/>
              </w:rPr>
              <w:t xml:space="preserve">FASE </w:t>
            </w:r>
          </w:p>
        </w:tc>
        <w:tc>
          <w:tcPr>
            <w:tcW w:w="4607" w:type="dxa"/>
          </w:tcPr>
          <w:p w14:paraId="04DE6556" w14:textId="77777777" w:rsidR="00B563E5" w:rsidRPr="007F174A" w:rsidRDefault="00B563E5" w:rsidP="00524E76">
            <w:pPr>
              <w:pStyle w:val="Default"/>
              <w:jc w:val="both"/>
              <w:rPr>
                <w:rFonts w:asciiTheme="minorHAnsi" w:hAnsiTheme="minorHAnsi" w:cstheme="minorHAnsi"/>
                <w:color w:val="000000" w:themeColor="text1"/>
                <w:sz w:val="22"/>
                <w:szCs w:val="22"/>
              </w:rPr>
            </w:pPr>
            <w:r w:rsidRPr="007F174A">
              <w:rPr>
                <w:rFonts w:asciiTheme="minorHAnsi" w:hAnsiTheme="minorHAnsi" w:cstheme="minorHAnsi"/>
                <w:color w:val="000000" w:themeColor="text1"/>
                <w:sz w:val="22"/>
                <w:szCs w:val="22"/>
              </w:rPr>
              <w:t xml:space="preserve">PERIODO/TERMINE </w:t>
            </w:r>
          </w:p>
        </w:tc>
      </w:tr>
      <w:tr w:rsidR="0059279A" w:rsidRPr="007F174A" w14:paraId="211467DB" w14:textId="77777777" w:rsidTr="002F4ABC">
        <w:trPr>
          <w:trHeight w:val="379"/>
        </w:trPr>
        <w:tc>
          <w:tcPr>
            <w:tcW w:w="4607" w:type="dxa"/>
          </w:tcPr>
          <w:p w14:paraId="1D53961D" w14:textId="09A15099" w:rsidR="0059279A" w:rsidRPr="007F174A" w:rsidRDefault="0059279A" w:rsidP="0059279A">
            <w:pPr>
              <w:pStyle w:val="Default"/>
              <w:jc w:val="both"/>
              <w:rPr>
                <w:rFonts w:asciiTheme="minorHAnsi" w:hAnsiTheme="minorHAnsi" w:cstheme="minorHAnsi"/>
                <w:color w:val="000000" w:themeColor="text1"/>
                <w:sz w:val="22"/>
                <w:szCs w:val="22"/>
              </w:rPr>
            </w:pPr>
            <w:r w:rsidRPr="007F174A">
              <w:rPr>
                <w:rFonts w:asciiTheme="minorHAnsi" w:hAnsiTheme="minorHAnsi" w:cstheme="minorHAnsi"/>
                <w:color w:val="000000" w:themeColor="text1"/>
                <w:sz w:val="22"/>
                <w:szCs w:val="22"/>
              </w:rPr>
              <w:t>Presentazione della domanda per i progetti regionali e multiregionali a Regione Lombardia secondo le modalità descritte all’art. 8 del presente Avviso</w:t>
            </w:r>
          </w:p>
        </w:tc>
        <w:tc>
          <w:tcPr>
            <w:tcW w:w="4607" w:type="dxa"/>
          </w:tcPr>
          <w:p w14:paraId="2AB29BEC" w14:textId="70592EB5" w:rsidR="00157B27" w:rsidRPr="007F174A" w:rsidRDefault="00673F5A" w:rsidP="00354EDE">
            <w:pPr>
              <w:pStyle w:val="Default"/>
              <w:jc w:val="both"/>
              <w:rPr>
                <w:rFonts w:asciiTheme="minorHAnsi" w:hAnsiTheme="minorHAnsi" w:cstheme="minorHAnsi"/>
                <w:color w:val="000000" w:themeColor="text1"/>
                <w:sz w:val="22"/>
                <w:szCs w:val="22"/>
              </w:rPr>
            </w:pPr>
            <w:r w:rsidRPr="007F174A">
              <w:rPr>
                <w:rFonts w:asciiTheme="minorHAnsi" w:hAnsiTheme="minorHAnsi" w:cstheme="minorHAnsi"/>
                <w:color w:val="auto"/>
                <w:sz w:val="22"/>
                <w:szCs w:val="22"/>
              </w:rPr>
              <w:t xml:space="preserve">Dalla </w:t>
            </w:r>
            <w:r w:rsidR="00046698" w:rsidRPr="007F174A">
              <w:rPr>
                <w:rFonts w:asciiTheme="minorHAnsi" w:hAnsiTheme="minorHAnsi" w:cstheme="minorHAnsi"/>
                <w:color w:val="auto"/>
                <w:sz w:val="22"/>
                <w:szCs w:val="22"/>
              </w:rPr>
              <w:t xml:space="preserve">data di </w:t>
            </w:r>
            <w:r w:rsidRPr="007F174A">
              <w:rPr>
                <w:rFonts w:asciiTheme="minorHAnsi" w:hAnsiTheme="minorHAnsi" w:cstheme="minorHAnsi"/>
                <w:color w:val="auto"/>
                <w:sz w:val="22"/>
                <w:szCs w:val="22"/>
              </w:rPr>
              <w:t xml:space="preserve">pubblicazione del presente atto sul BURL </w:t>
            </w:r>
            <w:r w:rsidR="00B33251" w:rsidRPr="007F174A">
              <w:rPr>
                <w:rFonts w:asciiTheme="minorHAnsi" w:hAnsiTheme="minorHAnsi" w:cstheme="minorHAnsi"/>
                <w:color w:val="auto"/>
                <w:sz w:val="22"/>
                <w:szCs w:val="22"/>
              </w:rPr>
              <w:t>fino alle</w:t>
            </w:r>
            <w:r w:rsidRPr="007F174A">
              <w:rPr>
                <w:rFonts w:asciiTheme="minorHAnsi" w:hAnsiTheme="minorHAnsi" w:cstheme="minorHAnsi"/>
                <w:color w:val="auto"/>
                <w:sz w:val="22"/>
                <w:szCs w:val="22"/>
              </w:rPr>
              <w:t xml:space="preserve"> </w:t>
            </w:r>
            <w:r w:rsidR="0059279A" w:rsidRPr="007F174A">
              <w:rPr>
                <w:rFonts w:asciiTheme="minorHAnsi" w:hAnsiTheme="minorHAnsi" w:cstheme="minorHAnsi"/>
                <w:color w:val="auto"/>
                <w:sz w:val="22"/>
                <w:szCs w:val="22"/>
              </w:rPr>
              <w:t xml:space="preserve">ore 23.59.59 </w:t>
            </w:r>
            <w:r w:rsidR="00565114" w:rsidRPr="007F174A">
              <w:rPr>
                <w:rFonts w:asciiTheme="minorHAnsi" w:hAnsiTheme="minorHAnsi" w:cstheme="minorHAnsi"/>
                <w:color w:val="auto"/>
                <w:sz w:val="22"/>
                <w:szCs w:val="22"/>
              </w:rPr>
              <w:t xml:space="preserve">del </w:t>
            </w:r>
            <w:r w:rsidR="00354EDE">
              <w:rPr>
                <w:rFonts w:asciiTheme="minorHAnsi" w:hAnsiTheme="minorHAnsi" w:cstheme="minorHAnsi"/>
                <w:color w:val="auto"/>
                <w:sz w:val="22"/>
                <w:szCs w:val="22"/>
              </w:rPr>
              <w:t>15 luglio</w:t>
            </w:r>
            <w:r w:rsidR="00057F4E">
              <w:rPr>
                <w:rFonts w:asciiTheme="minorHAnsi" w:hAnsiTheme="minorHAnsi" w:cstheme="minorHAnsi"/>
                <w:color w:val="auto"/>
                <w:sz w:val="22"/>
                <w:szCs w:val="22"/>
              </w:rPr>
              <w:t xml:space="preserve"> </w:t>
            </w:r>
            <w:r w:rsidR="00EB5058" w:rsidRPr="007F174A">
              <w:rPr>
                <w:rFonts w:asciiTheme="minorHAnsi" w:hAnsiTheme="minorHAnsi" w:cstheme="minorHAnsi"/>
                <w:color w:val="auto"/>
                <w:sz w:val="22"/>
                <w:szCs w:val="22"/>
              </w:rPr>
              <w:t>202</w:t>
            </w:r>
            <w:r w:rsidR="00057F4E">
              <w:rPr>
                <w:rFonts w:asciiTheme="minorHAnsi" w:hAnsiTheme="minorHAnsi" w:cstheme="minorHAnsi"/>
                <w:color w:val="auto"/>
                <w:sz w:val="22"/>
                <w:szCs w:val="22"/>
              </w:rPr>
              <w:t>4</w:t>
            </w:r>
            <w:r w:rsidR="00157B27">
              <w:rPr>
                <w:rFonts w:asciiTheme="minorHAnsi" w:hAnsiTheme="minorHAnsi" w:cstheme="minorHAnsi"/>
                <w:color w:val="FF0000"/>
                <w:sz w:val="22"/>
                <w:szCs w:val="22"/>
              </w:rPr>
              <w:t xml:space="preserve"> </w:t>
            </w:r>
          </w:p>
        </w:tc>
      </w:tr>
      <w:tr w:rsidR="0059279A" w:rsidRPr="007F174A" w14:paraId="0BA74157" w14:textId="77777777" w:rsidTr="002F4ABC">
        <w:trPr>
          <w:trHeight w:val="379"/>
        </w:trPr>
        <w:tc>
          <w:tcPr>
            <w:tcW w:w="4607" w:type="dxa"/>
          </w:tcPr>
          <w:p w14:paraId="6CB0A3BB" w14:textId="4CC1D2F5" w:rsidR="0059279A" w:rsidRPr="007F174A" w:rsidRDefault="0059279A" w:rsidP="0059279A">
            <w:pPr>
              <w:pStyle w:val="Default"/>
              <w:rPr>
                <w:rFonts w:asciiTheme="minorHAnsi" w:hAnsiTheme="minorHAnsi" w:cstheme="minorHAnsi"/>
                <w:sz w:val="22"/>
                <w:szCs w:val="22"/>
              </w:rPr>
            </w:pPr>
            <w:r w:rsidRPr="007F174A">
              <w:rPr>
                <w:rFonts w:asciiTheme="minorHAnsi" w:hAnsiTheme="minorHAnsi" w:cstheme="minorHAnsi"/>
                <w:sz w:val="22"/>
                <w:szCs w:val="22"/>
              </w:rPr>
              <w:t>Comunicazione da parte di Regione Lombardia al Ministero e ad AGEA della graduatoria dei progetti multiregionali ammissibili a finanziamento</w:t>
            </w:r>
          </w:p>
          <w:p w14:paraId="26E0FC1A" w14:textId="78F1BB70" w:rsidR="0059279A" w:rsidRPr="007F174A" w:rsidRDefault="0059279A" w:rsidP="0059279A">
            <w:pPr>
              <w:pStyle w:val="Default"/>
              <w:jc w:val="both"/>
              <w:rPr>
                <w:rFonts w:asciiTheme="minorHAnsi" w:hAnsiTheme="minorHAnsi" w:cstheme="minorHAnsi"/>
                <w:color w:val="000000" w:themeColor="text1"/>
                <w:sz w:val="22"/>
                <w:szCs w:val="22"/>
              </w:rPr>
            </w:pPr>
          </w:p>
        </w:tc>
        <w:tc>
          <w:tcPr>
            <w:tcW w:w="4607" w:type="dxa"/>
          </w:tcPr>
          <w:p w14:paraId="2034261F" w14:textId="1588389A" w:rsidR="0059279A" w:rsidRPr="007F174A" w:rsidRDefault="0059279A" w:rsidP="0059279A">
            <w:pPr>
              <w:pStyle w:val="Default"/>
              <w:jc w:val="both"/>
              <w:rPr>
                <w:rFonts w:asciiTheme="minorHAnsi" w:hAnsiTheme="minorHAnsi" w:cstheme="minorHAnsi"/>
                <w:color w:val="000000" w:themeColor="text1"/>
                <w:sz w:val="22"/>
                <w:szCs w:val="22"/>
              </w:rPr>
            </w:pPr>
            <w:r w:rsidRPr="007F174A">
              <w:rPr>
                <w:rFonts w:asciiTheme="minorHAnsi" w:hAnsiTheme="minorHAnsi" w:cstheme="minorHAnsi"/>
                <w:sz w:val="22"/>
                <w:szCs w:val="22"/>
              </w:rPr>
              <w:t xml:space="preserve">Entro il </w:t>
            </w:r>
            <w:r w:rsidR="00057F4E">
              <w:rPr>
                <w:rFonts w:asciiTheme="minorHAnsi" w:hAnsiTheme="minorHAnsi" w:cstheme="minorHAnsi"/>
                <w:sz w:val="22"/>
                <w:szCs w:val="22"/>
              </w:rPr>
              <w:t>16</w:t>
            </w:r>
            <w:r w:rsidR="00074449" w:rsidRPr="007F174A">
              <w:rPr>
                <w:rFonts w:asciiTheme="minorHAnsi" w:hAnsiTheme="minorHAnsi" w:cstheme="minorHAnsi"/>
                <w:sz w:val="22"/>
                <w:szCs w:val="22"/>
              </w:rPr>
              <w:t xml:space="preserve"> </w:t>
            </w:r>
            <w:r w:rsidR="00057F4E">
              <w:rPr>
                <w:rFonts w:asciiTheme="minorHAnsi" w:hAnsiTheme="minorHAnsi" w:cstheme="minorHAnsi"/>
                <w:sz w:val="22"/>
                <w:szCs w:val="22"/>
              </w:rPr>
              <w:t>settem</w:t>
            </w:r>
            <w:r w:rsidR="00074449" w:rsidRPr="007F174A">
              <w:rPr>
                <w:rFonts w:asciiTheme="minorHAnsi" w:hAnsiTheme="minorHAnsi" w:cstheme="minorHAnsi"/>
                <w:sz w:val="22"/>
                <w:szCs w:val="22"/>
              </w:rPr>
              <w:t>bre 202</w:t>
            </w:r>
            <w:r w:rsidR="00057F4E">
              <w:rPr>
                <w:rFonts w:asciiTheme="minorHAnsi" w:hAnsiTheme="minorHAnsi" w:cstheme="minorHAnsi"/>
                <w:sz w:val="22"/>
                <w:szCs w:val="22"/>
              </w:rPr>
              <w:t>4</w:t>
            </w:r>
            <w:r w:rsidRPr="007F174A">
              <w:rPr>
                <w:rFonts w:asciiTheme="minorHAnsi" w:hAnsiTheme="minorHAnsi" w:cstheme="minorHAnsi"/>
                <w:sz w:val="22"/>
                <w:szCs w:val="22"/>
              </w:rPr>
              <w:t xml:space="preserve"> </w:t>
            </w:r>
          </w:p>
        </w:tc>
      </w:tr>
      <w:tr w:rsidR="0059279A" w:rsidRPr="007F174A" w14:paraId="7CB06473" w14:textId="77777777" w:rsidTr="002F4ABC">
        <w:trPr>
          <w:trHeight w:val="379"/>
        </w:trPr>
        <w:tc>
          <w:tcPr>
            <w:tcW w:w="4607" w:type="dxa"/>
          </w:tcPr>
          <w:p w14:paraId="2CA4748E" w14:textId="77777777" w:rsidR="0059279A" w:rsidRPr="007F174A" w:rsidRDefault="0059279A" w:rsidP="0059279A">
            <w:pPr>
              <w:pStyle w:val="Default"/>
              <w:rPr>
                <w:rFonts w:asciiTheme="minorHAnsi" w:hAnsiTheme="minorHAnsi" w:cstheme="minorHAnsi"/>
                <w:sz w:val="22"/>
                <w:szCs w:val="22"/>
              </w:rPr>
            </w:pPr>
            <w:r w:rsidRPr="007F174A">
              <w:rPr>
                <w:rFonts w:asciiTheme="minorHAnsi" w:hAnsiTheme="minorHAnsi" w:cstheme="minorHAnsi"/>
                <w:sz w:val="22"/>
                <w:szCs w:val="22"/>
              </w:rPr>
              <w:lastRenderedPageBreak/>
              <w:t xml:space="preserve">Comunicazione alla Regione capofila del nulla osta al cofinanziamento dei progetti multiregionali selezionati </w:t>
            </w:r>
          </w:p>
          <w:p w14:paraId="05F46909" w14:textId="77777777" w:rsidR="0059279A" w:rsidRPr="007F174A" w:rsidRDefault="0059279A" w:rsidP="0059279A">
            <w:pPr>
              <w:pStyle w:val="Default"/>
              <w:rPr>
                <w:rFonts w:asciiTheme="minorHAnsi" w:hAnsiTheme="minorHAnsi" w:cstheme="minorHAnsi"/>
                <w:sz w:val="22"/>
                <w:szCs w:val="22"/>
              </w:rPr>
            </w:pPr>
          </w:p>
        </w:tc>
        <w:tc>
          <w:tcPr>
            <w:tcW w:w="4607" w:type="dxa"/>
          </w:tcPr>
          <w:p w14:paraId="0C6E4096" w14:textId="169F8995" w:rsidR="0059279A" w:rsidRPr="007F174A" w:rsidRDefault="0059279A" w:rsidP="0059279A">
            <w:pPr>
              <w:pStyle w:val="Default"/>
              <w:jc w:val="both"/>
              <w:rPr>
                <w:rFonts w:asciiTheme="minorHAnsi" w:hAnsiTheme="minorHAnsi" w:cstheme="minorHAnsi"/>
                <w:color w:val="000000" w:themeColor="text1"/>
                <w:sz w:val="22"/>
                <w:szCs w:val="22"/>
              </w:rPr>
            </w:pPr>
            <w:r w:rsidRPr="007F174A">
              <w:rPr>
                <w:rFonts w:asciiTheme="minorHAnsi" w:hAnsiTheme="minorHAnsi" w:cstheme="minorHAnsi"/>
                <w:sz w:val="22"/>
                <w:szCs w:val="22"/>
              </w:rPr>
              <w:t xml:space="preserve">Entro il </w:t>
            </w:r>
            <w:r w:rsidR="00057F4E">
              <w:rPr>
                <w:rFonts w:asciiTheme="minorHAnsi" w:hAnsiTheme="minorHAnsi" w:cstheme="minorHAnsi"/>
                <w:sz w:val="22"/>
                <w:szCs w:val="22"/>
              </w:rPr>
              <w:t>2</w:t>
            </w:r>
            <w:r w:rsidR="00EB5058" w:rsidRPr="007F174A">
              <w:rPr>
                <w:rFonts w:asciiTheme="minorHAnsi" w:hAnsiTheme="minorHAnsi" w:cstheme="minorHAnsi"/>
                <w:sz w:val="22"/>
                <w:szCs w:val="22"/>
              </w:rPr>
              <w:t>3</w:t>
            </w:r>
            <w:r w:rsidR="00074449" w:rsidRPr="007F174A">
              <w:rPr>
                <w:rFonts w:asciiTheme="minorHAnsi" w:hAnsiTheme="minorHAnsi" w:cstheme="minorHAnsi"/>
                <w:sz w:val="22"/>
                <w:szCs w:val="22"/>
              </w:rPr>
              <w:t xml:space="preserve"> </w:t>
            </w:r>
            <w:r w:rsidR="00057F4E">
              <w:rPr>
                <w:rFonts w:asciiTheme="minorHAnsi" w:hAnsiTheme="minorHAnsi" w:cstheme="minorHAnsi"/>
                <w:sz w:val="22"/>
                <w:szCs w:val="22"/>
              </w:rPr>
              <w:t>settem</w:t>
            </w:r>
            <w:r w:rsidR="00074449" w:rsidRPr="007F174A">
              <w:rPr>
                <w:rFonts w:asciiTheme="minorHAnsi" w:hAnsiTheme="minorHAnsi" w:cstheme="minorHAnsi"/>
                <w:sz w:val="22"/>
                <w:szCs w:val="22"/>
              </w:rPr>
              <w:t>bre 202</w:t>
            </w:r>
            <w:r w:rsidR="00057F4E">
              <w:rPr>
                <w:rFonts w:asciiTheme="minorHAnsi" w:hAnsiTheme="minorHAnsi" w:cstheme="minorHAnsi"/>
                <w:sz w:val="22"/>
                <w:szCs w:val="22"/>
              </w:rPr>
              <w:t>4</w:t>
            </w:r>
          </w:p>
        </w:tc>
      </w:tr>
      <w:tr w:rsidR="0059279A" w:rsidRPr="007F174A" w14:paraId="0896EE88" w14:textId="77777777" w:rsidTr="002F4ABC">
        <w:trPr>
          <w:trHeight w:val="379"/>
        </w:trPr>
        <w:tc>
          <w:tcPr>
            <w:tcW w:w="4607" w:type="dxa"/>
          </w:tcPr>
          <w:p w14:paraId="038BA1FF" w14:textId="42C6D5BF" w:rsidR="0059279A" w:rsidRPr="007F174A" w:rsidRDefault="0059279A" w:rsidP="0059279A">
            <w:pPr>
              <w:pStyle w:val="Default"/>
              <w:jc w:val="both"/>
              <w:rPr>
                <w:rFonts w:asciiTheme="minorHAnsi" w:hAnsiTheme="minorHAnsi" w:cstheme="minorHAnsi"/>
                <w:color w:val="000000" w:themeColor="text1"/>
                <w:sz w:val="22"/>
                <w:szCs w:val="22"/>
              </w:rPr>
            </w:pPr>
            <w:bookmarkStart w:id="21" w:name="_Hlk83740768"/>
            <w:r w:rsidRPr="007F174A">
              <w:rPr>
                <w:rFonts w:asciiTheme="minorHAnsi" w:hAnsiTheme="minorHAnsi" w:cstheme="minorHAnsi"/>
                <w:color w:val="000000" w:themeColor="text1"/>
                <w:sz w:val="22"/>
                <w:szCs w:val="22"/>
              </w:rPr>
              <w:t xml:space="preserve">Comunicazione da parte di Regione Lombardia al Ministero e ad AGEA della graduatoria dei progetti regionali approvati ammissibili a finanziamento </w:t>
            </w:r>
          </w:p>
        </w:tc>
        <w:tc>
          <w:tcPr>
            <w:tcW w:w="4607" w:type="dxa"/>
          </w:tcPr>
          <w:p w14:paraId="1ED265C5" w14:textId="664E2433" w:rsidR="0059279A" w:rsidRPr="007F174A" w:rsidRDefault="0059279A" w:rsidP="0059279A">
            <w:pPr>
              <w:pStyle w:val="Default"/>
              <w:jc w:val="both"/>
              <w:rPr>
                <w:rFonts w:asciiTheme="minorHAnsi" w:hAnsiTheme="minorHAnsi" w:cstheme="minorHAnsi"/>
                <w:color w:val="000000" w:themeColor="text1"/>
                <w:sz w:val="22"/>
                <w:szCs w:val="22"/>
              </w:rPr>
            </w:pPr>
            <w:r w:rsidRPr="007F174A">
              <w:rPr>
                <w:rFonts w:asciiTheme="minorHAnsi" w:hAnsiTheme="minorHAnsi" w:cstheme="minorHAnsi"/>
                <w:sz w:val="22"/>
                <w:szCs w:val="22"/>
              </w:rPr>
              <w:t xml:space="preserve">Entro il </w:t>
            </w:r>
            <w:r w:rsidR="00057F4E">
              <w:rPr>
                <w:rFonts w:asciiTheme="minorHAnsi" w:hAnsiTheme="minorHAnsi" w:cstheme="minorHAnsi"/>
                <w:sz w:val="22"/>
                <w:szCs w:val="22"/>
              </w:rPr>
              <w:t>23</w:t>
            </w:r>
            <w:r w:rsidR="00074449" w:rsidRPr="007F174A">
              <w:rPr>
                <w:rFonts w:asciiTheme="minorHAnsi" w:hAnsiTheme="minorHAnsi" w:cstheme="minorHAnsi"/>
                <w:sz w:val="22"/>
                <w:szCs w:val="22"/>
              </w:rPr>
              <w:t xml:space="preserve"> </w:t>
            </w:r>
            <w:r w:rsidR="00057F4E">
              <w:rPr>
                <w:rFonts w:asciiTheme="minorHAnsi" w:hAnsiTheme="minorHAnsi" w:cstheme="minorHAnsi"/>
                <w:sz w:val="22"/>
                <w:szCs w:val="22"/>
              </w:rPr>
              <w:t>settem</w:t>
            </w:r>
            <w:r w:rsidR="00074449" w:rsidRPr="007F174A">
              <w:rPr>
                <w:rFonts w:asciiTheme="minorHAnsi" w:hAnsiTheme="minorHAnsi" w:cstheme="minorHAnsi"/>
                <w:sz w:val="22"/>
                <w:szCs w:val="22"/>
              </w:rPr>
              <w:t>bre 202</w:t>
            </w:r>
            <w:r w:rsidR="00057F4E">
              <w:rPr>
                <w:rFonts w:asciiTheme="minorHAnsi" w:hAnsiTheme="minorHAnsi" w:cstheme="minorHAnsi"/>
                <w:sz w:val="22"/>
                <w:szCs w:val="22"/>
              </w:rPr>
              <w:t>4</w:t>
            </w:r>
          </w:p>
        </w:tc>
      </w:tr>
      <w:bookmarkEnd w:id="21"/>
    </w:tbl>
    <w:p w14:paraId="214995F0" w14:textId="77777777" w:rsidR="00725A9D" w:rsidRPr="007F174A" w:rsidRDefault="00725A9D" w:rsidP="0060213A">
      <w:pPr>
        <w:pStyle w:val="Default"/>
        <w:jc w:val="both"/>
        <w:outlineLvl w:val="0"/>
        <w:rPr>
          <w:rFonts w:asciiTheme="minorHAnsi" w:hAnsiTheme="minorHAnsi" w:cstheme="minorHAnsi"/>
          <w:b/>
          <w:color w:val="000000" w:themeColor="text1"/>
          <w:sz w:val="22"/>
          <w:szCs w:val="22"/>
        </w:rPr>
      </w:pPr>
    </w:p>
    <w:p w14:paraId="0E043578" w14:textId="77777777" w:rsidR="00A55628" w:rsidRPr="007F174A" w:rsidRDefault="00A55628" w:rsidP="00725A9D">
      <w:pPr>
        <w:pStyle w:val="Default"/>
        <w:jc w:val="both"/>
        <w:outlineLvl w:val="0"/>
        <w:rPr>
          <w:rFonts w:asciiTheme="minorHAnsi" w:hAnsiTheme="minorHAnsi" w:cstheme="minorHAnsi"/>
          <w:b/>
          <w:bCs/>
          <w:i/>
          <w:iCs/>
          <w:color w:val="000000" w:themeColor="text1"/>
          <w:sz w:val="22"/>
          <w:szCs w:val="22"/>
        </w:rPr>
      </w:pPr>
    </w:p>
    <w:p w14:paraId="1F09CEB3" w14:textId="48A0CB9F" w:rsidR="000B41AB" w:rsidRPr="007F174A" w:rsidRDefault="00D27858" w:rsidP="00725A9D">
      <w:pPr>
        <w:pStyle w:val="Default"/>
        <w:jc w:val="both"/>
        <w:outlineLvl w:val="0"/>
        <w:rPr>
          <w:rFonts w:asciiTheme="minorHAnsi" w:hAnsiTheme="minorHAnsi" w:cstheme="minorHAnsi"/>
          <w:i/>
          <w:iCs/>
          <w:color w:val="000000" w:themeColor="text1"/>
          <w:sz w:val="22"/>
          <w:szCs w:val="22"/>
        </w:rPr>
      </w:pPr>
      <w:bookmarkStart w:id="22" w:name="_Toc168042746"/>
      <w:r w:rsidRPr="007F174A">
        <w:rPr>
          <w:rFonts w:asciiTheme="minorHAnsi" w:hAnsiTheme="minorHAnsi" w:cstheme="minorHAnsi"/>
          <w:b/>
          <w:color w:val="000000" w:themeColor="text1"/>
          <w:sz w:val="22"/>
          <w:szCs w:val="22"/>
        </w:rPr>
        <w:t>Art</w:t>
      </w:r>
      <w:r w:rsidR="001B38AB">
        <w:rPr>
          <w:rFonts w:asciiTheme="minorHAnsi" w:hAnsiTheme="minorHAnsi" w:cstheme="minorHAnsi"/>
          <w:b/>
          <w:color w:val="000000" w:themeColor="text1"/>
          <w:sz w:val="22"/>
          <w:szCs w:val="22"/>
        </w:rPr>
        <w:t>.</w:t>
      </w:r>
      <w:r w:rsidRPr="007F174A">
        <w:rPr>
          <w:rFonts w:asciiTheme="minorHAnsi" w:hAnsiTheme="minorHAnsi" w:cstheme="minorHAnsi"/>
          <w:b/>
          <w:color w:val="000000" w:themeColor="text1"/>
          <w:sz w:val="22"/>
          <w:szCs w:val="22"/>
        </w:rPr>
        <w:t xml:space="preserve"> 1</w:t>
      </w:r>
      <w:r w:rsidR="00CA7570">
        <w:rPr>
          <w:rFonts w:asciiTheme="minorHAnsi" w:hAnsiTheme="minorHAnsi" w:cstheme="minorHAnsi"/>
          <w:b/>
          <w:color w:val="000000" w:themeColor="text1"/>
          <w:sz w:val="22"/>
          <w:szCs w:val="22"/>
        </w:rPr>
        <w:t>7</w:t>
      </w:r>
      <w:r w:rsidRPr="007F174A">
        <w:rPr>
          <w:rFonts w:asciiTheme="minorHAnsi" w:hAnsiTheme="minorHAnsi" w:cstheme="minorHAnsi"/>
          <w:b/>
          <w:color w:val="000000" w:themeColor="text1"/>
          <w:sz w:val="22"/>
          <w:szCs w:val="22"/>
        </w:rPr>
        <w:t xml:space="preserve"> - </w:t>
      </w:r>
      <w:r w:rsidR="000B41AB" w:rsidRPr="007F174A">
        <w:rPr>
          <w:rFonts w:asciiTheme="minorHAnsi" w:hAnsiTheme="minorHAnsi" w:cstheme="minorHAnsi"/>
          <w:b/>
          <w:bCs/>
          <w:i/>
          <w:iCs/>
          <w:color w:val="000000" w:themeColor="text1"/>
          <w:sz w:val="22"/>
          <w:szCs w:val="22"/>
        </w:rPr>
        <w:t>Definizione delle controversi</w:t>
      </w:r>
      <w:r w:rsidR="00F116A7" w:rsidRPr="007F174A">
        <w:rPr>
          <w:rFonts w:asciiTheme="minorHAnsi" w:hAnsiTheme="minorHAnsi" w:cstheme="minorHAnsi"/>
          <w:b/>
          <w:bCs/>
          <w:i/>
          <w:iCs/>
          <w:color w:val="000000" w:themeColor="text1"/>
          <w:sz w:val="22"/>
          <w:szCs w:val="22"/>
        </w:rPr>
        <w:t>e</w:t>
      </w:r>
      <w:bookmarkEnd w:id="22"/>
      <w:r w:rsidR="000B41AB" w:rsidRPr="007F174A">
        <w:rPr>
          <w:rFonts w:asciiTheme="minorHAnsi" w:hAnsiTheme="minorHAnsi" w:cstheme="minorHAnsi"/>
          <w:i/>
          <w:iCs/>
          <w:color w:val="000000" w:themeColor="text1"/>
          <w:sz w:val="22"/>
          <w:szCs w:val="22"/>
        </w:rPr>
        <w:t xml:space="preserve"> </w:t>
      </w:r>
    </w:p>
    <w:p w14:paraId="094C4691" w14:textId="77777777" w:rsidR="00B54E5C" w:rsidRPr="007F174A" w:rsidRDefault="00B54E5C" w:rsidP="00725A9D">
      <w:pPr>
        <w:pStyle w:val="Default"/>
        <w:jc w:val="both"/>
        <w:outlineLvl w:val="0"/>
        <w:rPr>
          <w:rFonts w:asciiTheme="minorHAnsi" w:hAnsiTheme="minorHAnsi" w:cstheme="minorHAnsi"/>
          <w:i/>
          <w:iCs/>
          <w:color w:val="000000" w:themeColor="text1"/>
          <w:sz w:val="22"/>
          <w:szCs w:val="22"/>
        </w:rPr>
      </w:pPr>
    </w:p>
    <w:p w14:paraId="34E2C41F" w14:textId="73FE622C" w:rsidR="001B6015" w:rsidRPr="007F174A" w:rsidRDefault="001B6015" w:rsidP="001B6015">
      <w:pPr>
        <w:spacing w:after="0" w:line="240" w:lineRule="auto"/>
        <w:rPr>
          <w:rFonts w:eastAsia="Calibri" w:cstheme="minorHAnsi"/>
        </w:rPr>
      </w:pPr>
      <w:r w:rsidRPr="007F174A">
        <w:rPr>
          <w:rFonts w:eastAsia="Calibri" w:cstheme="minorHAnsi"/>
        </w:rPr>
        <w:t>Avverso gli atti con rilevanza esterna emanati da Regione Lombardia relativi alla procedura di selezione e di affidamento l’interessato può presentare, in alternativa:</w:t>
      </w:r>
    </w:p>
    <w:p w14:paraId="01091D5C" w14:textId="77777777" w:rsidR="00AA5062" w:rsidRPr="007F174A" w:rsidRDefault="00AA5062" w:rsidP="001B6015">
      <w:pPr>
        <w:spacing w:after="0" w:line="240" w:lineRule="auto"/>
        <w:rPr>
          <w:rFonts w:eastAsia="Calibri" w:cstheme="minorHAnsi"/>
        </w:rPr>
      </w:pPr>
    </w:p>
    <w:p w14:paraId="7A8AB293" w14:textId="77777777" w:rsidR="001B6015" w:rsidRPr="007F174A" w:rsidRDefault="001B6015" w:rsidP="00D50BD1">
      <w:pPr>
        <w:numPr>
          <w:ilvl w:val="0"/>
          <w:numId w:val="2"/>
        </w:numPr>
        <w:spacing w:after="0" w:line="240" w:lineRule="auto"/>
        <w:jc w:val="both"/>
        <w:rPr>
          <w:rFonts w:eastAsia="Times New Roman" w:cstheme="minorHAnsi"/>
        </w:rPr>
      </w:pPr>
      <w:r w:rsidRPr="007F174A">
        <w:rPr>
          <w:rFonts w:eastAsia="Times New Roman" w:cstheme="minorHAnsi"/>
        </w:rPr>
        <w:t>ricorso straordinario al Presidente della Repubblica ai sensi del Decreto Presidente della Repubblica 24 novembre 1971, n. 1199 “Semplificazione dei procedimenti in materia di ricorsi amministrativi”. Il ricorso deve essere presentato per motivi di legittimità da parte di chi vi abbia interesse nel termine di centoventi giorni dalla data della notificazione o della comunicazione dell'atto impugnato o da quando l'interessato ne abbia avuto piena conoscenza;</w:t>
      </w:r>
    </w:p>
    <w:p w14:paraId="35F19F06" w14:textId="77777777" w:rsidR="001B6015" w:rsidRPr="007F174A" w:rsidRDefault="001B6015" w:rsidP="00D50BD1">
      <w:pPr>
        <w:numPr>
          <w:ilvl w:val="0"/>
          <w:numId w:val="3"/>
        </w:numPr>
        <w:spacing w:after="0" w:line="240" w:lineRule="auto"/>
        <w:jc w:val="both"/>
        <w:rPr>
          <w:rFonts w:eastAsia="Times New Roman" w:cstheme="minorHAnsi"/>
        </w:rPr>
      </w:pPr>
      <w:r w:rsidRPr="007F174A">
        <w:rPr>
          <w:rFonts w:eastAsia="Times New Roman" w:cstheme="minorHAnsi"/>
        </w:rPr>
        <w:t>ricorso al Tribunale Amministrativo Regionale competente per territorio entro 60 giorni dalla data della notificazione o della comunicazione in via amministrativa dell'atto impugnato o da quando l'interessato ne abbia avuto piena conoscenza.</w:t>
      </w:r>
    </w:p>
    <w:p w14:paraId="116E7922" w14:textId="77777777" w:rsidR="001B6015" w:rsidRPr="007F174A" w:rsidRDefault="001B6015" w:rsidP="001B6015">
      <w:pPr>
        <w:spacing w:after="0" w:line="240" w:lineRule="auto"/>
        <w:rPr>
          <w:rFonts w:eastAsia="Calibri" w:cstheme="minorHAnsi"/>
        </w:rPr>
      </w:pPr>
    </w:p>
    <w:p w14:paraId="5629B98F" w14:textId="4A7094EC" w:rsidR="001B6015" w:rsidRPr="007F174A" w:rsidRDefault="001B6015" w:rsidP="00AA5062">
      <w:pPr>
        <w:spacing w:after="0" w:line="240" w:lineRule="auto"/>
        <w:jc w:val="both"/>
        <w:rPr>
          <w:rFonts w:eastAsia="Calibri" w:cstheme="minorHAnsi"/>
          <w:color w:val="000000"/>
        </w:rPr>
      </w:pPr>
      <w:r w:rsidRPr="007F174A">
        <w:rPr>
          <w:rFonts w:eastAsia="Calibri" w:cstheme="minorHAnsi"/>
        </w:rPr>
        <w:t>Relativamente a contestazioni per provvedimenti di decadenza o di riduzione del contributo, intervenuti dopo l’ammissione a finanziamento, emanati da AGEA e dal Ministero è ammessa azione avanti all’autorità giudiziaria territorialmente competente dell’Amministrazione centrale, seguendo le indicazioni di cui al</w:t>
      </w:r>
      <w:r w:rsidR="00FF4113" w:rsidRPr="007F174A">
        <w:rPr>
          <w:rFonts w:eastAsia="Calibri" w:cstheme="minorHAnsi"/>
        </w:rPr>
        <w:t>l’art.</w:t>
      </w:r>
      <w:r w:rsidR="00057F4E">
        <w:rPr>
          <w:rFonts w:eastAsia="Calibri" w:cstheme="minorHAnsi"/>
        </w:rPr>
        <w:t xml:space="preserve"> 21</w:t>
      </w:r>
      <w:r w:rsidR="00FF4113" w:rsidRPr="007F174A">
        <w:rPr>
          <w:rFonts w:eastAsia="Calibri" w:cstheme="minorHAnsi"/>
        </w:rPr>
        <w:t xml:space="preserve"> del</w:t>
      </w:r>
      <w:r w:rsidRPr="007F174A">
        <w:rPr>
          <w:rFonts w:eastAsia="Calibri" w:cstheme="minorHAnsi"/>
        </w:rPr>
        <w:t xml:space="preserve"> </w:t>
      </w:r>
      <w:r w:rsidR="00713239" w:rsidRPr="007F174A">
        <w:rPr>
          <w:rFonts w:eastAsia="Calibri" w:cstheme="minorHAnsi"/>
          <w:color w:val="000000"/>
        </w:rPr>
        <w:t xml:space="preserve">DD </w:t>
      </w:r>
      <w:r w:rsidR="00713239" w:rsidRPr="007F174A">
        <w:rPr>
          <w:rFonts w:cstheme="minorHAnsi"/>
          <w:color w:val="000000" w:themeColor="text1"/>
        </w:rPr>
        <w:t>n.</w:t>
      </w:r>
      <w:r w:rsidR="00444B0C" w:rsidRPr="007F174A">
        <w:rPr>
          <w:rFonts w:cstheme="minorHAnsi"/>
          <w:color w:val="000000" w:themeColor="text1"/>
        </w:rPr>
        <w:t xml:space="preserve"> </w:t>
      </w:r>
      <w:r w:rsidR="00057F4E">
        <w:rPr>
          <w:rFonts w:cstheme="minorHAnsi"/>
          <w:color w:val="000000" w:themeColor="text1"/>
        </w:rPr>
        <w:t>198090</w:t>
      </w:r>
      <w:r w:rsidR="00444B0C" w:rsidRPr="007F174A">
        <w:rPr>
          <w:rFonts w:cstheme="minorHAnsi"/>
          <w:color w:val="000000" w:themeColor="text1"/>
        </w:rPr>
        <w:t>/202</w:t>
      </w:r>
      <w:r w:rsidR="00057F4E">
        <w:rPr>
          <w:rFonts w:cstheme="minorHAnsi"/>
          <w:color w:val="000000" w:themeColor="text1"/>
        </w:rPr>
        <w:t>4</w:t>
      </w:r>
      <w:r w:rsidRPr="007F174A">
        <w:rPr>
          <w:rFonts w:eastAsia="Calibri" w:cstheme="minorHAnsi"/>
          <w:color w:val="000000"/>
        </w:rPr>
        <w:t>.</w:t>
      </w:r>
    </w:p>
    <w:p w14:paraId="31EA6EAA" w14:textId="163F890E" w:rsidR="000D6AC0" w:rsidRDefault="000D6AC0" w:rsidP="00AA5062">
      <w:pPr>
        <w:spacing w:after="0" w:line="240" w:lineRule="auto"/>
        <w:jc w:val="both"/>
        <w:rPr>
          <w:rFonts w:ascii="Calibri" w:eastAsia="Calibri" w:hAnsi="Calibri" w:cs="Calibri"/>
          <w:color w:val="000000"/>
        </w:rPr>
      </w:pPr>
      <w:r>
        <w:rPr>
          <w:rFonts w:ascii="Calibri" w:eastAsia="Calibri" w:hAnsi="Calibri" w:cs="Calibri"/>
          <w:color w:val="000000"/>
        </w:rPr>
        <w:br/>
      </w:r>
    </w:p>
    <w:p w14:paraId="1E798FEA" w14:textId="77777777" w:rsidR="000D6AC0" w:rsidRDefault="000D6AC0">
      <w:pPr>
        <w:rPr>
          <w:rFonts w:ascii="Calibri" w:eastAsia="Calibri" w:hAnsi="Calibri" w:cs="Calibri"/>
          <w:color w:val="000000"/>
        </w:rPr>
      </w:pPr>
      <w:r>
        <w:rPr>
          <w:rFonts w:ascii="Calibri" w:eastAsia="Calibri" w:hAnsi="Calibri" w:cs="Calibri"/>
          <w:color w:val="000000"/>
        </w:rPr>
        <w:br w:type="page"/>
      </w:r>
    </w:p>
    <w:p w14:paraId="5FB9D799" w14:textId="1ACC8D6F" w:rsidR="00E510D3" w:rsidRPr="00E510D3" w:rsidRDefault="00E510D3" w:rsidP="00E510D3">
      <w:pPr>
        <w:pBdr>
          <w:top w:val="single" w:sz="6" w:space="2" w:color="auto" w:shadow="1"/>
          <w:left w:val="single" w:sz="6" w:space="1" w:color="auto" w:shadow="1"/>
          <w:bottom w:val="single" w:sz="6" w:space="1" w:color="auto" w:shadow="1"/>
          <w:right w:val="single" w:sz="6" w:space="1" w:color="auto" w:shadow="1"/>
        </w:pBdr>
        <w:tabs>
          <w:tab w:val="left" w:pos="715"/>
          <w:tab w:val="center" w:pos="4819"/>
        </w:tabs>
        <w:spacing w:after="0" w:line="276" w:lineRule="auto"/>
        <w:rPr>
          <w:rFonts w:ascii="Times New Roman" w:eastAsia="SimSun" w:hAnsi="Times New Roman" w:cs="Times New Roman"/>
          <w:i/>
          <w:sz w:val="26"/>
          <w:szCs w:val="26"/>
        </w:rPr>
      </w:pPr>
      <w:r>
        <w:rPr>
          <w:rFonts w:ascii="Times New Roman" w:eastAsia="SimSun" w:hAnsi="Times New Roman" w:cs="Times New Roman"/>
          <w:b/>
          <w:sz w:val="26"/>
          <w:szCs w:val="26"/>
        </w:rPr>
        <w:lastRenderedPageBreak/>
        <w:tab/>
      </w:r>
      <w:r>
        <w:rPr>
          <w:rFonts w:ascii="Times New Roman" w:eastAsia="SimSun" w:hAnsi="Times New Roman" w:cs="Times New Roman"/>
          <w:b/>
          <w:sz w:val="26"/>
          <w:szCs w:val="26"/>
        </w:rPr>
        <w:tab/>
      </w:r>
      <w:r w:rsidRPr="00E510D3">
        <w:rPr>
          <w:rFonts w:ascii="Times New Roman" w:eastAsia="SimSun" w:hAnsi="Times New Roman" w:cs="Times New Roman"/>
          <w:b/>
          <w:sz w:val="26"/>
          <w:szCs w:val="26"/>
        </w:rPr>
        <w:t xml:space="preserve">ALLEGATO </w:t>
      </w:r>
      <w:r w:rsidR="00616684">
        <w:rPr>
          <w:rFonts w:ascii="Times New Roman" w:eastAsia="SimSun" w:hAnsi="Times New Roman" w:cs="Times New Roman"/>
          <w:b/>
          <w:sz w:val="26"/>
          <w:szCs w:val="26"/>
        </w:rPr>
        <w:t>A</w:t>
      </w:r>
      <w:r w:rsidRPr="00E510D3">
        <w:rPr>
          <w:rFonts w:ascii="Times New Roman" w:eastAsia="SimSun" w:hAnsi="Times New Roman" w:cs="Times New Roman"/>
          <w:b/>
          <w:sz w:val="26"/>
          <w:szCs w:val="26"/>
        </w:rPr>
        <w:t xml:space="preserve"> – Domanda di contributo</w:t>
      </w:r>
    </w:p>
    <w:p w14:paraId="7790FD3E" w14:textId="77777777" w:rsidR="00E510D3" w:rsidRPr="00E510D3" w:rsidRDefault="00E510D3" w:rsidP="00E510D3">
      <w:pPr>
        <w:spacing w:after="0" w:line="276" w:lineRule="auto"/>
        <w:jc w:val="right"/>
        <w:rPr>
          <w:rFonts w:ascii="Times New Roman" w:eastAsia="SimSun" w:hAnsi="Times New Roman" w:cs="Times New Roman"/>
          <w:sz w:val="26"/>
          <w:szCs w:val="26"/>
        </w:rPr>
      </w:pPr>
    </w:p>
    <w:p w14:paraId="10502C9C" w14:textId="77777777" w:rsidR="00E510D3" w:rsidRPr="000D6AC0" w:rsidRDefault="00E510D3" w:rsidP="00E510D3">
      <w:pPr>
        <w:jc w:val="right"/>
        <w:rPr>
          <w:rFonts w:ascii="Calibri" w:eastAsia="SimSun" w:hAnsi="Calibri" w:cs="Times New Roman"/>
          <w:b/>
          <w:bCs/>
        </w:rPr>
      </w:pPr>
      <w:r w:rsidRPr="000D6AC0">
        <w:rPr>
          <w:rFonts w:ascii="Calibri" w:eastAsia="SimSun" w:hAnsi="Calibri" w:cs="Times New Roman"/>
          <w:b/>
          <w:bCs/>
        </w:rPr>
        <w:t xml:space="preserve">Spett.le </w:t>
      </w:r>
      <w:r w:rsidRPr="000D6AC0">
        <w:rPr>
          <w:rFonts w:ascii="Calibri" w:eastAsia="SimSun" w:hAnsi="Calibri" w:cs="Times New Roman"/>
          <w:b/>
          <w:bCs/>
        </w:rPr>
        <w:br/>
        <w:t>Regione Lombardia</w:t>
      </w:r>
      <w:r w:rsidRPr="000D6AC0">
        <w:rPr>
          <w:rFonts w:ascii="Calibri" w:eastAsia="SimSun" w:hAnsi="Calibri" w:cs="Times New Roman"/>
          <w:b/>
          <w:bCs/>
        </w:rPr>
        <w:br/>
        <w:t>U.O. Sviluppo, Innovazione e Promozione delle Produzioni e del Territorio</w:t>
      </w:r>
      <w:r w:rsidRPr="000D6AC0">
        <w:rPr>
          <w:rFonts w:ascii="Calibri" w:eastAsia="SimSun" w:hAnsi="Calibri" w:cs="Times New Roman"/>
          <w:b/>
          <w:bCs/>
        </w:rPr>
        <w:br/>
        <w:t>Piazza Città di Lombardia, 1</w:t>
      </w:r>
      <w:r w:rsidRPr="000D6AC0">
        <w:rPr>
          <w:rFonts w:ascii="Calibri" w:eastAsia="SimSun" w:hAnsi="Calibri" w:cs="Times New Roman"/>
          <w:b/>
          <w:bCs/>
        </w:rPr>
        <w:br/>
        <w:t>20124 Milano</w:t>
      </w:r>
    </w:p>
    <w:p w14:paraId="6ECC2487" w14:textId="77777777" w:rsidR="00E510D3" w:rsidRPr="00E510D3" w:rsidRDefault="00E510D3" w:rsidP="00E510D3">
      <w:pPr>
        <w:spacing w:after="0" w:line="276" w:lineRule="auto"/>
        <w:rPr>
          <w:rFonts w:ascii="Times New Roman" w:eastAsia="SimSun" w:hAnsi="Times New Roman" w:cs="Times New Roman"/>
          <w:sz w:val="26"/>
          <w:szCs w:val="26"/>
        </w:rPr>
      </w:pPr>
    </w:p>
    <w:p w14:paraId="28A2304D" w14:textId="2163BCEC" w:rsidR="00E510D3" w:rsidRPr="00E510D3" w:rsidRDefault="00E510D3" w:rsidP="00E510D3">
      <w:pPr>
        <w:widowControl w:val="0"/>
        <w:suppressAutoHyphens/>
        <w:autoSpaceDN w:val="0"/>
        <w:spacing w:after="0" w:line="240" w:lineRule="auto"/>
        <w:ind w:left="105"/>
        <w:jc w:val="both"/>
        <w:textAlignment w:val="baseline"/>
        <w:rPr>
          <w:rFonts w:ascii="Times New Roman" w:eastAsia="SimSun" w:hAnsi="Times New Roman" w:cs="Times New Roman"/>
          <w:b/>
          <w:bCs/>
          <w:kern w:val="3"/>
          <w:sz w:val="24"/>
          <w:szCs w:val="24"/>
          <w:lang w:eastAsia="zh-CN" w:bidi="hi-IN"/>
        </w:rPr>
      </w:pPr>
      <w:r w:rsidRPr="00E510D3">
        <w:rPr>
          <w:rFonts w:ascii="Times New Roman" w:eastAsia="SimSun" w:hAnsi="Times New Roman" w:cs="Times New Roman"/>
          <w:b/>
          <w:bCs/>
          <w:kern w:val="3"/>
          <w:sz w:val="24"/>
          <w:szCs w:val="24"/>
          <w:lang w:eastAsia="zh-CN" w:bidi="hi-IN"/>
        </w:rPr>
        <w:t>Oggetto: OCM Vino - A</w:t>
      </w:r>
      <w:r w:rsidRPr="00E510D3">
        <w:rPr>
          <w:rFonts w:ascii="Times New Roman" w:eastAsia="SimSun" w:hAnsi="Times New Roman" w:cs="Times New Roman" w:hint="eastAsia"/>
          <w:b/>
          <w:bCs/>
          <w:kern w:val="3"/>
          <w:sz w:val="24"/>
          <w:szCs w:val="24"/>
          <w:lang w:eastAsia="zh-CN" w:bidi="hi-IN"/>
        </w:rPr>
        <w:t>vviso per la presentazione dei progetti campagna 202</w:t>
      </w:r>
      <w:r w:rsidR="00816EF0">
        <w:rPr>
          <w:rFonts w:ascii="Times New Roman" w:eastAsia="SimSun" w:hAnsi="Times New Roman" w:cs="Times New Roman"/>
          <w:b/>
          <w:bCs/>
          <w:kern w:val="3"/>
          <w:sz w:val="24"/>
          <w:szCs w:val="24"/>
          <w:lang w:eastAsia="zh-CN" w:bidi="hi-IN"/>
        </w:rPr>
        <w:t>4</w:t>
      </w:r>
      <w:r w:rsidRPr="00E510D3">
        <w:rPr>
          <w:rFonts w:ascii="Times New Roman" w:eastAsia="SimSun" w:hAnsi="Times New Roman" w:cs="Times New Roman" w:hint="eastAsia"/>
          <w:b/>
          <w:bCs/>
          <w:kern w:val="3"/>
          <w:sz w:val="24"/>
          <w:szCs w:val="24"/>
          <w:lang w:eastAsia="zh-CN" w:bidi="hi-IN"/>
        </w:rPr>
        <w:t>/202</w:t>
      </w:r>
      <w:r w:rsidR="00816EF0">
        <w:rPr>
          <w:rFonts w:ascii="Times New Roman" w:eastAsia="SimSun" w:hAnsi="Times New Roman" w:cs="Times New Roman"/>
          <w:b/>
          <w:bCs/>
          <w:kern w:val="3"/>
          <w:sz w:val="24"/>
          <w:szCs w:val="24"/>
          <w:lang w:eastAsia="zh-CN" w:bidi="hi-IN"/>
        </w:rPr>
        <w:t>5</w:t>
      </w:r>
      <w:r w:rsidRPr="00E510D3">
        <w:rPr>
          <w:rFonts w:ascii="Times New Roman" w:eastAsia="SimSun" w:hAnsi="Times New Roman" w:cs="Times New Roman" w:hint="eastAsia"/>
          <w:b/>
          <w:bCs/>
          <w:kern w:val="3"/>
          <w:sz w:val="24"/>
          <w:szCs w:val="24"/>
          <w:lang w:eastAsia="zh-CN" w:bidi="hi-IN"/>
        </w:rPr>
        <w:t xml:space="preserve">. </w:t>
      </w:r>
      <w:r w:rsidRPr="00E510D3">
        <w:rPr>
          <w:rFonts w:ascii="Times New Roman" w:eastAsia="SimSun" w:hAnsi="Times New Roman" w:cs="Times New Roman"/>
          <w:b/>
          <w:bCs/>
          <w:kern w:val="3"/>
          <w:sz w:val="24"/>
          <w:szCs w:val="24"/>
          <w:lang w:eastAsia="zh-CN" w:bidi="hi-IN"/>
        </w:rPr>
        <w:t>Modalità</w:t>
      </w:r>
      <w:r w:rsidRPr="00E510D3">
        <w:rPr>
          <w:rFonts w:ascii="Times New Roman" w:eastAsia="SimSun" w:hAnsi="Times New Roman" w:cs="Times New Roman" w:hint="eastAsia"/>
          <w:b/>
          <w:bCs/>
          <w:kern w:val="3"/>
          <w:sz w:val="24"/>
          <w:szCs w:val="24"/>
          <w:lang w:eastAsia="zh-CN" w:bidi="hi-IN"/>
        </w:rPr>
        <w:t xml:space="preserve"> operative e procedurali per </w:t>
      </w:r>
      <w:r w:rsidRPr="00E510D3">
        <w:rPr>
          <w:rFonts w:ascii="Times New Roman" w:eastAsia="SimSun" w:hAnsi="Times New Roman" w:cs="Times New Roman"/>
          <w:b/>
          <w:bCs/>
          <w:kern w:val="3"/>
          <w:sz w:val="24"/>
          <w:szCs w:val="24"/>
          <w:lang w:eastAsia="zh-CN" w:bidi="hi-IN"/>
        </w:rPr>
        <w:t>l’attuazione</w:t>
      </w:r>
      <w:r w:rsidRPr="00E510D3">
        <w:rPr>
          <w:rFonts w:ascii="Times New Roman" w:eastAsia="SimSun" w:hAnsi="Times New Roman" w:cs="Times New Roman" w:hint="eastAsia"/>
          <w:b/>
          <w:bCs/>
          <w:kern w:val="3"/>
          <w:sz w:val="24"/>
          <w:szCs w:val="24"/>
          <w:lang w:eastAsia="zh-CN" w:bidi="hi-IN"/>
        </w:rPr>
        <w:t xml:space="preserve"> della misura </w:t>
      </w:r>
      <w:r w:rsidRPr="00E510D3">
        <w:rPr>
          <w:rFonts w:ascii="Times New Roman" w:eastAsia="SimSun" w:hAnsi="Times New Roman" w:cs="Times New Roman"/>
          <w:b/>
          <w:bCs/>
          <w:kern w:val="3"/>
          <w:sz w:val="24"/>
          <w:szCs w:val="24"/>
          <w:lang w:eastAsia="zh-CN" w:bidi="hi-IN"/>
        </w:rPr>
        <w:t>P</w:t>
      </w:r>
      <w:r w:rsidRPr="00E510D3">
        <w:rPr>
          <w:rFonts w:ascii="Times New Roman" w:eastAsia="SimSun" w:hAnsi="Times New Roman" w:cs="Times New Roman" w:hint="eastAsia"/>
          <w:b/>
          <w:bCs/>
          <w:kern w:val="3"/>
          <w:sz w:val="24"/>
          <w:szCs w:val="24"/>
          <w:lang w:eastAsia="zh-CN" w:bidi="hi-IN"/>
        </w:rPr>
        <w:t xml:space="preserve">romozione del vino sui mercati dei </w:t>
      </w:r>
      <w:r w:rsidRPr="00E510D3">
        <w:rPr>
          <w:rFonts w:ascii="Times New Roman" w:eastAsia="SimSun" w:hAnsi="Times New Roman" w:cs="Times New Roman"/>
          <w:b/>
          <w:bCs/>
          <w:kern w:val="3"/>
          <w:sz w:val="24"/>
          <w:szCs w:val="24"/>
          <w:lang w:eastAsia="zh-CN" w:bidi="hi-IN"/>
        </w:rPr>
        <w:t>Pa</w:t>
      </w:r>
      <w:r w:rsidRPr="00E510D3">
        <w:rPr>
          <w:rFonts w:ascii="Times New Roman" w:eastAsia="SimSun" w:hAnsi="Times New Roman" w:cs="Times New Roman" w:hint="eastAsia"/>
          <w:b/>
          <w:bCs/>
          <w:kern w:val="3"/>
          <w:sz w:val="24"/>
          <w:szCs w:val="24"/>
          <w:lang w:eastAsia="zh-CN" w:bidi="hi-IN"/>
        </w:rPr>
        <w:t xml:space="preserve">esi terzi. DECRETI MASAF N.  331843/2023 E N. </w:t>
      </w:r>
      <w:r w:rsidR="00816EF0">
        <w:rPr>
          <w:rFonts w:ascii="Times New Roman" w:eastAsia="SimSun" w:hAnsi="Times New Roman" w:cs="Times New Roman"/>
          <w:b/>
          <w:bCs/>
          <w:kern w:val="3"/>
          <w:sz w:val="24"/>
          <w:szCs w:val="24"/>
          <w:lang w:eastAsia="zh-CN" w:bidi="hi-IN"/>
        </w:rPr>
        <w:t>198090</w:t>
      </w:r>
      <w:r w:rsidRPr="00E510D3">
        <w:rPr>
          <w:rFonts w:ascii="Times New Roman" w:eastAsia="SimSun" w:hAnsi="Times New Roman" w:cs="Times New Roman" w:hint="eastAsia"/>
          <w:b/>
          <w:bCs/>
          <w:kern w:val="3"/>
          <w:sz w:val="24"/>
          <w:szCs w:val="24"/>
          <w:lang w:eastAsia="zh-CN" w:bidi="hi-IN"/>
        </w:rPr>
        <w:t>/202</w:t>
      </w:r>
      <w:r w:rsidR="00816EF0">
        <w:rPr>
          <w:rFonts w:ascii="Times New Roman" w:eastAsia="SimSun" w:hAnsi="Times New Roman" w:cs="Times New Roman"/>
          <w:b/>
          <w:bCs/>
          <w:kern w:val="3"/>
          <w:sz w:val="24"/>
          <w:szCs w:val="24"/>
          <w:lang w:eastAsia="zh-CN" w:bidi="hi-IN"/>
        </w:rPr>
        <w:t>4</w:t>
      </w:r>
      <w:r w:rsidRPr="00E510D3">
        <w:rPr>
          <w:rFonts w:ascii="Times New Roman" w:eastAsia="SimSun" w:hAnsi="Times New Roman" w:cs="Times New Roman" w:hint="eastAsia"/>
          <w:b/>
          <w:bCs/>
          <w:kern w:val="3"/>
          <w:sz w:val="24"/>
          <w:szCs w:val="24"/>
          <w:lang w:eastAsia="zh-CN" w:bidi="hi-IN"/>
        </w:rPr>
        <w:t xml:space="preserve">, </w:t>
      </w:r>
      <w:r w:rsidR="00C44351">
        <w:rPr>
          <w:rFonts w:ascii="Times New Roman" w:eastAsia="SimSun" w:hAnsi="Times New Roman" w:cs="Times New Roman"/>
          <w:b/>
          <w:bCs/>
          <w:kern w:val="3"/>
          <w:sz w:val="24"/>
          <w:szCs w:val="24"/>
          <w:lang w:eastAsia="zh-CN" w:bidi="hi-IN"/>
        </w:rPr>
        <w:t>D.G.R</w:t>
      </w:r>
      <w:r w:rsidRPr="00E510D3">
        <w:rPr>
          <w:rFonts w:ascii="Times New Roman" w:eastAsia="SimSun" w:hAnsi="Times New Roman" w:cs="Times New Roman" w:hint="eastAsia"/>
          <w:b/>
          <w:bCs/>
          <w:kern w:val="3"/>
          <w:sz w:val="24"/>
          <w:szCs w:val="24"/>
          <w:lang w:eastAsia="zh-CN" w:bidi="hi-IN"/>
        </w:rPr>
        <w:t>. N. X</w:t>
      </w:r>
      <w:r>
        <w:rPr>
          <w:rFonts w:ascii="Times New Roman" w:eastAsia="SimSun" w:hAnsi="Times New Roman" w:cs="Times New Roman"/>
          <w:b/>
          <w:bCs/>
          <w:kern w:val="3"/>
          <w:sz w:val="24"/>
          <w:szCs w:val="24"/>
          <w:lang w:eastAsia="zh-CN" w:bidi="hi-IN"/>
        </w:rPr>
        <w:t>II/</w:t>
      </w:r>
      <w:r w:rsidR="003C1B6D">
        <w:rPr>
          <w:rFonts w:ascii="Times New Roman" w:eastAsia="SimSun" w:hAnsi="Times New Roman" w:cs="Times New Roman"/>
          <w:b/>
          <w:bCs/>
          <w:kern w:val="3"/>
          <w:sz w:val="24"/>
          <w:szCs w:val="24"/>
          <w:lang w:eastAsia="zh-CN" w:bidi="hi-IN"/>
        </w:rPr>
        <w:t>2410</w:t>
      </w:r>
      <w:r w:rsidRPr="00E510D3">
        <w:rPr>
          <w:rFonts w:ascii="Times New Roman" w:eastAsia="SimSun" w:hAnsi="Times New Roman" w:cs="Times New Roman" w:hint="eastAsia"/>
          <w:b/>
          <w:bCs/>
          <w:kern w:val="3"/>
          <w:sz w:val="24"/>
          <w:szCs w:val="24"/>
          <w:lang w:eastAsia="zh-CN" w:bidi="hi-IN"/>
        </w:rPr>
        <w:t xml:space="preserve"> DEL </w:t>
      </w:r>
      <w:r w:rsidR="00816EF0">
        <w:rPr>
          <w:rFonts w:ascii="Times New Roman" w:eastAsia="SimSun" w:hAnsi="Times New Roman" w:cs="Times New Roman"/>
          <w:b/>
          <w:bCs/>
          <w:kern w:val="3"/>
          <w:sz w:val="24"/>
          <w:szCs w:val="24"/>
          <w:lang w:eastAsia="zh-CN" w:bidi="hi-IN"/>
        </w:rPr>
        <w:t>2</w:t>
      </w:r>
      <w:r w:rsidR="00587D1D">
        <w:rPr>
          <w:rFonts w:ascii="Times New Roman" w:eastAsia="SimSun" w:hAnsi="Times New Roman" w:cs="Times New Roman"/>
          <w:b/>
          <w:bCs/>
          <w:kern w:val="3"/>
          <w:sz w:val="24"/>
          <w:szCs w:val="24"/>
          <w:lang w:eastAsia="zh-CN" w:bidi="hi-IN"/>
        </w:rPr>
        <w:t>8</w:t>
      </w:r>
      <w:r w:rsidRPr="00E510D3">
        <w:rPr>
          <w:rFonts w:ascii="Times New Roman" w:eastAsia="SimSun" w:hAnsi="Times New Roman" w:cs="Times New Roman" w:hint="eastAsia"/>
          <w:b/>
          <w:bCs/>
          <w:kern w:val="3"/>
          <w:sz w:val="24"/>
          <w:szCs w:val="24"/>
          <w:lang w:eastAsia="zh-CN" w:bidi="hi-IN"/>
        </w:rPr>
        <w:t>/0</w:t>
      </w:r>
      <w:r w:rsidR="00816EF0">
        <w:rPr>
          <w:rFonts w:ascii="Times New Roman" w:eastAsia="SimSun" w:hAnsi="Times New Roman" w:cs="Times New Roman"/>
          <w:b/>
          <w:bCs/>
          <w:kern w:val="3"/>
          <w:sz w:val="24"/>
          <w:szCs w:val="24"/>
          <w:lang w:eastAsia="zh-CN" w:bidi="hi-IN"/>
        </w:rPr>
        <w:t>5</w:t>
      </w:r>
      <w:r w:rsidRPr="00E510D3">
        <w:rPr>
          <w:rFonts w:ascii="Times New Roman" w:eastAsia="SimSun" w:hAnsi="Times New Roman" w:cs="Times New Roman" w:hint="eastAsia"/>
          <w:b/>
          <w:bCs/>
          <w:kern w:val="3"/>
          <w:sz w:val="24"/>
          <w:szCs w:val="24"/>
          <w:lang w:eastAsia="zh-CN" w:bidi="hi-IN"/>
        </w:rPr>
        <w:t>/202</w:t>
      </w:r>
      <w:r w:rsidR="00816EF0">
        <w:rPr>
          <w:rFonts w:ascii="Times New Roman" w:eastAsia="SimSun" w:hAnsi="Times New Roman" w:cs="Times New Roman"/>
          <w:b/>
          <w:bCs/>
          <w:kern w:val="3"/>
          <w:sz w:val="24"/>
          <w:szCs w:val="24"/>
          <w:lang w:eastAsia="zh-CN" w:bidi="hi-IN"/>
        </w:rPr>
        <w:t>4</w:t>
      </w:r>
      <w:r w:rsidRPr="00E510D3">
        <w:rPr>
          <w:rFonts w:ascii="Times New Roman" w:eastAsia="SimSun" w:hAnsi="Times New Roman" w:cs="Times New Roman" w:hint="eastAsia"/>
          <w:b/>
          <w:bCs/>
          <w:kern w:val="3"/>
          <w:sz w:val="24"/>
          <w:szCs w:val="24"/>
          <w:lang w:eastAsia="zh-CN" w:bidi="hi-IN"/>
        </w:rPr>
        <w:t>.</w:t>
      </w:r>
    </w:p>
    <w:p w14:paraId="7123CB1E" w14:textId="77777777" w:rsidR="00E510D3" w:rsidRPr="00E510D3" w:rsidRDefault="00E510D3" w:rsidP="00E510D3">
      <w:pPr>
        <w:widowControl w:val="0"/>
        <w:suppressAutoHyphens/>
        <w:autoSpaceDN w:val="0"/>
        <w:spacing w:after="0" w:line="240" w:lineRule="auto"/>
        <w:ind w:left="105"/>
        <w:jc w:val="both"/>
        <w:textAlignment w:val="baseline"/>
        <w:rPr>
          <w:rFonts w:ascii="Times New Roman" w:eastAsia="SimSun" w:hAnsi="Times New Roman" w:cs="Times New Roman"/>
          <w:b/>
          <w:bCs/>
          <w:kern w:val="3"/>
          <w:sz w:val="24"/>
          <w:szCs w:val="24"/>
          <w:lang w:eastAsia="zh-CN" w:bidi="hi-IN"/>
        </w:rPr>
      </w:pPr>
    </w:p>
    <w:p w14:paraId="0534333D" w14:textId="77777777" w:rsidR="00E510D3" w:rsidRPr="00E510D3" w:rsidRDefault="00E510D3" w:rsidP="00E510D3">
      <w:pPr>
        <w:widowControl w:val="0"/>
        <w:suppressAutoHyphens/>
        <w:autoSpaceDN w:val="0"/>
        <w:spacing w:after="0" w:line="240" w:lineRule="auto"/>
        <w:ind w:left="105"/>
        <w:jc w:val="both"/>
        <w:textAlignment w:val="baseline"/>
        <w:rPr>
          <w:rFonts w:ascii="Times New Roman" w:eastAsia="SimSun" w:hAnsi="Times New Roman" w:cs="Times New Roman"/>
          <w:b/>
          <w:bCs/>
          <w:kern w:val="3"/>
          <w:sz w:val="26"/>
          <w:szCs w:val="26"/>
          <w:lang w:eastAsia="zh-CN" w:bidi="hi-IN"/>
        </w:rPr>
      </w:pPr>
    </w:p>
    <w:p w14:paraId="5F3C46E2" w14:textId="77777777" w:rsidR="00E510D3" w:rsidRPr="00E510D3" w:rsidRDefault="00E510D3" w:rsidP="00E510D3">
      <w:pPr>
        <w:spacing w:after="0" w:line="276" w:lineRule="auto"/>
        <w:jc w:val="both"/>
        <w:rPr>
          <w:rFonts w:ascii="Times New Roman" w:eastAsia="SimSun" w:hAnsi="Times New Roman" w:cs="Times New Roman"/>
          <w:sz w:val="26"/>
          <w:szCs w:val="26"/>
        </w:rPr>
      </w:pPr>
      <w:r w:rsidRPr="00E510D3">
        <w:rPr>
          <w:rFonts w:ascii="Times New Roman" w:eastAsia="SimSun" w:hAnsi="Times New Roman" w:cs="Times New Roman"/>
          <w:sz w:val="26"/>
          <w:szCs w:val="26"/>
        </w:rPr>
        <w:t xml:space="preserve">Il/la sottoscritto/a __________________________________________________ nato/a </w:t>
      </w:r>
      <w:proofErr w:type="spellStart"/>
      <w:r w:rsidRPr="00E510D3">
        <w:rPr>
          <w:rFonts w:ascii="Times New Roman" w:eastAsia="SimSun" w:hAnsi="Times New Roman" w:cs="Times New Roman"/>
          <w:sz w:val="26"/>
          <w:szCs w:val="26"/>
        </w:rPr>
        <w:t>a</w:t>
      </w:r>
      <w:proofErr w:type="spellEnd"/>
      <w:r w:rsidRPr="00E510D3">
        <w:rPr>
          <w:rFonts w:ascii="Times New Roman" w:eastAsia="SimSun" w:hAnsi="Times New Roman" w:cs="Times New Roman"/>
          <w:sz w:val="26"/>
          <w:szCs w:val="26"/>
        </w:rPr>
        <w:t xml:space="preserve"> ________________________ il _______________, nella qualità di ______________________________________ del/della ____________________________ codice fiscale ____________________, partita IVA _________________,</w:t>
      </w:r>
    </w:p>
    <w:p w14:paraId="2678287D" w14:textId="77777777" w:rsidR="00E510D3" w:rsidRPr="00E510D3" w:rsidRDefault="00E510D3" w:rsidP="00E510D3">
      <w:pPr>
        <w:spacing w:after="0" w:line="276" w:lineRule="auto"/>
        <w:rPr>
          <w:rFonts w:ascii="Times New Roman" w:eastAsia="SimSun" w:hAnsi="Times New Roman" w:cs="Times New Roman"/>
          <w:sz w:val="26"/>
          <w:szCs w:val="26"/>
        </w:rPr>
      </w:pPr>
      <w:r w:rsidRPr="00E510D3">
        <w:rPr>
          <w:rFonts w:ascii="Times New Roman" w:eastAsia="SimSun" w:hAnsi="Times New Roman" w:cs="Times New Roman"/>
          <w:sz w:val="26"/>
          <w:szCs w:val="26"/>
        </w:rPr>
        <w:t>in relazione all’invito di cui in oggetto, presenta la seguente documentazione allegata per la mandataria e per i singoli partecipanti:</w:t>
      </w:r>
    </w:p>
    <w:p w14:paraId="6AB61BD3" w14:textId="77777777" w:rsidR="00E510D3" w:rsidRPr="00E510D3" w:rsidRDefault="00E510D3" w:rsidP="00E510D3">
      <w:pPr>
        <w:numPr>
          <w:ilvl w:val="0"/>
          <w:numId w:val="32"/>
        </w:numPr>
        <w:spacing w:after="0" w:line="276" w:lineRule="auto"/>
        <w:ind w:left="714" w:hanging="357"/>
        <w:rPr>
          <w:rFonts w:ascii="Times New Roman" w:eastAsia="SimSun" w:hAnsi="Times New Roman" w:cs="Times New Roman"/>
          <w:sz w:val="26"/>
          <w:szCs w:val="26"/>
        </w:rPr>
      </w:pPr>
      <w:r w:rsidRPr="00E510D3">
        <w:rPr>
          <w:rFonts w:ascii="Times New Roman" w:eastAsia="SimSun" w:hAnsi="Times New Roman" w:cs="Times New Roman"/>
          <w:sz w:val="26"/>
          <w:szCs w:val="26"/>
        </w:rPr>
        <w:t>Dichiarazioni sostitutive di certificazione amministrativa e finanziaria (Allegato 2)</w:t>
      </w:r>
    </w:p>
    <w:p w14:paraId="67565461" w14:textId="77777777" w:rsidR="00E510D3" w:rsidRPr="00E510D3" w:rsidRDefault="00E510D3" w:rsidP="00E510D3">
      <w:pPr>
        <w:numPr>
          <w:ilvl w:val="0"/>
          <w:numId w:val="32"/>
        </w:numPr>
        <w:spacing w:after="0" w:line="276" w:lineRule="auto"/>
        <w:ind w:left="714" w:hanging="357"/>
        <w:rPr>
          <w:rFonts w:ascii="Times New Roman" w:eastAsia="SimSun" w:hAnsi="Times New Roman" w:cs="Times New Roman"/>
          <w:sz w:val="26"/>
          <w:szCs w:val="26"/>
        </w:rPr>
      </w:pPr>
      <w:r w:rsidRPr="00E510D3">
        <w:rPr>
          <w:rFonts w:ascii="Times New Roman" w:eastAsia="SimSun" w:hAnsi="Times New Roman" w:cs="Times New Roman"/>
          <w:sz w:val="26"/>
          <w:szCs w:val="26"/>
        </w:rPr>
        <w:t>Referenze bancarie (Allegato 3)</w:t>
      </w:r>
    </w:p>
    <w:p w14:paraId="75EFE833" w14:textId="77777777" w:rsidR="00E510D3" w:rsidRPr="00E510D3" w:rsidRDefault="00E510D3" w:rsidP="00E510D3">
      <w:pPr>
        <w:numPr>
          <w:ilvl w:val="0"/>
          <w:numId w:val="32"/>
        </w:numPr>
        <w:spacing w:after="0" w:line="276" w:lineRule="auto"/>
        <w:ind w:left="714" w:hanging="357"/>
        <w:rPr>
          <w:rFonts w:ascii="Times New Roman" w:eastAsia="SimSun" w:hAnsi="Times New Roman" w:cs="Times New Roman"/>
          <w:sz w:val="26"/>
          <w:szCs w:val="26"/>
        </w:rPr>
      </w:pPr>
      <w:r w:rsidRPr="00E510D3">
        <w:rPr>
          <w:rFonts w:ascii="Times New Roman" w:eastAsia="SimSun" w:hAnsi="Times New Roman" w:cs="Times New Roman"/>
          <w:sz w:val="26"/>
          <w:szCs w:val="26"/>
        </w:rPr>
        <w:t>Dichiarazione sostitutiva di certificazione antimafia (Allegato 4)</w:t>
      </w:r>
    </w:p>
    <w:p w14:paraId="0FABDA00" w14:textId="77777777" w:rsidR="00E510D3" w:rsidRPr="00E510D3" w:rsidRDefault="00E510D3" w:rsidP="00E510D3">
      <w:pPr>
        <w:numPr>
          <w:ilvl w:val="0"/>
          <w:numId w:val="32"/>
        </w:numPr>
        <w:spacing w:after="0" w:line="276" w:lineRule="auto"/>
        <w:ind w:left="714" w:hanging="357"/>
        <w:rPr>
          <w:rFonts w:ascii="Times New Roman" w:eastAsia="SimSun" w:hAnsi="Times New Roman" w:cs="Times New Roman"/>
          <w:sz w:val="26"/>
          <w:szCs w:val="26"/>
        </w:rPr>
      </w:pPr>
      <w:r w:rsidRPr="00E510D3">
        <w:rPr>
          <w:rFonts w:ascii="Times New Roman" w:eastAsia="SimSun" w:hAnsi="Times New Roman" w:cs="Times New Roman"/>
          <w:sz w:val="26"/>
          <w:szCs w:val="26"/>
        </w:rPr>
        <w:t xml:space="preserve">Dichiarazioni relative alla qualifica di piccole e </w:t>
      </w:r>
      <w:proofErr w:type="gramStart"/>
      <w:r w:rsidRPr="00E510D3">
        <w:rPr>
          <w:rFonts w:ascii="Times New Roman" w:eastAsia="SimSun" w:hAnsi="Times New Roman" w:cs="Times New Roman"/>
          <w:sz w:val="26"/>
          <w:szCs w:val="26"/>
        </w:rPr>
        <w:t>micro imprese</w:t>
      </w:r>
      <w:proofErr w:type="gramEnd"/>
      <w:r w:rsidRPr="00E510D3">
        <w:rPr>
          <w:rFonts w:ascii="Times New Roman" w:eastAsia="SimSun" w:hAnsi="Times New Roman" w:cs="Times New Roman"/>
          <w:sz w:val="26"/>
          <w:szCs w:val="26"/>
        </w:rPr>
        <w:t xml:space="preserve"> (Allegato 5)</w:t>
      </w:r>
    </w:p>
    <w:p w14:paraId="4ED6F403" w14:textId="77777777" w:rsidR="00E510D3" w:rsidRPr="00E510D3" w:rsidRDefault="00E510D3" w:rsidP="00E510D3">
      <w:pPr>
        <w:numPr>
          <w:ilvl w:val="0"/>
          <w:numId w:val="32"/>
        </w:numPr>
        <w:spacing w:after="0" w:line="276" w:lineRule="auto"/>
        <w:ind w:left="714" w:hanging="357"/>
        <w:rPr>
          <w:rFonts w:ascii="Times New Roman" w:eastAsia="SimSun" w:hAnsi="Times New Roman" w:cs="Times New Roman"/>
          <w:sz w:val="26"/>
          <w:szCs w:val="26"/>
        </w:rPr>
      </w:pPr>
      <w:r w:rsidRPr="00E510D3">
        <w:rPr>
          <w:rFonts w:ascii="Times New Roman" w:eastAsia="SimSun" w:hAnsi="Times New Roman" w:cs="Times New Roman"/>
          <w:sz w:val="26"/>
          <w:szCs w:val="26"/>
        </w:rPr>
        <w:t>Disponibilità dei prodotti (Allegato 6)</w:t>
      </w:r>
    </w:p>
    <w:p w14:paraId="275BF1E8" w14:textId="77777777" w:rsidR="00E510D3" w:rsidRPr="00E510D3" w:rsidRDefault="00E510D3" w:rsidP="00E510D3">
      <w:pPr>
        <w:numPr>
          <w:ilvl w:val="0"/>
          <w:numId w:val="32"/>
        </w:numPr>
        <w:spacing w:after="0" w:line="276" w:lineRule="auto"/>
        <w:ind w:left="714" w:hanging="357"/>
        <w:rPr>
          <w:rFonts w:ascii="Times New Roman" w:eastAsia="SimSun" w:hAnsi="Times New Roman" w:cs="Times New Roman"/>
          <w:sz w:val="26"/>
          <w:szCs w:val="26"/>
        </w:rPr>
      </w:pPr>
      <w:r w:rsidRPr="00E510D3">
        <w:rPr>
          <w:rFonts w:ascii="Times New Roman" w:eastAsia="SimSun" w:hAnsi="Times New Roman" w:cs="Times New Roman"/>
          <w:sz w:val="26"/>
          <w:szCs w:val="26"/>
        </w:rPr>
        <w:t>Progetto (Allegato 7)</w:t>
      </w:r>
    </w:p>
    <w:p w14:paraId="0D5C0A74" w14:textId="77777777" w:rsidR="00E510D3" w:rsidRPr="00E510D3" w:rsidRDefault="00E510D3" w:rsidP="00E510D3">
      <w:pPr>
        <w:numPr>
          <w:ilvl w:val="0"/>
          <w:numId w:val="32"/>
        </w:numPr>
        <w:spacing w:after="0" w:line="276" w:lineRule="auto"/>
        <w:ind w:left="714" w:hanging="357"/>
        <w:rPr>
          <w:rFonts w:ascii="Times New Roman" w:eastAsia="SimSun" w:hAnsi="Times New Roman" w:cs="Times New Roman"/>
          <w:sz w:val="26"/>
          <w:szCs w:val="26"/>
        </w:rPr>
      </w:pPr>
      <w:r w:rsidRPr="00E510D3">
        <w:rPr>
          <w:rFonts w:ascii="Times New Roman" w:eastAsia="SimSun" w:hAnsi="Times New Roman" w:cs="Times New Roman"/>
          <w:sz w:val="26"/>
          <w:szCs w:val="26"/>
        </w:rPr>
        <w:t>Dati Tecnici Economi e Finanziari del progetto (Allegato 8)</w:t>
      </w:r>
    </w:p>
    <w:p w14:paraId="1F09CE52" w14:textId="77777777" w:rsidR="00E510D3" w:rsidRPr="00E510D3" w:rsidRDefault="00E510D3" w:rsidP="00E510D3">
      <w:pPr>
        <w:numPr>
          <w:ilvl w:val="0"/>
          <w:numId w:val="32"/>
        </w:numPr>
        <w:spacing w:after="0" w:line="276" w:lineRule="auto"/>
        <w:ind w:left="714" w:hanging="357"/>
        <w:rPr>
          <w:rFonts w:ascii="Times New Roman" w:eastAsia="SimSun" w:hAnsi="Times New Roman" w:cs="Times New Roman"/>
          <w:sz w:val="26"/>
          <w:szCs w:val="26"/>
        </w:rPr>
      </w:pPr>
      <w:r w:rsidRPr="00E510D3">
        <w:rPr>
          <w:rFonts w:ascii="Times New Roman" w:eastAsia="SimSun" w:hAnsi="Times New Roman" w:cs="Times New Roman"/>
          <w:sz w:val="26"/>
          <w:szCs w:val="26"/>
        </w:rPr>
        <w:t xml:space="preserve">Cronoprogramma </w:t>
      </w:r>
    </w:p>
    <w:p w14:paraId="563CF2E2" w14:textId="77777777" w:rsidR="00E510D3" w:rsidRPr="00E510D3" w:rsidRDefault="00E510D3" w:rsidP="00E510D3">
      <w:pPr>
        <w:numPr>
          <w:ilvl w:val="0"/>
          <w:numId w:val="32"/>
        </w:numPr>
        <w:spacing w:after="0" w:line="276" w:lineRule="auto"/>
        <w:ind w:left="714" w:hanging="357"/>
        <w:rPr>
          <w:rFonts w:ascii="Times New Roman" w:eastAsia="SimSun" w:hAnsi="Times New Roman" w:cs="Times New Roman"/>
          <w:sz w:val="26"/>
          <w:szCs w:val="26"/>
        </w:rPr>
      </w:pPr>
      <w:r w:rsidRPr="00E510D3">
        <w:rPr>
          <w:rFonts w:ascii="Times New Roman" w:eastAsia="SimSun" w:hAnsi="Times New Roman" w:cs="Times New Roman"/>
          <w:sz w:val="26"/>
          <w:szCs w:val="26"/>
        </w:rPr>
        <w:t>Impegno a costituirsi in ATI/Copia Atto costitutivo ATI/Copia Contratto di Rete (Allegato 9)</w:t>
      </w:r>
    </w:p>
    <w:p w14:paraId="7B3EB2CC" w14:textId="77777777" w:rsidR="00E510D3" w:rsidRPr="00E510D3" w:rsidRDefault="00E510D3" w:rsidP="00E510D3">
      <w:pPr>
        <w:numPr>
          <w:ilvl w:val="0"/>
          <w:numId w:val="32"/>
        </w:numPr>
        <w:spacing w:after="0" w:line="276" w:lineRule="auto"/>
        <w:ind w:left="714" w:hanging="357"/>
        <w:rPr>
          <w:rFonts w:ascii="Times New Roman" w:eastAsia="SimSun" w:hAnsi="Times New Roman" w:cs="Times New Roman"/>
          <w:sz w:val="26"/>
          <w:szCs w:val="26"/>
        </w:rPr>
      </w:pPr>
      <w:r w:rsidRPr="00E510D3">
        <w:rPr>
          <w:rFonts w:ascii="Times New Roman" w:eastAsia="SimSun" w:hAnsi="Times New Roman" w:cs="Times New Roman"/>
          <w:sz w:val="26"/>
          <w:szCs w:val="26"/>
        </w:rPr>
        <w:t>Curriculum aziendali</w:t>
      </w:r>
    </w:p>
    <w:p w14:paraId="2F5E2F20" w14:textId="77777777" w:rsidR="00E510D3" w:rsidRPr="00E510D3" w:rsidRDefault="00E510D3" w:rsidP="00E510D3">
      <w:pPr>
        <w:numPr>
          <w:ilvl w:val="0"/>
          <w:numId w:val="32"/>
        </w:numPr>
        <w:spacing w:after="0" w:line="276" w:lineRule="auto"/>
        <w:ind w:left="714" w:hanging="357"/>
        <w:rPr>
          <w:rFonts w:ascii="Times New Roman" w:eastAsia="SimSun" w:hAnsi="Times New Roman" w:cs="Times New Roman"/>
          <w:sz w:val="26"/>
          <w:szCs w:val="26"/>
        </w:rPr>
      </w:pPr>
      <w:r w:rsidRPr="00E510D3">
        <w:rPr>
          <w:rFonts w:ascii="Times New Roman" w:eastAsia="SimSun" w:hAnsi="Times New Roman" w:cs="Times New Roman"/>
          <w:sz w:val="26"/>
          <w:szCs w:val="26"/>
        </w:rPr>
        <w:t>Copia Statuto ed elenco Soci</w:t>
      </w:r>
    </w:p>
    <w:p w14:paraId="4B42B192" w14:textId="77777777" w:rsidR="00E510D3" w:rsidRPr="00E510D3" w:rsidRDefault="00E510D3" w:rsidP="00E510D3">
      <w:pPr>
        <w:numPr>
          <w:ilvl w:val="0"/>
          <w:numId w:val="32"/>
        </w:numPr>
        <w:spacing w:after="0" w:line="276" w:lineRule="auto"/>
        <w:rPr>
          <w:rFonts w:ascii="Times New Roman" w:eastAsia="SimSun" w:hAnsi="Times New Roman" w:cs="Times New Roman"/>
          <w:sz w:val="26"/>
          <w:szCs w:val="26"/>
        </w:rPr>
      </w:pPr>
      <w:r w:rsidRPr="00E510D3">
        <w:rPr>
          <w:rFonts w:ascii="Times New Roman" w:eastAsia="SimSun" w:hAnsi="Times New Roman" w:cs="Times New Roman"/>
          <w:sz w:val="26"/>
          <w:szCs w:val="26"/>
        </w:rPr>
        <w:t>Copia ultimo bilancio approvato o altro documento da cui desumere il fatturato aziendale (ad esempio, dichiarazione IVA)</w:t>
      </w:r>
    </w:p>
    <w:p w14:paraId="58A30ACD" w14:textId="77777777" w:rsidR="00E510D3" w:rsidRPr="00E510D3" w:rsidRDefault="00E510D3" w:rsidP="00E510D3">
      <w:pPr>
        <w:numPr>
          <w:ilvl w:val="0"/>
          <w:numId w:val="32"/>
        </w:numPr>
        <w:spacing w:after="0" w:line="276" w:lineRule="auto"/>
        <w:ind w:left="714" w:hanging="357"/>
        <w:contextualSpacing/>
        <w:rPr>
          <w:rFonts w:ascii="Times New Roman" w:eastAsia="SimSun" w:hAnsi="Times New Roman" w:cs="Times New Roman"/>
          <w:sz w:val="26"/>
          <w:szCs w:val="26"/>
        </w:rPr>
      </w:pPr>
      <w:r w:rsidRPr="00E510D3">
        <w:rPr>
          <w:rFonts w:ascii="Times New Roman" w:eastAsia="SimSun" w:hAnsi="Times New Roman" w:cs="Times New Roman"/>
          <w:sz w:val="26"/>
          <w:szCs w:val="26"/>
        </w:rPr>
        <w:t>Copia Dichiarazioni di vendemmia</w:t>
      </w:r>
    </w:p>
    <w:p w14:paraId="01E22F5F" w14:textId="79DA0989" w:rsidR="00E510D3" w:rsidRPr="00E510D3" w:rsidRDefault="00E510D3" w:rsidP="00E510D3">
      <w:pPr>
        <w:numPr>
          <w:ilvl w:val="0"/>
          <w:numId w:val="32"/>
        </w:numPr>
        <w:spacing w:after="0" w:line="276" w:lineRule="auto"/>
        <w:ind w:left="714" w:hanging="357"/>
        <w:contextualSpacing/>
        <w:rPr>
          <w:rFonts w:ascii="Times New Roman" w:eastAsia="SimSun" w:hAnsi="Times New Roman" w:cs="Times New Roman"/>
          <w:sz w:val="26"/>
          <w:szCs w:val="26"/>
        </w:rPr>
      </w:pPr>
      <w:r w:rsidRPr="00E510D3">
        <w:rPr>
          <w:rFonts w:ascii="Times New Roman" w:eastAsia="SimSun" w:hAnsi="Times New Roman" w:cs="Times New Roman"/>
          <w:sz w:val="26"/>
          <w:szCs w:val="26"/>
        </w:rPr>
        <w:t>Documento di Giacenza prodotti sfuse uve a chiusura campagna al 31/7/202</w:t>
      </w:r>
      <w:r w:rsidR="00816EF0">
        <w:rPr>
          <w:rFonts w:ascii="Times New Roman" w:eastAsia="SimSun" w:hAnsi="Times New Roman" w:cs="Times New Roman"/>
          <w:sz w:val="26"/>
          <w:szCs w:val="26"/>
        </w:rPr>
        <w:t xml:space="preserve">3 </w:t>
      </w:r>
      <w:r w:rsidRPr="00E510D3">
        <w:rPr>
          <w:rFonts w:ascii="Times New Roman" w:eastAsia="SimSun" w:hAnsi="Times New Roman" w:cs="Times New Roman"/>
          <w:sz w:val="26"/>
          <w:szCs w:val="26"/>
        </w:rPr>
        <w:t>previsto dal Registro dematerializzato vini</w:t>
      </w:r>
    </w:p>
    <w:p w14:paraId="5D3FFB45" w14:textId="77777777" w:rsidR="00E510D3" w:rsidRPr="00E510D3" w:rsidRDefault="00E510D3" w:rsidP="00E510D3">
      <w:pPr>
        <w:numPr>
          <w:ilvl w:val="0"/>
          <w:numId w:val="32"/>
        </w:numPr>
        <w:spacing w:after="0" w:line="276" w:lineRule="auto"/>
        <w:ind w:left="714" w:hanging="357"/>
        <w:rPr>
          <w:rFonts w:ascii="Times New Roman" w:eastAsia="SimSun" w:hAnsi="Times New Roman" w:cs="Times New Roman"/>
          <w:sz w:val="26"/>
          <w:szCs w:val="26"/>
        </w:rPr>
      </w:pPr>
      <w:r w:rsidRPr="00E510D3">
        <w:rPr>
          <w:rFonts w:ascii="Times New Roman" w:eastAsia="SimSun" w:hAnsi="Times New Roman" w:cs="Times New Roman"/>
          <w:sz w:val="26"/>
          <w:szCs w:val="26"/>
        </w:rPr>
        <w:t>Copia del documento di identità del soggetto proponente</w:t>
      </w:r>
    </w:p>
    <w:p w14:paraId="7A9762E7" w14:textId="77777777" w:rsidR="00E510D3" w:rsidRPr="00E510D3" w:rsidRDefault="00E510D3" w:rsidP="00E510D3">
      <w:pPr>
        <w:numPr>
          <w:ilvl w:val="0"/>
          <w:numId w:val="32"/>
        </w:numPr>
        <w:spacing w:after="0" w:line="276" w:lineRule="auto"/>
        <w:ind w:left="714" w:hanging="357"/>
        <w:rPr>
          <w:rFonts w:ascii="Times New Roman" w:eastAsia="SimSun" w:hAnsi="Times New Roman" w:cs="Times New Roman"/>
          <w:sz w:val="26"/>
          <w:szCs w:val="26"/>
        </w:rPr>
      </w:pPr>
      <w:r w:rsidRPr="00E510D3">
        <w:rPr>
          <w:rFonts w:ascii="Times New Roman" w:eastAsia="SimSun" w:hAnsi="Times New Roman" w:cs="Times New Roman"/>
          <w:sz w:val="26"/>
          <w:szCs w:val="26"/>
        </w:rPr>
        <w:t>Copia dei documenti di identità di ciascun partecipante</w:t>
      </w:r>
    </w:p>
    <w:p w14:paraId="1CBA2AC9" w14:textId="77777777" w:rsidR="00E510D3" w:rsidRPr="00E510D3" w:rsidRDefault="00E510D3" w:rsidP="00E510D3">
      <w:pPr>
        <w:spacing w:after="0" w:line="276" w:lineRule="auto"/>
        <w:rPr>
          <w:rFonts w:ascii="Times New Roman" w:eastAsia="SimSun" w:hAnsi="Times New Roman" w:cs="Times New Roman"/>
          <w:sz w:val="26"/>
          <w:szCs w:val="26"/>
        </w:rPr>
      </w:pPr>
    </w:p>
    <w:p w14:paraId="2D082608" w14:textId="77777777" w:rsidR="00E510D3" w:rsidRPr="00E510D3" w:rsidRDefault="00E510D3" w:rsidP="00E510D3">
      <w:pPr>
        <w:spacing w:after="0" w:line="276" w:lineRule="auto"/>
        <w:rPr>
          <w:rFonts w:ascii="Times New Roman" w:eastAsia="SimSun" w:hAnsi="Times New Roman" w:cs="Times New Roman"/>
          <w:sz w:val="26"/>
          <w:szCs w:val="26"/>
        </w:rPr>
      </w:pPr>
      <w:r w:rsidRPr="00E510D3">
        <w:rPr>
          <w:rFonts w:ascii="Times New Roman" w:eastAsia="SimSun" w:hAnsi="Times New Roman" w:cs="Times New Roman"/>
          <w:sz w:val="26"/>
          <w:szCs w:val="26"/>
        </w:rPr>
        <w:t>Luogo, Data _______________</w:t>
      </w:r>
    </w:p>
    <w:p w14:paraId="71EDF857" w14:textId="09798ADC" w:rsidR="00E510D3" w:rsidRPr="001B6015" w:rsidRDefault="00E510D3" w:rsidP="00E510D3">
      <w:pPr>
        <w:tabs>
          <w:tab w:val="center" w:pos="7230"/>
        </w:tabs>
        <w:spacing w:after="0" w:line="276" w:lineRule="auto"/>
        <w:rPr>
          <w:rFonts w:ascii="Calibri" w:eastAsia="Calibri" w:hAnsi="Calibri" w:cs="Calibri"/>
        </w:rPr>
      </w:pPr>
      <w:r w:rsidRPr="00E510D3">
        <w:rPr>
          <w:rFonts w:ascii="Times New Roman" w:eastAsia="SimSun" w:hAnsi="Times New Roman" w:cs="Times New Roman"/>
          <w:sz w:val="26"/>
          <w:szCs w:val="26"/>
        </w:rPr>
        <w:tab/>
        <w:t>Firma del legale rappresentante</w:t>
      </w:r>
    </w:p>
    <w:sectPr w:rsidR="00E510D3" w:rsidRPr="001B6015" w:rsidSect="0026431A">
      <w:footerReference w:type="default" r:id="rId15"/>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569EA4" w14:textId="77777777" w:rsidR="00E479D8" w:rsidRDefault="00E479D8" w:rsidP="00AB63CA">
      <w:pPr>
        <w:spacing w:after="0" w:line="240" w:lineRule="auto"/>
      </w:pPr>
      <w:r>
        <w:separator/>
      </w:r>
    </w:p>
  </w:endnote>
  <w:endnote w:type="continuationSeparator" w:id="0">
    <w:p w14:paraId="11329111" w14:textId="77777777" w:rsidR="00E479D8" w:rsidRDefault="00E479D8" w:rsidP="00AB6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swiss"/>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46372706"/>
      <w:docPartObj>
        <w:docPartGallery w:val="Page Numbers (Bottom of Page)"/>
        <w:docPartUnique/>
      </w:docPartObj>
    </w:sdtPr>
    <w:sdtEndPr/>
    <w:sdtContent>
      <w:p w14:paraId="2501EFDA" w14:textId="77777777" w:rsidR="00D73C8B" w:rsidRDefault="00D73C8B">
        <w:pPr>
          <w:pStyle w:val="Pidipagina"/>
          <w:jc w:val="center"/>
        </w:pPr>
        <w:r>
          <w:fldChar w:fldCharType="begin"/>
        </w:r>
        <w:r>
          <w:instrText>PAGE   \* MERGEFORMAT</w:instrText>
        </w:r>
        <w:r>
          <w:fldChar w:fldCharType="separate"/>
        </w:r>
        <w:r>
          <w:t>2</w:t>
        </w:r>
        <w:r>
          <w:fldChar w:fldCharType="end"/>
        </w:r>
      </w:p>
    </w:sdtContent>
  </w:sdt>
  <w:p w14:paraId="565B4B5F" w14:textId="77777777" w:rsidR="00D73C8B" w:rsidRDefault="00D73C8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3079F0" w14:textId="77777777" w:rsidR="00E479D8" w:rsidRDefault="00E479D8" w:rsidP="00AB63CA">
      <w:pPr>
        <w:spacing w:after="0" w:line="240" w:lineRule="auto"/>
      </w:pPr>
      <w:r>
        <w:separator/>
      </w:r>
    </w:p>
  </w:footnote>
  <w:footnote w:type="continuationSeparator" w:id="0">
    <w:p w14:paraId="335F6CCE" w14:textId="77777777" w:rsidR="00E479D8" w:rsidRDefault="00E479D8" w:rsidP="00AB63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81F0A"/>
    <w:multiLevelType w:val="hybridMultilevel"/>
    <w:tmpl w:val="089EE93C"/>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227389C"/>
    <w:multiLevelType w:val="multilevel"/>
    <w:tmpl w:val="0410001D"/>
    <w:styleLink w:val="Sti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F263BB"/>
    <w:multiLevelType w:val="hybridMultilevel"/>
    <w:tmpl w:val="993C3DBA"/>
    <w:lvl w:ilvl="0" w:tplc="6E90040C">
      <w:numFmt w:val="bullet"/>
      <w:lvlText w:val="-"/>
      <w:lvlJc w:val="left"/>
      <w:pPr>
        <w:ind w:left="720" w:hanging="360"/>
      </w:pPr>
      <w:rPr>
        <w:rFonts w:ascii="Times New Roman" w:eastAsiaTheme="minorHAnsi" w:hAnsi="Times New Roman" w:cs="Times New Roman" w:hint="default"/>
        <w:color w:val="000000" w:themeColor="text1"/>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361B39"/>
    <w:multiLevelType w:val="hybridMultilevel"/>
    <w:tmpl w:val="9778689E"/>
    <w:lvl w:ilvl="0" w:tplc="029C57DC">
      <w:start w:val="1"/>
      <w:numFmt w:val="decimal"/>
      <w:lvlText w:val="%1."/>
      <w:lvlJc w:val="left"/>
      <w:pPr>
        <w:ind w:left="644" w:hanging="360"/>
      </w:pPr>
      <w:rPr>
        <w:strike w:val="0"/>
        <w:sz w:val="22"/>
        <w:szCs w:val="22"/>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A087A72"/>
    <w:multiLevelType w:val="hybridMultilevel"/>
    <w:tmpl w:val="80CE0210"/>
    <w:lvl w:ilvl="0" w:tplc="E676FCD8">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 w15:restartNumberingAfterBreak="0">
    <w:nsid w:val="0A9368F4"/>
    <w:multiLevelType w:val="hybridMultilevel"/>
    <w:tmpl w:val="089EE93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B1D1546"/>
    <w:multiLevelType w:val="hybridMultilevel"/>
    <w:tmpl w:val="F0768A38"/>
    <w:lvl w:ilvl="0" w:tplc="E2C41866">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EB3D75"/>
    <w:multiLevelType w:val="hybridMultilevel"/>
    <w:tmpl w:val="7F66FCBA"/>
    <w:lvl w:ilvl="0" w:tplc="AA0AC3BC">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0F9B5E2D"/>
    <w:multiLevelType w:val="hybridMultilevel"/>
    <w:tmpl w:val="7A14B290"/>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14D6E5E"/>
    <w:multiLevelType w:val="hybridMultilevel"/>
    <w:tmpl w:val="653E62B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3BB22E9"/>
    <w:multiLevelType w:val="hybridMultilevel"/>
    <w:tmpl w:val="F38A777A"/>
    <w:lvl w:ilvl="0" w:tplc="8CB21576">
      <w:start w:val="1"/>
      <w:numFmt w:val="decimal"/>
      <w:lvlText w:val="%1."/>
      <w:lvlJc w:val="left"/>
      <w:pPr>
        <w:ind w:left="360" w:hanging="360"/>
      </w:pPr>
      <w:rPr>
        <w:strike w:val="0"/>
      </w:rPr>
    </w:lvl>
    <w:lvl w:ilvl="1" w:tplc="04100019" w:tentative="1">
      <w:start w:val="1"/>
      <w:numFmt w:val="lowerLetter"/>
      <w:lvlText w:val="%2."/>
      <w:lvlJc w:val="left"/>
      <w:pPr>
        <w:ind w:left="-324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1800" w:hanging="360"/>
      </w:pPr>
    </w:lvl>
    <w:lvl w:ilvl="4" w:tplc="04100019" w:tentative="1">
      <w:start w:val="1"/>
      <w:numFmt w:val="lowerLetter"/>
      <w:lvlText w:val="%5."/>
      <w:lvlJc w:val="left"/>
      <w:pPr>
        <w:ind w:left="-1080" w:hanging="360"/>
      </w:pPr>
    </w:lvl>
    <w:lvl w:ilvl="5" w:tplc="0410001B" w:tentative="1">
      <w:start w:val="1"/>
      <w:numFmt w:val="lowerRoman"/>
      <w:lvlText w:val="%6."/>
      <w:lvlJc w:val="right"/>
      <w:pPr>
        <w:ind w:left="-360" w:hanging="180"/>
      </w:pPr>
    </w:lvl>
    <w:lvl w:ilvl="6" w:tplc="0410000F" w:tentative="1">
      <w:start w:val="1"/>
      <w:numFmt w:val="decimal"/>
      <w:lvlText w:val="%7."/>
      <w:lvlJc w:val="left"/>
      <w:pPr>
        <w:ind w:left="360" w:hanging="360"/>
      </w:pPr>
    </w:lvl>
    <w:lvl w:ilvl="7" w:tplc="04100019" w:tentative="1">
      <w:start w:val="1"/>
      <w:numFmt w:val="lowerLetter"/>
      <w:lvlText w:val="%8."/>
      <w:lvlJc w:val="left"/>
      <w:pPr>
        <w:ind w:left="1080" w:hanging="360"/>
      </w:pPr>
    </w:lvl>
    <w:lvl w:ilvl="8" w:tplc="0410001B" w:tentative="1">
      <w:start w:val="1"/>
      <w:numFmt w:val="lowerRoman"/>
      <w:lvlText w:val="%9."/>
      <w:lvlJc w:val="right"/>
      <w:pPr>
        <w:ind w:left="1800" w:hanging="180"/>
      </w:pPr>
    </w:lvl>
  </w:abstractNum>
  <w:abstractNum w:abstractNumId="11" w15:restartNumberingAfterBreak="0">
    <w:nsid w:val="15895D83"/>
    <w:multiLevelType w:val="hybridMultilevel"/>
    <w:tmpl w:val="4E50CB0A"/>
    <w:lvl w:ilvl="0" w:tplc="466E7212">
      <w:start w:val="1"/>
      <w:numFmt w:val="decimal"/>
      <w:lvlText w:val="%1."/>
      <w:lvlJc w:val="left"/>
      <w:pPr>
        <w:ind w:left="502" w:hanging="360"/>
      </w:pPr>
      <w:rPr>
        <w:strike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7AD0891"/>
    <w:multiLevelType w:val="multilevel"/>
    <w:tmpl w:val="8DF692C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9D23EF3"/>
    <w:multiLevelType w:val="hybridMultilevel"/>
    <w:tmpl w:val="9B0CC73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466E7212">
      <w:start w:val="1"/>
      <w:numFmt w:val="decimal"/>
      <w:lvlText w:val="%7."/>
      <w:lvlJc w:val="left"/>
      <w:pPr>
        <w:ind w:left="502" w:hanging="360"/>
      </w:pPr>
      <w:rPr>
        <w:strike w:val="0"/>
        <w:color w:val="auto"/>
      </w:r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C1A4A7F"/>
    <w:multiLevelType w:val="multilevel"/>
    <w:tmpl w:val="0410001D"/>
    <w:styleLink w:val="Stile5"/>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CB90A7E"/>
    <w:multiLevelType w:val="multilevel"/>
    <w:tmpl w:val="B4EE8746"/>
    <w:numStyleLink w:val="Stile7"/>
  </w:abstractNum>
  <w:abstractNum w:abstractNumId="16" w15:restartNumberingAfterBreak="0">
    <w:nsid w:val="206926D3"/>
    <w:multiLevelType w:val="hybridMultilevel"/>
    <w:tmpl w:val="45C888EC"/>
    <w:lvl w:ilvl="0" w:tplc="AA0AC3BC">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2CE74BD"/>
    <w:multiLevelType w:val="hybridMultilevel"/>
    <w:tmpl w:val="5EEABD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40C22BD"/>
    <w:multiLevelType w:val="hybridMultilevel"/>
    <w:tmpl w:val="1EB8B9EE"/>
    <w:lvl w:ilvl="0" w:tplc="04100017">
      <w:start w:val="1"/>
      <w:numFmt w:val="lowerLetter"/>
      <w:lvlText w:val="%1)"/>
      <w:lvlJc w:val="left"/>
      <w:pPr>
        <w:ind w:left="720" w:hanging="360"/>
      </w:pPr>
    </w:lvl>
    <w:lvl w:ilvl="1" w:tplc="FFFFFFFF">
      <w:start w:val="1"/>
      <w:numFmt w:val="decimal"/>
      <w:lvlText w:val="%2."/>
      <w:lvlJc w:val="left"/>
      <w:pPr>
        <w:ind w:left="1440" w:hanging="360"/>
      </w:pPr>
      <w:rPr>
        <w:rFonts w:hint="default"/>
        <w:color w:val="auto"/>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ABF1BA0"/>
    <w:multiLevelType w:val="hybridMultilevel"/>
    <w:tmpl w:val="13FE6248"/>
    <w:lvl w:ilvl="0" w:tplc="466E7212">
      <w:start w:val="1"/>
      <w:numFmt w:val="decimal"/>
      <w:lvlText w:val="%1."/>
      <w:lvlJc w:val="left"/>
      <w:pPr>
        <w:ind w:left="502" w:hanging="360"/>
      </w:pPr>
      <w:rPr>
        <w:strike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EB57F66"/>
    <w:multiLevelType w:val="multilevel"/>
    <w:tmpl w:val="9E14F61C"/>
    <w:numStyleLink w:val="Stile3"/>
  </w:abstractNum>
  <w:abstractNum w:abstractNumId="21" w15:restartNumberingAfterBreak="0">
    <w:nsid w:val="35C16CF0"/>
    <w:multiLevelType w:val="hybridMultilevel"/>
    <w:tmpl w:val="601C9A1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5C454C7"/>
    <w:multiLevelType w:val="multilevel"/>
    <w:tmpl w:val="9E14F61C"/>
    <w:styleLink w:val="Stile3"/>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64E1DB2"/>
    <w:multiLevelType w:val="multilevel"/>
    <w:tmpl w:val="B4EE8746"/>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8723389"/>
    <w:multiLevelType w:val="hybridMultilevel"/>
    <w:tmpl w:val="5EEABD3A"/>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B822731"/>
    <w:multiLevelType w:val="multilevel"/>
    <w:tmpl w:val="0410001D"/>
    <w:numStyleLink w:val="Stile2"/>
  </w:abstractNum>
  <w:abstractNum w:abstractNumId="26" w15:restartNumberingAfterBreak="0">
    <w:nsid w:val="442165EC"/>
    <w:multiLevelType w:val="hybridMultilevel"/>
    <w:tmpl w:val="4C049D3A"/>
    <w:lvl w:ilvl="0" w:tplc="C7FA412E">
      <w:start w:val="1"/>
      <w:numFmt w:val="decimal"/>
      <w:lvlText w:val="%1."/>
      <w:lvlJc w:val="left"/>
      <w:pPr>
        <w:ind w:left="720" w:hanging="360"/>
      </w:pPr>
      <w:rPr>
        <w:b w:val="0"/>
        <w:bCs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5300DEF"/>
    <w:multiLevelType w:val="hybridMultilevel"/>
    <w:tmpl w:val="F25443E4"/>
    <w:lvl w:ilvl="0" w:tplc="04100017">
      <w:start w:val="1"/>
      <w:numFmt w:val="lowerLetter"/>
      <w:lvlText w:val="%1)"/>
      <w:lvlJc w:val="left"/>
      <w:pPr>
        <w:ind w:left="720" w:hanging="360"/>
      </w:pPr>
    </w:lvl>
    <w:lvl w:ilvl="1" w:tplc="EE4C9D06">
      <w:start w:val="1"/>
      <w:numFmt w:val="decimal"/>
      <w:lvlText w:val="%2."/>
      <w:lvlJc w:val="left"/>
      <w:pPr>
        <w:ind w:left="1440" w:hanging="360"/>
      </w:pPr>
      <w:rPr>
        <w:rFonts w:hint="default"/>
        <w:color w:val="auto"/>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78A357B"/>
    <w:multiLevelType w:val="multilevel"/>
    <w:tmpl w:val="B4EE8746"/>
    <w:styleLink w:val="Stile7"/>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85069A8"/>
    <w:multiLevelType w:val="hybridMultilevel"/>
    <w:tmpl w:val="65063504"/>
    <w:lvl w:ilvl="0" w:tplc="466E7212">
      <w:start w:val="1"/>
      <w:numFmt w:val="decimal"/>
      <w:lvlText w:val="%1."/>
      <w:lvlJc w:val="left"/>
      <w:pPr>
        <w:ind w:left="502" w:hanging="360"/>
      </w:pPr>
      <w:rPr>
        <w:strike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989575E"/>
    <w:multiLevelType w:val="hybridMultilevel"/>
    <w:tmpl w:val="F3C67528"/>
    <w:lvl w:ilvl="0" w:tplc="7B026672">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DE382E"/>
    <w:multiLevelType w:val="hybridMultilevel"/>
    <w:tmpl w:val="D19837DE"/>
    <w:lvl w:ilvl="0" w:tplc="AA0AC3BC">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18D4786"/>
    <w:multiLevelType w:val="multilevel"/>
    <w:tmpl w:val="0410001D"/>
    <w:styleLink w:val="Stile6"/>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1EF1767"/>
    <w:multiLevelType w:val="multilevel"/>
    <w:tmpl w:val="8DF692C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3FB0588"/>
    <w:multiLevelType w:val="hybridMultilevel"/>
    <w:tmpl w:val="C6FA12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7A342C6"/>
    <w:multiLevelType w:val="multilevel"/>
    <w:tmpl w:val="0410001D"/>
    <w:styleLink w:val="Stil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809232A"/>
    <w:multiLevelType w:val="multilevel"/>
    <w:tmpl w:val="0410001D"/>
    <w:styleLink w:val="Stile1"/>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C9207FA"/>
    <w:multiLevelType w:val="multilevel"/>
    <w:tmpl w:val="0410001D"/>
    <w:numStyleLink w:val="Stile6"/>
  </w:abstractNum>
  <w:abstractNum w:abstractNumId="38" w15:restartNumberingAfterBreak="0">
    <w:nsid w:val="5DFD099C"/>
    <w:multiLevelType w:val="hybridMultilevel"/>
    <w:tmpl w:val="A8D6952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0667C6E"/>
    <w:multiLevelType w:val="multilevel"/>
    <w:tmpl w:val="7960D21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B586094"/>
    <w:multiLevelType w:val="hybridMultilevel"/>
    <w:tmpl w:val="9DA8B332"/>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F0F6C39"/>
    <w:multiLevelType w:val="hybridMultilevel"/>
    <w:tmpl w:val="785CC27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8CB21576">
      <w:start w:val="1"/>
      <w:numFmt w:val="decimal"/>
      <w:lvlText w:val="%7."/>
      <w:lvlJc w:val="left"/>
      <w:pPr>
        <w:ind w:left="5040" w:hanging="360"/>
      </w:pPr>
      <w:rPr>
        <w:strike w:val="0"/>
      </w:r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708C7683"/>
    <w:multiLevelType w:val="hybridMultilevel"/>
    <w:tmpl w:val="ACD4E638"/>
    <w:lvl w:ilvl="0" w:tplc="6E90040C">
      <w:numFmt w:val="bullet"/>
      <w:lvlText w:val="-"/>
      <w:lvlJc w:val="left"/>
      <w:pPr>
        <w:ind w:left="720" w:hanging="360"/>
      </w:pPr>
      <w:rPr>
        <w:rFonts w:ascii="Times New Roman" w:eastAsiaTheme="minorHAnsi" w:hAnsi="Times New Roman" w:cs="Times New Roman" w:hint="default"/>
        <w:color w:val="000000" w:themeColor="text1"/>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70A5276D"/>
    <w:multiLevelType w:val="multilevel"/>
    <w:tmpl w:val="B4EE8746"/>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80B12EF"/>
    <w:multiLevelType w:val="hybridMultilevel"/>
    <w:tmpl w:val="C6FA12A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78FB10A0"/>
    <w:multiLevelType w:val="hybridMultilevel"/>
    <w:tmpl w:val="089EE93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9341C3A"/>
    <w:multiLevelType w:val="hybridMultilevel"/>
    <w:tmpl w:val="E6DAE744"/>
    <w:lvl w:ilvl="0" w:tplc="B5864DCC">
      <w:numFmt w:val="bullet"/>
      <w:lvlText w:val="-"/>
      <w:lvlJc w:val="left"/>
      <w:pPr>
        <w:ind w:left="720" w:hanging="360"/>
      </w:pPr>
      <w:rPr>
        <w:rFonts w:ascii="Calibri" w:eastAsia="Calibri" w:hAnsi="Calibri" w:cs="Calibri"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F064D1E"/>
    <w:multiLevelType w:val="hybridMultilevel"/>
    <w:tmpl w:val="99D4042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591423454">
    <w:abstractNumId w:val="0"/>
  </w:num>
  <w:num w:numId="2" w16cid:durableId="1905481292">
    <w:abstractNumId w:val="7"/>
  </w:num>
  <w:num w:numId="3" w16cid:durableId="493685038">
    <w:abstractNumId w:val="4"/>
  </w:num>
  <w:num w:numId="4" w16cid:durableId="278220482">
    <w:abstractNumId w:val="21"/>
  </w:num>
  <w:num w:numId="5" w16cid:durableId="1881744907">
    <w:abstractNumId w:val="24"/>
  </w:num>
  <w:num w:numId="6" w16cid:durableId="2133550369">
    <w:abstractNumId w:val="38"/>
  </w:num>
  <w:num w:numId="7" w16cid:durableId="868033951">
    <w:abstractNumId w:val="27"/>
  </w:num>
  <w:num w:numId="8" w16cid:durableId="1738237671">
    <w:abstractNumId w:val="44"/>
  </w:num>
  <w:num w:numId="9" w16cid:durableId="1886789732">
    <w:abstractNumId w:val="26"/>
  </w:num>
  <w:num w:numId="10" w16cid:durableId="36857439">
    <w:abstractNumId w:val="9"/>
  </w:num>
  <w:num w:numId="11" w16cid:durableId="1530338142">
    <w:abstractNumId w:val="3"/>
  </w:num>
  <w:num w:numId="12" w16cid:durableId="1321733019">
    <w:abstractNumId w:val="36"/>
  </w:num>
  <w:num w:numId="13" w16cid:durableId="1524784335">
    <w:abstractNumId w:val="25"/>
  </w:num>
  <w:num w:numId="14" w16cid:durableId="1104304380">
    <w:abstractNumId w:val="1"/>
  </w:num>
  <w:num w:numId="15" w16cid:durableId="1004012754">
    <w:abstractNumId w:val="20"/>
  </w:num>
  <w:num w:numId="16" w16cid:durableId="318657740">
    <w:abstractNumId w:val="22"/>
  </w:num>
  <w:num w:numId="17" w16cid:durableId="1829318233">
    <w:abstractNumId w:val="35"/>
  </w:num>
  <w:num w:numId="18" w16cid:durableId="506554286">
    <w:abstractNumId w:val="37"/>
  </w:num>
  <w:num w:numId="19" w16cid:durableId="565382655">
    <w:abstractNumId w:val="14"/>
  </w:num>
  <w:num w:numId="20" w16cid:durableId="1542286301">
    <w:abstractNumId w:val="32"/>
  </w:num>
  <w:num w:numId="21" w16cid:durableId="736708568">
    <w:abstractNumId w:val="15"/>
  </w:num>
  <w:num w:numId="22" w16cid:durableId="1561986069">
    <w:abstractNumId w:val="28"/>
  </w:num>
  <w:num w:numId="23" w16cid:durableId="514003218">
    <w:abstractNumId w:val="13"/>
  </w:num>
  <w:num w:numId="24" w16cid:durableId="1009915784">
    <w:abstractNumId w:val="40"/>
  </w:num>
  <w:num w:numId="25" w16cid:durableId="433356040">
    <w:abstractNumId w:val="47"/>
  </w:num>
  <w:num w:numId="26" w16cid:durableId="1257591786">
    <w:abstractNumId w:val="41"/>
  </w:num>
  <w:num w:numId="27" w16cid:durableId="1034884228">
    <w:abstractNumId w:val="31"/>
  </w:num>
  <w:num w:numId="28" w16cid:durableId="164905977">
    <w:abstractNumId w:val="46"/>
  </w:num>
  <w:num w:numId="29" w16cid:durableId="1282951921">
    <w:abstractNumId w:val="42"/>
  </w:num>
  <w:num w:numId="30" w16cid:durableId="1764185830">
    <w:abstractNumId w:val="2"/>
  </w:num>
  <w:num w:numId="31" w16cid:durableId="1108357997">
    <w:abstractNumId w:val="16"/>
  </w:num>
  <w:num w:numId="32" w16cid:durableId="997613043">
    <w:abstractNumId w:val="30"/>
  </w:num>
  <w:num w:numId="33" w16cid:durableId="1468740598">
    <w:abstractNumId w:val="18"/>
  </w:num>
  <w:num w:numId="34" w16cid:durableId="482433248">
    <w:abstractNumId w:val="8"/>
  </w:num>
  <w:num w:numId="35" w16cid:durableId="933393443">
    <w:abstractNumId w:val="5"/>
  </w:num>
  <w:num w:numId="36" w16cid:durableId="84306468">
    <w:abstractNumId w:val="45"/>
  </w:num>
  <w:num w:numId="37" w16cid:durableId="1630356529">
    <w:abstractNumId w:val="23"/>
  </w:num>
  <w:num w:numId="38" w16cid:durableId="719479549">
    <w:abstractNumId w:val="39"/>
  </w:num>
  <w:num w:numId="39" w16cid:durableId="1242714415">
    <w:abstractNumId w:val="43"/>
  </w:num>
  <w:num w:numId="40" w16cid:durableId="880089264">
    <w:abstractNumId w:val="33"/>
  </w:num>
  <w:num w:numId="41" w16cid:durableId="1569657239">
    <w:abstractNumId w:val="12"/>
  </w:num>
  <w:num w:numId="42" w16cid:durableId="1315917536">
    <w:abstractNumId w:val="19"/>
  </w:num>
  <w:num w:numId="43" w16cid:durableId="1245653052">
    <w:abstractNumId w:val="29"/>
  </w:num>
  <w:num w:numId="44" w16cid:durableId="1920555110">
    <w:abstractNumId w:val="11"/>
  </w:num>
  <w:num w:numId="45" w16cid:durableId="1076171449">
    <w:abstractNumId w:val="17"/>
  </w:num>
  <w:num w:numId="46" w16cid:durableId="1363433616">
    <w:abstractNumId w:val="6"/>
  </w:num>
  <w:num w:numId="47" w16cid:durableId="1365524218">
    <w:abstractNumId w:val="34"/>
  </w:num>
  <w:num w:numId="48" w16cid:durableId="64454703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3E5"/>
    <w:rsid w:val="000015BB"/>
    <w:rsid w:val="000044A2"/>
    <w:rsid w:val="00004608"/>
    <w:rsid w:val="00011D74"/>
    <w:rsid w:val="00011F17"/>
    <w:rsid w:val="000136D8"/>
    <w:rsid w:val="00024179"/>
    <w:rsid w:val="00025168"/>
    <w:rsid w:val="00030ABC"/>
    <w:rsid w:val="000326DD"/>
    <w:rsid w:val="0003435F"/>
    <w:rsid w:val="00036E7B"/>
    <w:rsid w:val="000406BA"/>
    <w:rsid w:val="00040C35"/>
    <w:rsid w:val="00040D57"/>
    <w:rsid w:val="00040F77"/>
    <w:rsid w:val="0004247B"/>
    <w:rsid w:val="000451EE"/>
    <w:rsid w:val="00046488"/>
    <w:rsid w:val="00046698"/>
    <w:rsid w:val="00047DB1"/>
    <w:rsid w:val="0005081D"/>
    <w:rsid w:val="00051719"/>
    <w:rsid w:val="00053F91"/>
    <w:rsid w:val="000554D4"/>
    <w:rsid w:val="00055A53"/>
    <w:rsid w:val="00056351"/>
    <w:rsid w:val="00057F4E"/>
    <w:rsid w:val="00060E65"/>
    <w:rsid w:val="00063C58"/>
    <w:rsid w:val="00065FC6"/>
    <w:rsid w:val="00067990"/>
    <w:rsid w:val="000703B6"/>
    <w:rsid w:val="00072DDE"/>
    <w:rsid w:val="00074261"/>
    <w:rsid w:val="00074449"/>
    <w:rsid w:val="00074450"/>
    <w:rsid w:val="000758B1"/>
    <w:rsid w:val="0007644D"/>
    <w:rsid w:val="000766B9"/>
    <w:rsid w:val="00076E09"/>
    <w:rsid w:val="00077070"/>
    <w:rsid w:val="000771D1"/>
    <w:rsid w:val="00085112"/>
    <w:rsid w:val="00087B0D"/>
    <w:rsid w:val="00091332"/>
    <w:rsid w:val="000963AE"/>
    <w:rsid w:val="000A0AD7"/>
    <w:rsid w:val="000A0CA4"/>
    <w:rsid w:val="000A3C22"/>
    <w:rsid w:val="000A534C"/>
    <w:rsid w:val="000B11E7"/>
    <w:rsid w:val="000B1EAE"/>
    <w:rsid w:val="000B3BC6"/>
    <w:rsid w:val="000B41AB"/>
    <w:rsid w:val="000B7AA6"/>
    <w:rsid w:val="000C0769"/>
    <w:rsid w:val="000C07A9"/>
    <w:rsid w:val="000C75D5"/>
    <w:rsid w:val="000C7AE5"/>
    <w:rsid w:val="000C7FF0"/>
    <w:rsid w:val="000D6AC0"/>
    <w:rsid w:val="000E1170"/>
    <w:rsid w:val="000E2018"/>
    <w:rsid w:val="000E260F"/>
    <w:rsid w:val="000E4CED"/>
    <w:rsid w:val="000F147C"/>
    <w:rsid w:val="000F2583"/>
    <w:rsid w:val="000F56A2"/>
    <w:rsid w:val="000F5CA4"/>
    <w:rsid w:val="000F5FC6"/>
    <w:rsid w:val="000F7E78"/>
    <w:rsid w:val="00100ACB"/>
    <w:rsid w:val="00102192"/>
    <w:rsid w:val="00103026"/>
    <w:rsid w:val="00103988"/>
    <w:rsid w:val="00104E1B"/>
    <w:rsid w:val="001054E6"/>
    <w:rsid w:val="001067EC"/>
    <w:rsid w:val="001072CF"/>
    <w:rsid w:val="00116010"/>
    <w:rsid w:val="00116AC9"/>
    <w:rsid w:val="00120C31"/>
    <w:rsid w:val="00123168"/>
    <w:rsid w:val="00125FD1"/>
    <w:rsid w:val="00126242"/>
    <w:rsid w:val="00126320"/>
    <w:rsid w:val="00137224"/>
    <w:rsid w:val="00137952"/>
    <w:rsid w:val="00144ADE"/>
    <w:rsid w:val="00144E9A"/>
    <w:rsid w:val="0014556E"/>
    <w:rsid w:val="00146D68"/>
    <w:rsid w:val="0015083A"/>
    <w:rsid w:val="001523A5"/>
    <w:rsid w:val="00154A76"/>
    <w:rsid w:val="001571F2"/>
    <w:rsid w:val="00157B27"/>
    <w:rsid w:val="00164012"/>
    <w:rsid w:val="0016774D"/>
    <w:rsid w:val="00167D4B"/>
    <w:rsid w:val="00170077"/>
    <w:rsid w:val="00172BA6"/>
    <w:rsid w:val="00177073"/>
    <w:rsid w:val="00181C3E"/>
    <w:rsid w:val="00182CBA"/>
    <w:rsid w:val="001842F4"/>
    <w:rsid w:val="00184567"/>
    <w:rsid w:val="00184EB2"/>
    <w:rsid w:val="00186B81"/>
    <w:rsid w:val="00196C1A"/>
    <w:rsid w:val="001A3841"/>
    <w:rsid w:val="001B04C1"/>
    <w:rsid w:val="001B10E6"/>
    <w:rsid w:val="001B38AB"/>
    <w:rsid w:val="001B6015"/>
    <w:rsid w:val="001C1C90"/>
    <w:rsid w:val="001C2F7B"/>
    <w:rsid w:val="001C3B66"/>
    <w:rsid w:val="001C41F7"/>
    <w:rsid w:val="001C49CA"/>
    <w:rsid w:val="001D0A88"/>
    <w:rsid w:val="001D1A2A"/>
    <w:rsid w:val="001D2B96"/>
    <w:rsid w:val="001D2BEA"/>
    <w:rsid w:val="001D334E"/>
    <w:rsid w:val="001D3984"/>
    <w:rsid w:val="001D5063"/>
    <w:rsid w:val="001D5776"/>
    <w:rsid w:val="001E00AC"/>
    <w:rsid w:val="001E075F"/>
    <w:rsid w:val="001E0F68"/>
    <w:rsid w:val="001E2E32"/>
    <w:rsid w:val="001E3EA8"/>
    <w:rsid w:val="001E5098"/>
    <w:rsid w:val="001E6A3C"/>
    <w:rsid w:val="001E6B4A"/>
    <w:rsid w:val="001E7BDB"/>
    <w:rsid w:val="001F0529"/>
    <w:rsid w:val="001F4148"/>
    <w:rsid w:val="001F61DF"/>
    <w:rsid w:val="00207033"/>
    <w:rsid w:val="0021342B"/>
    <w:rsid w:val="00220137"/>
    <w:rsid w:val="00224542"/>
    <w:rsid w:val="00224BA2"/>
    <w:rsid w:val="00225FEF"/>
    <w:rsid w:val="00232491"/>
    <w:rsid w:val="00242085"/>
    <w:rsid w:val="0024430D"/>
    <w:rsid w:val="00245C2D"/>
    <w:rsid w:val="0025221F"/>
    <w:rsid w:val="00256989"/>
    <w:rsid w:val="0026431A"/>
    <w:rsid w:val="00264671"/>
    <w:rsid w:val="002661B4"/>
    <w:rsid w:val="002664C0"/>
    <w:rsid w:val="00271C50"/>
    <w:rsid w:val="002803A5"/>
    <w:rsid w:val="00284350"/>
    <w:rsid w:val="00291F23"/>
    <w:rsid w:val="002A0005"/>
    <w:rsid w:val="002A0E87"/>
    <w:rsid w:val="002A63E3"/>
    <w:rsid w:val="002B2C39"/>
    <w:rsid w:val="002B6F00"/>
    <w:rsid w:val="002C0598"/>
    <w:rsid w:val="002C74BB"/>
    <w:rsid w:val="002D0F7C"/>
    <w:rsid w:val="002D2BAF"/>
    <w:rsid w:val="002D4B37"/>
    <w:rsid w:val="002D5888"/>
    <w:rsid w:val="002D5F9E"/>
    <w:rsid w:val="002E14C6"/>
    <w:rsid w:val="002E17EE"/>
    <w:rsid w:val="002E1CDB"/>
    <w:rsid w:val="002F4ABC"/>
    <w:rsid w:val="003020B4"/>
    <w:rsid w:val="00305FEB"/>
    <w:rsid w:val="00307104"/>
    <w:rsid w:val="0031069A"/>
    <w:rsid w:val="00310A33"/>
    <w:rsid w:val="00315772"/>
    <w:rsid w:val="00321A12"/>
    <w:rsid w:val="00322380"/>
    <w:rsid w:val="0032725D"/>
    <w:rsid w:val="00327A6A"/>
    <w:rsid w:val="00333CA9"/>
    <w:rsid w:val="00335832"/>
    <w:rsid w:val="00336BB0"/>
    <w:rsid w:val="00340EED"/>
    <w:rsid w:val="00344FEB"/>
    <w:rsid w:val="00351B3D"/>
    <w:rsid w:val="00353F57"/>
    <w:rsid w:val="00354EDE"/>
    <w:rsid w:val="00360AD2"/>
    <w:rsid w:val="00363265"/>
    <w:rsid w:val="00364F4E"/>
    <w:rsid w:val="00367B5C"/>
    <w:rsid w:val="0037243A"/>
    <w:rsid w:val="0037419B"/>
    <w:rsid w:val="00374BF6"/>
    <w:rsid w:val="00374F7F"/>
    <w:rsid w:val="003779A3"/>
    <w:rsid w:val="00381C9F"/>
    <w:rsid w:val="0038388C"/>
    <w:rsid w:val="003915CE"/>
    <w:rsid w:val="00392FEC"/>
    <w:rsid w:val="00393BB5"/>
    <w:rsid w:val="00393D91"/>
    <w:rsid w:val="00395651"/>
    <w:rsid w:val="003961A4"/>
    <w:rsid w:val="00396CA7"/>
    <w:rsid w:val="003A0140"/>
    <w:rsid w:val="003A0D8B"/>
    <w:rsid w:val="003A40FD"/>
    <w:rsid w:val="003A6A85"/>
    <w:rsid w:val="003A6DF2"/>
    <w:rsid w:val="003A70CA"/>
    <w:rsid w:val="003B44A2"/>
    <w:rsid w:val="003B705A"/>
    <w:rsid w:val="003C1B6D"/>
    <w:rsid w:val="003C3A42"/>
    <w:rsid w:val="003C4F45"/>
    <w:rsid w:val="003C6B72"/>
    <w:rsid w:val="003C7C52"/>
    <w:rsid w:val="003D0C8A"/>
    <w:rsid w:val="003D4A2C"/>
    <w:rsid w:val="003E0660"/>
    <w:rsid w:val="003E747B"/>
    <w:rsid w:val="003F0833"/>
    <w:rsid w:val="003F2226"/>
    <w:rsid w:val="003F77CC"/>
    <w:rsid w:val="0040704C"/>
    <w:rsid w:val="00410F13"/>
    <w:rsid w:val="0041160B"/>
    <w:rsid w:val="004133EF"/>
    <w:rsid w:val="004176C6"/>
    <w:rsid w:val="00421B2A"/>
    <w:rsid w:val="00427860"/>
    <w:rsid w:val="004345F4"/>
    <w:rsid w:val="00434CDB"/>
    <w:rsid w:val="00440F2A"/>
    <w:rsid w:val="00442886"/>
    <w:rsid w:val="004436D2"/>
    <w:rsid w:val="00443DDD"/>
    <w:rsid w:val="00443F75"/>
    <w:rsid w:val="00444B0C"/>
    <w:rsid w:val="00447046"/>
    <w:rsid w:val="00452751"/>
    <w:rsid w:val="00455D22"/>
    <w:rsid w:val="004561C5"/>
    <w:rsid w:val="00457AED"/>
    <w:rsid w:val="00457DE7"/>
    <w:rsid w:val="00460E90"/>
    <w:rsid w:val="00463F6C"/>
    <w:rsid w:val="00464628"/>
    <w:rsid w:val="00464FD1"/>
    <w:rsid w:val="00473B2E"/>
    <w:rsid w:val="004759F1"/>
    <w:rsid w:val="0048177B"/>
    <w:rsid w:val="004824AF"/>
    <w:rsid w:val="004827E1"/>
    <w:rsid w:val="0049013B"/>
    <w:rsid w:val="00490AC1"/>
    <w:rsid w:val="00494568"/>
    <w:rsid w:val="00494624"/>
    <w:rsid w:val="004957BE"/>
    <w:rsid w:val="004974A6"/>
    <w:rsid w:val="0049767E"/>
    <w:rsid w:val="004A01EA"/>
    <w:rsid w:val="004A7DAB"/>
    <w:rsid w:val="004B5277"/>
    <w:rsid w:val="004B6BE3"/>
    <w:rsid w:val="004C1CA8"/>
    <w:rsid w:val="004C2F4C"/>
    <w:rsid w:val="004D6FFD"/>
    <w:rsid w:val="004D70EE"/>
    <w:rsid w:val="004D7143"/>
    <w:rsid w:val="004E00EA"/>
    <w:rsid w:val="004E35D4"/>
    <w:rsid w:val="004F2E1B"/>
    <w:rsid w:val="004F33B6"/>
    <w:rsid w:val="004F376C"/>
    <w:rsid w:val="004F71F8"/>
    <w:rsid w:val="004F78F5"/>
    <w:rsid w:val="005048E1"/>
    <w:rsid w:val="00506B1B"/>
    <w:rsid w:val="00506E65"/>
    <w:rsid w:val="00512BB9"/>
    <w:rsid w:val="00515C88"/>
    <w:rsid w:val="00516603"/>
    <w:rsid w:val="005173B4"/>
    <w:rsid w:val="00517F37"/>
    <w:rsid w:val="005203EA"/>
    <w:rsid w:val="00520B8A"/>
    <w:rsid w:val="005213DF"/>
    <w:rsid w:val="005221FD"/>
    <w:rsid w:val="00522DB4"/>
    <w:rsid w:val="00524E76"/>
    <w:rsid w:val="00525D3E"/>
    <w:rsid w:val="00526081"/>
    <w:rsid w:val="00533877"/>
    <w:rsid w:val="00537333"/>
    <w:rsid w:val="00540EE7"/>
    <w:rsid w:val="00543195"/>
    <w:rsid w:val="005473D8"/>
    <w:rsid w:val="00551BE8"/>
    <w:rsid w:val="00555882"/>
    <w:rsid w:val="00556D90"/>
    <w:rsid w:val="00563CCD"/>
    <w:rsid w:val="00564198"/>
    <w:rsid w:val="00565114"/>
    <w:rsid w:val="00567AC9"/>
    <w:rsid w:val="00574D1E"/>
    <w:rsid w:val="005759A9"/>
    <w:rsid w:val="00580481"/>
    <w:rsid w:val="0058209F"/>
    <w:rsid w:val="0058569E"/>
    <w:rsid w:val="00586BAC"/>
    <w:rsid w:val="00587483"/>
    <w:rsid w:val="005879C3"/>
    <w:rsid w:val="00587D1D"/>
    <w:rsid w:val="0059279A"/>
    <w:rsid w:val="005965A7"/>
    <w:rsid w:val="005B3A09"/>
    <w:rsid w:val="005C3AF5"/>
    <w:rsid w:val="005C4271"/>
    <w:rsid w:val="005C5964"/>
    <w:rsid w:val="005C75B3"/>
    <w:rsid w:val="005C7678"/>
    <w:rsid w:val="005D00EA"/>
    <w:rsid w:val="005D060C"/>
    <w:rsid w:val="005D46D3"/>
    <w:rsid w:val="005E00C6"/>
    <w:rsid w:val="005E0BAC"/>
    <w:rsid w:val="005E1A14"/>
    <w:rsid w:val="005E1DAC"/>
    <w:rsid w:val="005E1EC3"/>
    <w:rsid w:val="005F051A"/>
    <w:rsid w:val="005F14AF"/>
    <w:rsid w:val="005F1F2D"/>
    <w:rsid w:val="005F3AA5"/>
    <w:rsid w:val="0060093C"/>
    <w:rsid w:val="0060213A"/>
    <w:rsid w:val="0060277A"/>
    <w:rsid w:val="00602DB5"/>
    <w:rsid w:val="0060386D"/>
    <w:rsid w:val="00612736"/>
    <w:rsid w:val="00614104"/>
    <w:rsid w:val="00616684"/>
    <w:rsid w:val="0061684E"/>
    <w:rsid w:val="00623388"/>
    <w:rsid w:val="00623560"/>
    <w:rsid w:val="00630A6E"/>
    <w:rsid w:val="006315D5"/>
    <w:rsid w:val="00632210"/>
    <w:rsid w:val="006327DA"/>
    <w:rsid w:val="006343DA"/>
    <w:rsid w:val="006409ED"/>
    <w:rsid w:val="006421BE"/>
    <w:rsid w:val="00643E0F"/>
    <w:rsid w:val="006459D8"/>
    <w:rsid w:val="00645FAB"/>
    <w:rsid w:val="00656D9C"/>
    <w:rsid w:val="00657711"/>
    <w:rsid w:val="006626DA"/>
    <w:rsid w:val="00663C2E"/>
    <w:rsid w:val="00665200"/>
    <w:rsid w:val="00666A1F"/>
    <w:rsid w:val="00672BCD"/>
    <w:rsid w:val="00673485"/>
    <w:rsid w:val="00673F5A"/>
    <w:rsid w:val="00674AE1"/>
    <w:rsid w:val="00675FA2"/>
    <w:rsid w:val="00676C35"/>
    <w:rsid w:val="006818A5"/>
    <w:rsid w:val="00684F22"/>
    <w:rsid w:val="006854A6"/>
    <w:rsid w:val="00696CB2"/>
    <w:rsid w:val="006A114C"/>
    <w:rsid w:val="006A1704"/>
    <w:rsid w:val="006A1822"/>
    <w:rsid w:val="006A4383"/>
    <w:rsid w:val="006B0AEE"/>
    <w:rsid w:val="006B1A53"/>
    <w:rsid w:val="006B493E"/>
    <w:rsid w:val="006B6BBC"/>
    <w:rsid w:val="006C2DDB"/>
    <w:rsid w:val="006C308C"/>
    <w:rsid w:val="006C39B0"/>
    <w:rsid w:val="006C3C35"/>
    <w:rsid w:val="006C4DDE"/>
    <w:rsid w:val="006C684E"/>
    <w:rsid w:val="006D7FFC"/>
    <w:rsid w:val="006E3427"/>
    <w:rsid w:val="006E4E1E"/>
    <w:rsid w:val="006E6922"/>
    <w:rsid w:val="006F418E"/>
    <w:rsid w:val="006F4EE6"/>
    <w:rsid w:val="00703826"/>
    <w:rsid w:val="007051E1"/>
    <w:rsid w:val="007121AA"/>
    <w:rsid w:val="00713090"/>
    <w:rsid w:val="00713239"/>
    <w:rsid w:val="00713B08"/>
    <w:rsid w:val="007163AE"/>
    <w:rsid w:val="00716B9B"/>
    <w:rsid w:val="0072089B"/>
    <w:rsid w:val="00720D26"/>
    <w:rsid w:val="00721162"/>
    <w:rsid w:val="007253F3"/>
    <w:rsid w:val="00725A9D"/>
    <w:rsid w:val="007272FF"/>
    <w:rsid w:val="00731C81"/>
    <w:rsid w:val="00732F3C"/>
    <w:rsid w:val="007367F3"/>
    <w:rsid w:val="0073713C"/>
    <w:rsid w:val="007431BB"/>
    <w:rsid w:val="00751A3E"/>
    <w:rsid w:val="00753C81"/>
    <w:rsid w:val="007543C5"/>
    <w:rsid w:val="007549D0"/>
    <w:rsid w:val="007553F2"/>
    <w:rsid w:val="007554FB"/>
    <w:rsid w:val="00757E0E"/>
    <w:rsid w:val="00767318"/>
    <w:rsid w:val="007750DD"/>
    <w:rsid w:val="007778D0"/>
    <w:rsid w:val="00777E45"/>
    <w:rsid w:val="00780185"/>
    <w:rsid w:val="00781D28"/>
    <w:rsid w:val="00782AA9"/>
    <w:rsid w:val="00783D69"/>
    <w:rsid w:val="007853F8"/>
    <w:rsid w:val="00790FEB"/>
    <w:rsid w:val="00791CEB"/>
    <w:rsid w:val="0079491A"/>
    <w:rsid w:val="00795DCE"/>
    <w:rsid w:val="007962D4"/>
    <w:rsid w:val="007A0731"/>
    <w:rsid w:val="007A1582"/>
    <w:rsid w:val="007A2FAD"/>
    <w:rsid w:val="007A3D46"/>
    <w:rsid w:val="007A3E73"/>
    <w:rsid w:val="007B081A"/>
    <w:rsid w:val="007C05A4"/>
    <w:rsid w:val="007C2932"/>
    <w:rsid w:val="007C4500"/>
    <w:rsid w:val="007C659F"/>
    <w:rsid w:val="007D157B"/>
    <w:rsid w:val="007E2C20"/>
    <w:rsid w:val="007E37FE"/>
    <w:rsid w:val="007E41E5"/>
    <w:rsid w:val="007F0544"/>
    <w:rsid w:val="007F174A"/>
    <w:rsid w:val="007F21B0"/>
    <w:rsid w:val="007F43D4"/>
    <w:rsid w:val="007F619F"/>
    <w:rsid w:val="007F7C0A"/>
    <w:rsid w:val="00800838"/>
    <w:rsid w:val="00801243"/>
    <w:rsid w:val="00810374"/>
    <w:rsid w:val="00812037"/>
    <w:rsid w:val="008120DC"/>
    <w:rsid w:val="0081298D"/>
    <w:rsid w:val="00814985"/>
    <w:rsid w:val="0081578B"/>
    <w:rsid w:val="00815B82"/>
    <w:rsid w:val="00816EF0"/>
    <w:rsid w:val="00816F65"/>
    <w:rsid w:val="008178AE"/>
    <w:rsid w:val="008229D9"/>
    <w:rsid w:val="00830FD3"/>
    <w:rsid w:val="00831417"/>
    <w:rsid w:val="0083231E"/>
    <w:rsid w:val="008342D4"/>
    <w:rsid w:val="008356B4"/>
    <w:rsid w:val="0083737E"/>
    <w:rsid w:val="008400BA"/>
    <w:rsid w:val="00841275"/>
    <w:rsid w:val="00843AC7"/>
    <w:rsid w:val="00844973"/>
    <w:rsid w:val="0084593F"/>
    <w:rsid w:val="00851519"/>
    <w:rsid w:val="00860DAE"/>
    <w:rsid w:val="00863116"/>
    <w:rsid w:val="00863BE1"/>
    <w:rsid w:val="00865A3F"/>
    <w:rsid w:val="0086603E"/>
    <w:rsid w:val="00867710"/>
    <w:rsid w:val="00872603"/>
    <w:rsid w:val="00875B8B"/>
    <w:rsid w:val="00877E1D"/>
    <w:rsid w:val="00880056"/>
    <w:rsid w:val="00882C84"/>
    <w:rsid w:val="00883728"/>
    <w:rsid w:val="00883A75"/>
    <w:rsid w:val="00885575"/>
    <w:rsid w:val="00885C61"/>
    <w:rsid w:val="00891648"/>
    <w:rsid w:val="00891AF5"/>
    <w:rsid w:val="00894E79"/>
    <w:rsid w:val="00895420"/>
    <w:rsid w:val="008964D4"/>
    <w:rsid w:val="00897FD7"/>
    <w:rsid w:val="008A1C45"/>
    <w:rsid w:val="008A1F7D"/>
    <w:rsid w:val="008A21FE"/>
    <w:rsid w:val="008A68C9"/>
    <w:rsid w:val="008A764A"/>
    <w:rsid w:val="008B79AE"/>
    <w:rsid w:val="008C461C"/>
    <w:rsid w:val="008C4AA3"/>
    <w:rsid w:val="008C651C"/>
    <w:rsid w:val="008D58C5"/>
    <w:rsid w:val="008D5CAF"/>
    <w:rsid w:val="008D7A4F"/>
    <w:rsid w:val="008E302B"/>
    <w:rsid w:val="008E510F"/>
    <w:rsid w:val="008F5074"/>
    <w:rsid w:val="00902866"/>
    <w:rsid w:val="00902E4E"/>
    <w:rsid w:val="00905BA1"/>
    <w:rsid w:val="00906AC0"/>
    <w:rsid w:val="00907897"/>
    <w:rsid w:val="00915695"/>
    <w:rsid w:val="00923ABF"/>
    <w:rsid w:val="00924B16"/>
    <w:rsid w:val="00925F8A"/>
    <w:rsid w:val="00927983"/>
    <w:rsid w:val="00931289"/>
    <w:rsid w:val="00936F90"/>
    <w:rsid w:val="00937551"/>
    <w:rsid w:val="009376D7"/>
    <w:rsid w:val="00940886"/>
    <w:rsid w:val="00941B32"/>
    <w:rsid w:val="00943D2C"/>
    <w:rsid w:val="00944C12"/>
    <w:rsid w:val="00945E70"/>
    <w:rsid w:val="00946F8E"/>
    <w:rsid w:val="009521CF"/>
    <w:rsid w:val="00954D5E"/>
    <w:rsid w:val="00954FF5"/>
    <w:rsid w:val="009561D8"/>
    <w:rsid w:val="00965EFE"/>
    <w:rsid w:val="0096627D"/>
    <w:rsid w:val="0096731B"/>
    <w:rsid w:val="00971B51"/>
    <w:rsid w:val="009766D7"/>
    <w:rsid w:val="009767A3"/>
    <w:rsid w:val="00977B1E"/>
    <w:rsid w:val="00977B99"/>
    <w:rsid w:val="009817F3"/>
    <w:rsid w:val="00981E57"/>
    <w:rsid w:val="00983339"/>
    <w:rsid w:val="0098590A"/>
    <w:rsid w:val="00986F14"/>
    <w:rsid w:val="00987E62"/>
    <w:rsid w:val="00992251"/>
    <w:rsid w:val="00995E42"/>
    <w:rsid w:val="009962CF"/>
    <w:rsid w:val="0099689C"/>
    <w:rsid w:val="009A5269"/>
    <w:rsid w:val="009A7195"/>
    <w:rsid w:val="009B4D70"/>
    <w:rsid w:val="009B7522"/>
    <w:rsid w:val="009B7A8D"/>
    <w:rsid w:val="009C10CE"/>
    <w:rsid w:val="009C344A"/>
    <w:rsid w:val="009C3D5D"/>
    <w:rsid w:val="009C48BE"/>
    <w:rsid w:val="009D0B4A"/>
    <w:rsid w:val="009D26D0"/>
    <w:rsid w:val="009D39B9"/>
    <w:rsid w:val="009D525D"/>
    <w:rsid w:val="009E1FBC"/>
    <w:rsid w:val="009E261A"/>
    <w:rsid w:val="009E273F"/>
    <w:rsid w:val="009E70E0"/>
    <w:rsid w:val="00A01DC6"/>
    <w:rsid w:val="00A0232E"/>
    <w:rsid w:val="00A02C38"/>
    <w:rsid w:val="00A038F2"/>
    <w:rsid w:val="00A05DE1"/>
    <w:rsid w:val="00A0781D"/>
    <w:rsid w:val="00A07E63"/>
    <w:rsid w:val="00A11640"/>
    <w:rsid w:val="00A11AF6"/>
    <w:rsid w:val="00A14BA8"/>
    <w:rsid w:val="00A17B73"/>
    <w:rsid w:val="00A20C49"/>
    <w:rsid w:val="00A22728"/>
    <w:rsid w:val="00A24097"/>
    <w:rsid w:val="00A246EC"/>
    <w:rsid w:val="00A334C6"/>
    <w:rsid w:val="00A355D2"/>
    <w:rsid w:val="00A425B4"/>
    <w:rsid w:val="00A430E6"/>
    <w:rsid w:val="00A44898"/>
    <w:rsid w:val="00A508A0"/>
    <w:rsid w:val="00A51A76"/>
    <w:rsid w:val="00A54A0E"/>
    <w:rsid w:val="00A55628"/>
    <w:rsid w:val="00A575C7"/>
    <w:rsid w:val="00A63CBE"/>
    <w:rsid w:val="00A66CBE"/>
    <w:rsid w:val="00A7084B"/>
    <w:rsid w:val="00A70DE6"/>
    <w:rsid w:val="00A70F67"/>
    <w:rsid w:val="00A73999"/>
    <w:rsid w:val="00A73C58"/>
    <w:rsid w:val="00A75E7A"/>
    <w:rsid w:val="00A76D83"/>
    <w:rsid w:val="00A86AA4"/>
    <w:rsid w:val="00A87409"/>
    <w:rsid w:val="00A91993"/>
    <w:rsid w:val="00A9457F"/>
    <w:rsid w:val="00A96953"/>
    <w:rsid w:val="00A970C7"/>
    <w:rsid w:val="00AA0A0B"/>
    <w:rsid w:val="00AA46F3"/>
    <w:rsid w:val="00AA4ED8"/>
    <w:rsid w:val="00AA5062"/>
    <w:rsid w:val="00AA6984"/>
    <w:rsid w:val="00AA7C98"/>
    <w:rsid w:val="00AB0F31"/>
    <w:rsid w:val="00AB119C"/>
    <w:rsid w:val="00AB396D"/>
    <w:rsid w:val="00AB5ECF"/>
    <w:rsid w:val="00AB63CA"/>
    <w:rsid w:val="00AB6FBF"/>
    <w:rsid w:val="00AC04EC"/>
    <w:rsid w:val="00AC0AC5"/>
    <w:rsid w:val="00AC487C"/>
    <w:rsid w:val="00AC4B62"/>
    <w:rsid w:val="00AD1584"/>
    <w:rsid w:val="00AD182F"/>
    <w:rsid w:val="00AD6B2E"/>
    <w:rsid w:val="00AE1149"/>
    <w:rsid w:val="00AE2193"/>
    <w:rsid w:val="00AE2B95"/>
    <w:rsid w:val="00AE4987"/>
    <w:rsid w:val="00AE4F2D"/>
    <w:rsid w:val="00AF245A"/>
    <w:rsid w:val="00AF5151"/>
    <w:rsid w:val="00AF67D9"/>
    <w:rsid w:val="00B0259D"/>
    <w:rsid w:val="00B038FA"/>
    <w:rsid w:val="00B07025"/>
    <w:rsid w:val="00B0722E"/>
    <w:rsid w:val="00B077DB"/>
    <w:rsid w:val="00B1081A"/>
    <w:rsid w:val="00B1100D"/>
    <w:rsid w:val="00B11465"/>
    <w:rsid w:val="00B13AE9"/>
    <w:rsid w:val="00B165CD"/>
    <w:rsid w:val="00B2177C"/>
    <w:rsid w:val="00B234BB"/>
    <w:rsid w:val="00B26030"/>
    <w:rsid w:val="00B26E98"/>
    <w:rsid w:val="00B30A9A"/>
    <w:rsid w:val="00B311B1"/>
    <w:rsid w:val="00B3290A"/>
    <w:rsid w:val="00B32A01"/>
    <w:rsid w:val="00B33251"/>
    <w:rsid w:val="00B354AA"/>
    <w:rsid w:val="00B41909"/>
    <w:rsid w:val="00B41A96"/>
    <w:rsid w:val="00B41FAB"/>
    <w:rsid w:val="00B45A31"/>
    <w:rsid w:val="00B52447"/>
    <w:rsid w:val="00B526A3"/>
    <w:rsid w:val="00B54E5C"/>
    <w:rsid w:val="00B555E4"/>
    <w:rsid w:val="00B563E5"/>
    <w:rsid w:val="00B5686B"/>
    <w:rsid w:val="00B570F8"/>
    <w:rsid w:val="00B5798A"/>
    <w:rsid w:val="00B60620"/>
    <w:rsid w:val="00B60F0D"/>
    <w:rsid w:val="00B616F2"/>
    <w:rsid w:val="00B67DB4"/>
    <w:rsid w:val="00B73C17"/>
    <w:rsid w:val="00B73D33"/>
    <w:rsid w:val="00B76A64"/>
    <w:rsid w:val="00B771C7"/>
    <w:rsid w:val="00B77600"/>
    <w:rsid w:val="00B814BD"/>
    <w:rsid w:val="00B846D9"/>
    <w:rsid w:val="00B8553B"/>
    <w:rsid w:val="00B8775B"/>
    <w:rsid w:val="00B914D8"/>
    <w:rsid w:val="00B9402F"/>
    <w:rsid w:val="00B95E7A"/>
    <w:rsid w:val="00B962A8"/>
    <w:rsid w:val="00B97354"/>
    <w:rsid w:val="00BA02E5"/>
    <w:rsid w:val="00BA1AED"/>
    <w:rsid w:val="00BA3C5E"/>
    <w:rsid w:val="00BA5E0C"/>
    <w:rsid w:val="00BB0589"/>
    <w:rsid w:val="00BB56B0"/>
    <w:rsid w:val="00BC32BF"/>
    <w:rsid w:val="00BC3D61"/>
    <w:rsid w:val="00BC55EE"/>
    <w:rsid w:val="00BD14DB"/>
    <w:rsid w:val="00BD1864"/>
    <w:rsid w:val="00BD4D81"/>
    <w:rsid w:val="00BD5318"/>
    <w:rsid w:val="00BE15DD"/>
    <w:rsid w:val="00BE4883"/>
    <w:rsid w:val="00BE4A9C"/>
    <w:rsid w:val="00BE5399"/>
    <w:rsid w:val="00BE5B03"/>
    <w:rsid w:val="00BF0A3A"/>
    <w:rsid w:val="00BF50E2"/>
    <w:rsid w:val="00BF56A1"/>
    <w:rsid w:val="00C00C24"/>
    <w:rsid w:val="00C01F5A"/>
    <w:rsid w:val="00C044E1"/>
    <w:rsid w:val="00C06817"/>
    <w:rsid w:val="00C0695E"/>
    <w:rsid w:val="00C07262"/>
    <w:rsid w:val="00C0775F"/>
    <w:rsid w:val="00C17B40"/>
    <w:rsid w:val="00C23072"/>
    <w:rsid w:val="00C249A6"/>
    <w:rsid w:val="00C24D0E"/>
    <w:rsid w:val="00C2523F"/>
    <w:rsid w:val="00C26C0B"/>
    <w:rsid w:val="00C327DE"/>
    <w:rsid w:val="00C337AA"/>
    <w:rsid w:val="00C34EA7"/>
    <w:rsid w:val="00C43A09"/>
    <w:rsid w:val="00C44351"/>
    <w:rsid w:val="00C50059"/>
    <w:rsid w:val="00C501E5"/>
    <w:rsid w:val="00C564BC"/>
    <w:rsid w:val="00C62B6C"/>
    <w:rsid w:val="00C63794"/>
    <w:rsid w:val="00C64F79"/>
    <w:rsid w:val="00C715E5"/>
    <w:rsid w:val="00C71C6C"/>
    <w:rsid w:val="00C743A1"/>
    <w:rsid w:val="00C74B92"/>
    <w:rsid w:val="00C77D9C"/>
    <w:rsid w:val="00C829DE"/>
    <w:rsid w:val="00C86118"/>
    <w:rsid w:val="00C903E8"/>
    <w:rsid w:val="00C92157"/>
    <w:rsid w:val="00C925EF"/>
    <w:rsid w:val="00C94150"/>
    <w:rsid w:val="00C96731"/>
    <w:rsid w:val="00C96900"/>
    <w:rsid w:val="00CA049D"/>
    <w:rsid w:val="00CA1419"/>
    <w:rsid w:val="00CA5494"/>
    <w:rsid w:val="00CA5873"/>
    <w:rsid w:val="00CA5C48"/>
    <w:rsid w:val="00CA6AFF"/>
    <w:rsid w:val="00CA7570"/>
    <w:rsid w:val="00CB0D20"/>
    <w:rsid w:val="00CB39F0"/>
    <w:rsid w:val="00CB677D"/>
    <w:rsid w:val="00CB6B3E"/>
    <w:rsid w:val="00CB78A7"/>
    <w:rsid w:val="00CD6BD0"/>
    <w:rsid w:val="00CD6D6C"/>
    <w:rsid w:val="00CD7971"/>
    <w:rsid w:val="00CE254C"/>
    <w:rsid w:val="00CE2F94"/>
    <w:rsid w:val="00CE6A56"/>
    <w:rsid w:val="00CF46C2"/>
    <w:rsid w:val="00CF6476"/>
    <w:rsid w:val="00CF7893"/>
    <w:rsid w:val="00D01B32"/>
    <w:rsid w:val="00D10904"/>
    <w:rsid w:val="00D139A8"/>
    <w:rsid w:val="00D1488F"/>
    <w:rsid w:val="00D1625D"/>
    <w:rsid w:val="00D17AAD"/>
    <w:rsid w:val="00D20504"/>
    <w:rsid w:val="00D23AB8"/>
    <w:rsid w:val="00D2426F"/>
    <w:rsid w:val="00D26B6F"/>
    <w:rsid w:val="00D26EE3"/>
    <w:rsid w:val="00D27858"/>
    <w:rsid w:val="00D30F79"/>
    <w:rsid w:val="00D33492"/>
    <w:rsid w:val="00D33C59"/>
    <w:rsid w:val="00D33E95"/>
    <w:rsid w:val="00D36AE1"/>
    <w:rsid w:val="00D40145"/>
    <w:rsid w:val="00D41142"/>
    <w:rsid w:val="00D42B2E"/>
    <w:rsid w:val="00D42E6F"/>
    <w:rsid w:val="00D4445F"/>
    <w:rsid w:val="00D466AE"/>
    <w:rsid w:val="00D5076E"/>
    <w:rsid w:val="00D50BD1"/>
    <w:rsid w:val="00D511FE"/>
    <w:rsid w:val="00D54A35"/>
    <w:rsid w:val="00D61082"/>
    <w:rsid w:val="00D614FB"/>
    <w:rsid w:val="00D61A8C"/>
    <w:rsid w:val="00D61B86"/>
    <w:rsid w:val="00D631AD"/>
    <w:rsid w:val="00D63F8A"/>
    <w:rsid w:val="00D64278"/>
    <w:rsid w:val="00D67FC5"/>
    <w:rsid w:val="00D72663"/>
    <w:rsid w:val="00D73C8B"/>
    <w:rsid w:val="00D74695"/>
    <w:rsid w:val="00D75631"/>
    <w:rsid w:val="00D75D0A"/>
    <w:rsid w:val="00D85B8F"/>
    <w:rsid w:val="00D86072"/>
    <w:rsid w:val="00D91265"/>
    <w:rsid w:val="00D91EF4"/>
    <w:rsid w:val="00D9389C"/>
    <w:rsid w:val="00D957BB"/>
    <w:rsid w:val="00D96A3C"/>
    <w:rsid w:val="00D96C11"/>
    <w:rsid w:val="00DA19D0"/>
    <w:rsid w:val="00DA332E"/>
    <w:rsid w:val="00DA471C"/>
    <w:rsid w:val="00DB1F5A"/>
    <w:rsid w:val="00DB3CF3"/>
    <w:rsid w:val="00DB4C4D"/>
    <w:rsid w:val="00DB590A"/>
    <w:rsid w:val="00DB5DD7"/>
    <w:rsid w:val="00DB63D8"/>
    <w:rsid w:val="00DC10AA"/>
    <w:rsid w:val="00DC216B"/>
    <w:rsid w:val="00DC3EEF"/>
    <w:rsid w:val="00DC4F1F"/>
    <w:rsid w:val="00DD13C1"/>
    <w:rsid w:val="00DD149B"/>
    <w:rsid w:val="00DD1F8F"/>
    <w:rsid w:val="00DD23E2"/>
    <w:rsid w:val="00DD277A"/>
    <w:rsid w:val="00DD6DA5"/>
    <w:rsid w:val="00DE745B"/>
    <w:rsid w:val="00DF2B97"/>
    <w:rsid w:val="00DF4F83"/>
    <w:rsid w:val="00E01056"/>
    <w:rsid w:val="00E021EF"/>
    <w:rsid w:val="00E0431C"/>
    <w:rsid w:val="00E20619"/>
    <w:rsid w:val="00E21E6E"/>
    <w:rsid w:val="00E25BBE"/>
    <w:rsid w:val="00E26C7D"/>
    <w:rsid w:val="00E27182"/>
    <w:rsid w:val="00E3665B"/>
    <w:rsid w:val="00E479D8"/>
    <w:rsid w:val="00E510D3"/>
    <w:rsid w:val="00E5513D"/>
    <w:rsid w:val="00E57E7C"/>
    <w:rsid w:val="00E600FD"/>
    <w:rsid w:val="00E61F35"/>
    <w:rsid w:val="00E62381"/>
    <w:rsid w:val="00E62750"/>
    <w:rsid w:val="00E64978"/>
    <w:rsid w:val="00E64DC1"/>
    <w:rsid w:val="00E72D9A"/>
    <w:rsid w:val="00E74E85"/>
    <w:rsid w:val="00E754F5"/>
    <w:rsid w:val="00E862FA"/>
    <w:rsid w:val="00E86488"/>
    <w:rsid w:val="00E86C9E"/>
    <w:rsid w:val="00E871C5"/>
    <w:rsid w:val="00E91122"/>
    <w:rsid w:val="00E9148B"/>
    <w:rsid w:val="00E92B59"/>
    <w:rsid w:val="00E94F48"/>
    <w:rsid w:val="00E96C5D"/>
    <w:rsid w:val="00EA1392"/>
    <w:rsid w:val="00EB02D6"/>
    <w:rsid w:val="00EB5058"/>
    <w:rsid w:val="00EB6F95"/>
    <w:rsid w:val="00EC009A"/>
    <w:rsid w:val="00EC16BC"/>
    <w:rsid w:val="00EC2AD6"/>
    <w:rsid w:val="00EC43BF"/>
    <w:rsid w:val="00ED15FA"/>
    <w:rsid w:val="00ED1852"/>
    <w:rsid w:val="00ED2346"/>
    <w:rsid w:val="00ED2645"/>
    <w:rsid w:val="00ED2D65"/>
    <w:rsid w:val="00ED2E88"/>
    <w:rsid w:val="00ED3093"/>
    <w:rsid w:val="00ED4516"/>
    <w:rsid w:val="00EE3D88"/>
    <w:rsid w:val="00EE4265"/>
    <w:rsid w:val="00EE70E2"/>
    <w:rsid w:val="00EF0026"/>
    <w:rsid w:val="00EF3138"/>
    <w:rsid w:val="00EF36C8"/>
    <w:rsid w:val="00EF4C6A"/>
    <w:rsid w:val="00F01D31"/>
    <w:rsid w:val="00F0207B"/>
    <w:rsid w:val="00F06D1D"/>
    <w:rsid w:val="00F116A7"/>
    <w:rsid w:val="00F13605"/>
    <w:rsid w:val="00F13AE7"/>
    <w:rsid w:val="00F149B0"/>
    <w:rsid w:val="00F16848"/>
    <w:rsid w:val="00F222CA"/>
    <w:rsid w:val="00F2480B"/>
    <w:rsid w:val="00F2486A"/>
    <w:rsid w:val="00F251AB"/>
    <w:rsid w:val="00F26BD7"/>
    <w:rsid w:val="00F302C4"/>
    <w:rsid w:val="00F33455"/>
    <w:rsid w:val="00F36C8C"/>
    <w:rsid w:val="00F404F9"/>
    <w:rsid w:val="00F41475"/>
    <w:rsid w:val="00F50E30"/>
    <w:rsid w:val="00F52324"/>
    <w:rsid w:val="00F53A00"/>
    <w:rsid w:val="00F56A6B"/>
    <w:rsid w:val="00F56E67"/>
    <w:rsid w:val="00F615A9"/>
    <w:rsid w:val="00F62484"/>
    <w:rsid w:val="00F63928"/>
    <w:rsid w:val="00F65B53"/>
    <w:rsid w:val="00F6620E"/>
    <w:rsid w:val="00F715BC"/>
    <w:rsid w:val="00F735ED"/>
    <w:rsid w:val="00F73E2C"/>
    <w:rsid w:val="00F743ED"/>
    <w:rsid w:val="00F756DD"/>
    <w:rsid w:val="00F8003E"/>
    <w:rsid w:val="00F853A8"/>
    <w:rsid w:val="00F85792"/>
    <w:rsid w:val="00F90819"/>
    <w:rsid w:val="00F90AE0"/>
    <w:rsid w:val="00F9534A"/>
    <w:rsid w:val="00F95AD6"/>
    <w:rsid w:val="00F95E18"/>
    <w:rsid w:val="00F97B7F"/>
    <w:rsid w:val="00FA21BA"/>
    <w:rsid w:val="00FA4285"/>
    <w:rsid w:val="00FA4D0D"/>
    <w:rsid w:val="00FB42D0"/>
    <w:rsid w:val="00FB4FE0"/>
    <w:rsid w:val="00FB70A5"/>
    <w:rsid w:val="00FC1EBE"/>
    <w:rsid w:val="00FC3783"/>
    <w:rsid w:val="00FC5110"/>
    <w:rsid w:val="00FC5CD5"/>
    <w:rsid w:val="00FC6B1C"/>
    <w:rsid w:val="00FD3893"/>
    <w:rsid w:val="00FD3A39"/>
    <w:rsid w:val="00FD44B5"/>
    <w:rsid w:val="00FD5CF0"/>
    <w:rsid w:val="00FD722A"/>
    <w:rsid w:val="00FE16E7"/>
    <w:rsid w:val="00FE7FA7"/>
    <w:rsid w:val="00FF0BF8"/>
    <w:rsid w:val="00FF287C"/>
    <w:rsid w:val="00FF4113"/>
    <w:rsid w:val="00FF548A"/>
    <w:rsid w:val="00FF71A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C49FAF"/>
  <w15:chartTrackingRefBased/>
  <w15:docId w15:val="{CCED6A25-9DBE-4390-938A-9B8914728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D1864"/>
  </w:style>
  <w:style w:type="paragraph" w:styleId="Titolo1">
    <w:name w:val="heading 1"/>
    <w:basedOn w:val="Normale"/>
    <w:next w:val="Normale"/>
    <w:link w:val="Titolo1Carattere"/>
    <w:uiPriority w:val="9"/>
    <w:qFormat/>
    <w:rsid w:val="00DD13C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B563E5"/>
    <w:pPr>
      <w:autoSpaceDE w:val="0"/>
      <w:autoSpaceDN w:val="0"/>
      <w:adjustRightInd w:val="0"/>
      <w:spacing w:after="0" w:line="240" w:lineRule="auto"/>
    </w:pPr>
    <w:rPr>
      <w:rFonts w:ascii="Calibri" w:hAnsi="Calibri" w:cs="Calibri"/>
      <w:color w:val="000000"/>
      <w:sz w:val="24"/>
      <w:szCs w:val="24"/>
    </w:rPr>
  </w:style>
  <w:style w:type="paragraph" w:styleId="Paragrafoelenco">
    <w:name w:val="List Paragraph"/>
    <w:basedOn w:val="Normale"/>
    <w:uiPriority w:val="34"/>
    <w:qFormat/>
    <w:rsid w:val="001C41F7"/>
    <w:pPr>
      <w:ind w:left="720"/>
      <w:contextualSpacing/>
    </w:pPr>
  </w:style>
  <w:style w:type="character" w:styleId="Collegamentoipertestuale">
    <w:name w:val="Hyperlink"/>
    <w:basedOn w:val="Carpredefinitoparagrafo"/>
    <w:uiPriority w:val="99"/>
    <w:unhideWhenUsed/>
    <w:rsid w:val="00A0781D"/>
    <w:rPr>
      <w:color w:val="0563C1" w:themeColor="hyperlink"/>
      <w:u w:val="single"/>
    </w:rPr>
  </w:style>
  <w:style w:type="character" w:styleId="Menzionenonrisolta">
    <w:name w:val="Unresolved Mention"/>
    <w:basedOn w:val="Carpredefinitoparagrafo"/>
    <w:uiPriority w:val="99"/>
    <w:semiHidden/>
    <w:unhideWhenUsed/>
    <w:rsid w:val="00A0781D"/>
    <w:rPr>
      <w:color w:val="808080"/>
      <w:shd w:val="clear" w:color="auto" w:fill="E6E6E6"/>
    </w:rPr>
  </w:style>
  <w:style w:type="paragraph" w:styleId="Testofumetto">
    <w:name w:val="Balloon Text"/>
    <w:basedOn w:val="Normale"/>
    <w:link w:val="TestofumettoCarattere"/>
    <w:uiPriority w:val="99"/>
    <w:semiHidden/>
    <w:unhideWhenUsed/>
    <w:rsid w:val="00C00C24"/>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C00C24"/>
    <w:rPr>
      <w:rFonts w:ascii="Segoe UI" w:hAnsi="Segoe UI" w:cs="Segoe UI"/>
      <w:sz w:val="18"/>
      <w:szCs w:val="18"/>
    </w:rPr>
  </w:style>
  <w:style w:type="paragraph" w:styleId="Intestazione">
    <w:name w:val="header"/>
    <w:basedOn w:val="Normale"/>
    <w:link w:val="IntestazioneCarattere"/>
    <w:uiPriority w:val="99"/>
    <w:unhideWhenUsed/>
    <w:rsid w:val="00AB63C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B63CA"/>
  </w:style>
  <w:style w:type="paragraph" w:styleId="Pidipagina">
    <w:name w:val="footer"/>
    <w:basedOn w:val="Normale"/>
    <w:link w:val="PidipaginaCarattere"/>
    <w:uiPriority w:val="99"/>
    <w:unhideWhenUsed/>
    <w:rsid w:val="00AB63C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B63CA"/>
  </w:style>
  <w:style w:type="character" w:customStyle="1" w:styleId="Titolo1Carattere">
    <w:name w:val="Titolo 1 Carattere"/>
    <w:basedOn w:val="Carpredefinitoparagrafo"/>
    <w:link w:val="Titolo1"/>
    <w:uiPriority w:val="9"/>
    <w:rsid w:val="00DD13C1"/>
    <w:rPr>
      <w:rFonts w:asciiTheme="majorHAnsi" w:eastAsiaTheme="majorEastAsia" w:hAnsiTheme="majorHAnsi" w:cstheme="majorBidi"/>
      <w:color w:val="2F5496" w:themeColor="accent1" w:themeShade="BF"/>
      <w:sz w:val="32"/>
      <w:szCs w:val="32"/>
    </w:rPr>
  </w:style>
  <w:style w:type="paragraph" w:styleId="Titolosommario">
    <w:name w:val="TOC Heading"/>
    <w:basedOn w:val="Titolo1"/>
    <w:next w:val="Normale"/>
    <w:uiPriority w:val="39"/>
    <w:unhideWhenUsed/>
    <w:qFormat/>
    <w:rsid w:val="00DD13C1"/>
    <w:pPr>
      <w:outlineLvl w:val="9"/>
    </w:pPr>
    <w:rPr>
      <w:lang w:eastAsia="it-IT"/>
    </w:rPr>
  </w:style>
  <w:style w:type="paragraph" w:styleId="Sommario1">
    <w:name w:val="toc 1"/>
    <w:basedOn w:val="Normale"/>
    <w:next w:val="Normale"/>
    <w:autoRedefine/>
    <w:uiPriority w:val="39"/>
    <w:unhideWhenUsed/>
    <w:rsid w:val="0060213A"/>
    <w:pPr>
      <w:spacing w:after="100"/>
    </w:pPr>
  </w:style>
  <w:style w:type="paragraph" w:customStyle="1" w:styleId="Standard">
    <w:name w:val="Standard"/>
    <w:rsid w:val="009B7522"/>
    <w:pPr>
      <w:widowControl w:val="0"/>
      <w:suppressAutoHyphens/>
      <w:autoSpaceDN w:val="0"/>
      <w:spacing w:after="0" w:line="240" w:lineRule="auto"/>
      <w:textAlignment w:val="baseline"/>
    </w:pPr>
    <w:rPr>
      <w:rFonts w:ascii="Times New Roman" w:eastAsia="Arial Unicode MS" w:hAnsi="Times New Roman" w:cs="Tahoma"/>
      <w:kern w:val="3"/>
      <w:sz w:val="24"/>
      <w:szCs w:val="24"/>
      <w:lang w:eastAsia="it-IT" w:bidi="it-IT"/>
    </w:rPr>
  </w:style>
  <w:style w:type="paragraph" w:styleId="Nessunaspaziatura">
    <w:name w:val="No Spacing"/>
    <w:uiPriority w:val="1"/>
    <w:qFormat/>
    <w:rsid w:val="00F756DD"/>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eastAsia="it-IT"/>
    </w:rPr>
  </w:style>
  <w:style w:type="paragraph" w:styleId="Testonotaapidipagina">
    <w:name w:val="footnote text"/>
    <w:basedOn w:val="Normale"/>
    <w:link w:val="TestonotaapidipaginaCarattere"/>
    <w:uiPriority w:val="99"/>
    <w:semiHidden/>
    <w:rsid w:val="00751A3E"/>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uiPriority w:val="99"/>
    <w:semiHidden/>
    <w:rsid w:val="00751A3E"/>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rsid w:val="00751A3E"/>
    <w:rPr>
      <w:rFonts w:cs="Times New Roman"/>
      <w:vertAlign w:val="superscript"/>
    </w:rPr>
  </w:style>
  <w:style w:type="numbering" w:customStyle="1" w:styleId="Stile1">
    <w:name w:val="Stile1"/>
    <w:uiPriority w:val="99"/>
    <w:rsid w:val="00146D68"/>
    <w:pPr>
      <w:numPr>
        <w:numId w:val="12"/>
      </w:numPr>
    </w:pPr>
  </w:style>
  <w:style w:type="numbering" w:customStyle="1" w:styleId="Stile2">
    <w:name w:val="Stile2"/>
    <w:uiPriority w:val="99"/>
    <w:rsid w:val="00146D68"/>
    <w:pPr>
      <w:numPr>
        <w:numId w:val="14"/>
      </w:numPr>
    </w:pPr>
  </w:style>
  <w:style w:type="numbering" w:customStyle="1" w:styleId="Stile3">
    <w:name w:val="Stile3"/>
    <w:uiPriority w:val="99"/>
    <w:rsid w:val="00146D68"/>
    <w:pPr>
      <w:numPr>
        <w:numId w:val="16"/>
      </w:numPr>
    </w:pPr>
  </w:style>
  <w:style w:type="numbering" w:customStyle="1" w:styleId="Stile4">
    <w:name w:val="Stile4"/>
    <w:uiPriority w:val="99"/>
    <w:rsid w:val="00146D68"/>
    <w:pPr>
      <w:numPr>
        <w:numId w:val="17"/>
      </w:numPr>
    </w:pPr>
  </w:style>
  <w:style w:type="numbering" w:customStyle="1" w:styleId="Stile5">
    <w:name w:val="Stile5"/>
    <w:uiPriority w:val="99"/>
    <w:rsid w:val="00146D68"/>
    <w:pPr>
      <w:numPr>
        <w:numId w:val="19"/>
      </w:numPr>
    </w:pPr>
  </w:style>
  <w:style w:type="numbering" w:customStyle="1" w:styleId="Stile6">
    <w:name w:val="Stile6"/>
    <w:uiPriority w:val="99"/>
    <w:rsid w:val="00146D68"/>
    <w:pPr>
      <w:numPr>
        <w:numId w:val="20"/>
      </w:numPr>
    </w:pPr>
  </w:style>
  <w:style w:type="numbering" w:customStyle="1" w:styleId="Stile7">
    <w:name w:val="Stile7"/>
    <w:uiPriority w:val="99"/>
    <w:rsid w:val="00102192"/>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872485">
      <w:bodyDiv w:val="1"/>
      <w:marLeft w:val="0"/>
      <w:marRight w:val="0"/>
      <w:marTop w:val="0"/>
      <w:marBottom w:val="0"/>
      <w:divBdr>
        <w:top w:val="none" w:sz="0" w:space="0" w:color="auto"/>
        <w:left w:val="none" w:sz="0" w:space="0" w:color="auto"/>
        <w:bottom w:val="none" w:sz="0" w:space="0" w:color="auto"/>
        <w:right w:val="none" w:sz="0" w:space="0" w:color="auto"/>
      </w:divBdr>
    </w:div>
    <w:div w:id="437919640">
      <w:bodyDiv w:val="1"/>
      <w:marLeft w:val="0"/>
      <w:marRight w:val="0"/>
      <w:marTop w:val="0"/>
      <w:marBottom w:val="0"/>
      <w:divBdr>
        <w:top w:val="none" w:sz="0" w:space="0" w:color="auto"/>
        <w:left w:val="none" w:sz="0" w:space="0" w:color="auto"/>
        <w:bottom w:val="none" w:sz="0" w:space="0" w:color="auto"/>
        <w:right w:val="none" w:sz="0" w:space="0" w:color="auto"/>
      </w:divBdr>
    </w:div>
    <w:div w:id="941717995">
      <w:bodyDiv w:val="1"/>
      <w:marLeft w:val="0"/>
      <w:marRight w:val="0"/>
      <w:marTop w:val="0"/>
      <w:marBottom w:val="0"/>
      <w:divBdr>
        <w:top w:val="none" w:sz="0" w:space="0" w:color="auto"/>
        <w:left w:val="none" w:sz="0" w:space="0" w:color="auto"/>
        <w:bottom w:val="none" w:sz="0" w:space="0" w:color="auto"/>
        <w:right w:val="none" w:sz="0" w:space="0" w:color="auto"/>
      </w:divBdr>
    </w:div>
    <w:div w:id="1246257886">
      <w:bodyDiv w:val="1"/>
      <w:marLeft w:val="0"/>
      <w:marRight w:val="0"/>
      <w:marTop w:val="0"/>
      <w:marBottom w:val="0"/>
      <w:divBdr>
        <w:top w:val="none" w:sz="0" w:space="0" w:color="auto"/>
        <w:left w:val="none" w:sz="0" w:space="0" w:color="auto"/>
        <w:bottom w:val="none" w:sz="0" w:space="0" w:color="auto"/>
        <w:right w:val="none" w:sz="0" w:space="0" w:color="auto"/>
      </w:divBdr>
    </w:div>
    <w:div w:id="211794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liticheagricole.gov.it" TargetMode="External"/><Relationship Id="rId13" Type="http://schemas.openxmlformats.org/officeDocument/2006/relationships/hyperlink" Target="mailto:mara_galli@regione.lombardia.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_teresa_besana@regione.lombardia.i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a_teresa_besana@regione.lombardia.i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gricoltura@pec.regione.lombardia.it" TargetMode="External"/><Relationship Id="rId4" Type="http://schemas.openxmlformats.org/officeDocument/2006/relationships/settings" Target="settings.xml"/><Relationship Id="rId9" Type="http://schemas.openxmlformats.org/officeDocument/2006/relationships/hyperlink" Target="%20https://www.politicheagricole.it/flex/cm/pages/ServeBLOB.php/L/IT/IDPagina/20043%20%20e%20www.bandi.regione.lombardia.it" TargetMode="External"/><Relationship Id="rId14" Type="http://schemas.openxmlformats.org/officeDocument/2006/relationships/hyperlink" Target="mailto:agricoltura@pec.regione.lombardi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948B8-8882-49F9-8A9E-E72E35913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6596</Words>
  <Characters>37598</Characters>
  <Application>Microsoft Office Word</Application>
  <DocSecurity>0</DocSecurity>
  <Lines>313</Lines>
  <Paragraphs>88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Teresa Besana</dc:creator>
  <cp:keywords/>
  <dc:description/>
  <cp:lastModifiedBy>Maria Luisa Gargano</cp:lastModifiedBy>
  <cp:revision>9</cp:revision>
  <cp:lastPrinted>2024-05-31T08:54:00Z</cp:lastPrinted>
  <dcterms:created xsi:type="dcterms:W3CDTF">2024-05-31T08:07:00Z</dcterms:created>
  <dcterms:modified xsi:type="dcterms:W3CDTF">2024-05-31T08:55:00Z</dcterms:modified>
</cp:coreProperties>
</file>